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ind w:left="1" w:hanging="3"/>
        <w:jc w:val="both"/>
        <w:rPr>
          <w:sz w:val="32"/>
          <w:szCs w:val="32"/>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DEPARTAMENTO:</w:t>
      </w:r>
      <w:r w:rsidDel="00000000" w:rsidR="00000000" w:rsidRPr="00000000">
        <w:rPr>
          <w:sz w:val="32"/>
          <w:szCs w:val="32"/>
          <w:rtl w:val="0"/>
        </w:rPr>
        <w:t xml:space="preserve"> LETRAS</w:t>
      </w:r>
    </w:p>
    <w:p w:rsidR="00000000" w:rsidDel="00000000" w:rsidP="00000000" w:rsidRDefault="00000000" w:rsidRPr="00000000" w14:paraId="0000000B">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0" w:sz="4" w:val="single"/>
          <w:right w:color="000000" w:space="4" w:sz="4" w:val="single"/>
        </w:pBdr>
        <w:ind w:left="1" w:hanging="3"/>
        <w:jc w:val="both"/>
        <w:rPr>
          <w:b w:val="1"/>
          <w:sz w:val="32"/>
          <w:szCs w:val="32"/>
        </w:rPr>
      </w:pPr>
      <w:r w:rsidDel="00000000" w:rsidR="00000000" w:rsidRPr="00000000">
        <w:rPr>
          <w:b w:val="1"/>
          <w:sz w:val="32"/>
          <w:szCs w:val="32"/>
          <w:rtl w:val="0"/>
        </w:rPr>
        <w:t xml:space="preserve">MATERIA: </w:t>
      </w:r>
      <w:r w:rsidDel="00000000" w:rsidR="00000000" w:rsidRPr="00000000">
        <w:rPr>
          <w:sz w:val="32"/>
          <w:szCs w:val="32"/>
          <w:rtl w:val="0"/>
        </w:rPr>
        <w:t xml:space="preserve">GRAMÁTICA-</w:t>
      </w:r>
      <w:r w:rsidDel="00000000" w:rsidR="00000000" w:rsidRPr="00000000">
        <w:rPr>
          <w:b w:val="1"/>
          <w:sz w:val="32"/>
          <w:szCs w:val="32"/>
          <w:rtl w:val="0"/>
        </w:rPr>
        <w:t xml:space="preserve">B</w:t>
      </w:r>
    </w:p>
    <w:p w:rsidR="00000000" w:rsidDel="00000000" w:rsidP="00000000" w:rsidRDefault="00000000" w:rsidRPr="00000000" w14:paraId="0000000D">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RÉGIMEN DE PROMOCIÓN: </w:t>
      </w:r>
      <w:r w:rsidDel="00000000" w:rsidR="00000000" w:rsidRPr="00000000">
        <w:rPr>
          <w:sz w:val="32"/>
          <w:szCs w:val="32"/>
          <w:rtl w:val="0"/>
        </w:rPr>
        <w:t xml:space="preserve">EF</w:t>
      </w:r>
    </w:p>
    <w:p w:rsidR="00000000" w:rsidDel="00000000" w:rsidP="00000000" w:rsidRDefault="00000000" w:rsidRPr="00000000" w14:paraId="0000000F">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732/20 y normativa específica dispuesta a los efectos de organizar el dictado a distancia) </w:t>
      </w:r>
    </w:p>
    <w:p w:rsidR="00000000" w:rsidDel="00000000" w:rsidP="00000000" w:rsidRDefault="00000000" w:rsidRPr="00000000" w14:paraId="00000011">
      <w:pPr>
        <w:pBdr>
          <w:top w:color="000000" w:space="1" w:sz="4" w:val="single"/>
          <w:left w:color="000000" w:space="4" w:sz="4" w:val="single"/>
          <w:bottom w:color="000000" w:space="0" w:sz="4" w:val="single"/>
          <w:right w:color="000000" w:space="4" w:sz="4" w:val="single"/>
        </w:pBdr>
        <w:ind w:left="1" w:hanging="3"/>
        <w:jc w:val="both"/>
        <w:rPr>
          <w:b w:val="1"/>
          <w:sz w:val="32"/>
          <w:szCs w:val="3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GIAMMATTEO GRACIELA MABEL </w:t>
      </w:r>
    </w:p>
    <w:p w:rsidR="00000000" w:rsidDel="00000000" w:rsidP="00000000" w:rsidRDefault="00000000" w:rsidRPr="00000000" w14:paraId="00000013">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w:t>
      </w:r>
    </w:p>
    <w:p w:rsidR="00000000" w:rsidDel="00000000" w:rsidP="00000000" w:rsidRDefault="00000000" w:rsidRPr="00000000" w14:paraId="00000015">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7">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CÓDIGO Nº: </w:t>
      </w:r>
      <w:r w:rsidDel="00000000" w:rsidR="00000000" w:rsidRPr="00000000">
        <w:rPr>
          <w:sz w:val="32"/>
          <w:szCs w:val="32"/>
          <w:rtl w:val="0"/>
        </w:rPr>
        <w:t xml:space="preserve">0595-B </w:t>
      </w:r>
    </w:p>
    <w:p w:rsidR="00000000" w:rsidDel="00000000" w:rsidP="00000000" w:rsidRDefault="00000000" w:rsidRPr="00000000" w14:paraId="00000019">
      <w:pPr>
        <w:ind w:left="0" w:hanging="2"/>
        <w:jc w:val="both"/>
        <w:rPr>
          <w:b w:val="1"/>
        </w:rPr>
      </w:pPr>
      <w:r w:rsidDel="00000000" w:rsidR="00000000" w:rsidRPr="00000000">
        <w:rPr>
          <w:rtl w:val="0"/>
        </w:rPr>
      </w:r>
    </w:p>
    <w:p w:rsidR="00000000" w:rsidDel="00000000" w:rsidP="00000000" w:rsidRDefault="00000000" w:rsidRPr="00000000" w14:paraId="0000001A">
      <w:pPr>
        <w:ind w:left="0" w:hanging="2"/>
        <w:jc w:val="both"/>
        <w:rPr>
          <w:b w:val="1"/>
        </w:rPr>
      </w:pPr>
      <w:r w:rsidDel="00000000" w:rsidR="00000000" w:rsidRPr="00000000">
        <w:rPr>
          <w:rtl w:val="0"/>
        </w:rPr>
      </w:r>
    </w:p>
    <w:p w:rsidR="00000000" w:rsidDel="00000000" w:rsidP="00000000" w:rsidRDefault="00000000" w:rsidRPr="00000000" w14:paraId="0000001B">
      <w:pPr>
        <w:ind w:left="0" w:hanging="2"/>
        <w:jc w:val="both"/>
        <w:rPr>
          <w:b w:val="1"/>
        </w:rPr>
      </w:pPr>
      <w:r w:rsidDel="00000000" w:rsidR="00000000" w:rsidRPr="00000000">
        <w:rPr>
          <w:rtl w:val="0"/>
        </w:rPr>
      </w:r>
    </w:p>
    <w:p w:rsidR="00000000" w:rsidDel="00000000" w:rsidP="00000000" w:rsidRDefault="00000000" w:rsidRPr="00000000" w14:paraId="0000001C">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D">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E">
      <w:pPr>
        <w:ind w:left="0" w:hanging="2"/>
        <w:jc w:val="both"/>
        <w:rPr/>
      </w:pPr>
      <w:r w:rsidDel="00000000" w:rsidR="00000000" w:rsidRPr="00000000">
        <w:rPr>
          <w:b w:val="1"/>
          <w:rtl w:val="0"/>
        </w:rPr>
        <w:t xml:space="preserve">DEPARTAMENTO </w:t>
      </w:r>
      <w:r w:rsidDel="00000000" w:rsidR="00000000" w:rsidRPr="00000000">
        <w:rPr>
          <w:rtl w:val="0"/>
        </w:rPr>
        <w:t xml:space="preserve">DE LETRAS</w:t>
      </w:r>
    </w:p>
    <w:p w:rsidR="00000000" w:rsidDel="00000000" w:rsidP="00000000" w:rsidRDefault="00000000" w:rsidRPr="00000000" w14:paraId="0000001F">
      <w:pPr>
        <w:ind w:left="0" w:hanging="2"/>
        <w:jc w:val="both"/>
        <w:rPr/>
      </w:pPr>
      <w:r w:rsidDel="00000000" w:rsidR="00000000" w:rsidRPr="00000000">
        <w:rPr>
          <w:b w:val="1"/>
          <w:rtl w:val="0"/>
        </w:rPr>
        <w:t xml:space="preserve">MATERIA:</w:t>
      </w:r>
      <w:r w:rsidDel="00000000" w:rsidR="00000000" w:rsidRPr="00000000">
        <w:rPr>
          <w:rtl w:val="0"/>
        </w:rPr>
        <w:t xml:space="preserve"> GRAMÁTICA </w:t>
      </w:r>
    </w:p>
    <w:p w:rsidR="00000000" w:rsidDel="00000000" w:rsidP="00000000" w:rsidRDefault="00000000" w:rsidRPr="00000000" w14:paraId="00000020">
      <w:pPr>
        <w:ind w:left="0" w:hanging="2"/>
        <w:jc w:val="both"/>
        <w:rPr>
          <w:b w:val="1"/>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1">
      <w:pPr>
        <w:ind w:left="0" w:hanging="2"/>
        <w:jc w:val="both"/>
        <w:rPr/>
      </w:pPr>
      <w:r w:rsidDel="00000000" w:rsidR="00000000" w:rsidRPr="00000000">
        <w:rPr>
          <w:b w:val="1"/>
          <w:rtl w:val="0"/>
        </w:rPr>
        <w:t xml:space="preserve">RÉGIMEN DE PROMOCIÓN: </w:t>
      </w:r>
      <w:r w:rsidDel="00000000" w:rsidR="00000000" w:rsidRPr="00000000">
        <w:rPr>
          <w:rtl w:val="0"/>
        </w:rPr>
        <w:t xml:space="preserve">EF</w:t>
      </w:r>
    </w:p>
    <w:p w:rsidR="00000000" w:rsidDel="00000000" w:rsidP="00000000" w:rsidRDefault="00000000" w:rsidRPr="00000000" w14:paraId="00000022">
      <w:pPr>
        <w:ind w:left="0" w:hanging="2"/>
        <w:jc w:val="both"/>
        <w:rPr/>
      </w:pPr>
      <w:r w:rsidDel="00000000" w:rsidR="00000000" w:rsidRPr="00000000">
        <w:rPr>
          <w:b w:val="1"/>
          <w:rtl w:val="0"/>
        </w:rPr>
        <w:t xml:space="preserve">CARGA HORARIA</w:t>
      </w:r>
      <w:r w:rsidDel="00000000" w:rsidR="00000000" w:rsidRPr="00000000">
        <w:rPr>
          <w:rtl w:val="0"/>
        </w:rPr>
        <w:t xml:space="preserve">: 96 HORAS</w:t>
      </w:r>
    </w:p>
    <w:p w:rsidR="00000000" w:rsidDel="00000000" w:rsidP="00000000" w:rsidRDefault="00000000" w:rsidRPr="00000000" w14:paraId="00000023">
      <w:pPr>
        <w:ind w:left="0" w:hanging="2"/>
        <w:jc w:val="both"/>
        <w:rPr/>
      </w:pPr>
      <w:r w:rsidDel="00000000" w:rsidR="00000000" w:rsidRPr="00000000">
        <w:rPr>
          <w:b w:val="1"/>
          <w:rtl w:val="0"/>
        </w:rPr>
        <w:t xml:space="preserve">CUATRIMESTRE Y AÑO: 2° 2020</w:t>
      </w:r>
      <w:r w:rsidDel="00000000" w:rsidR="00000000" w:rsidRPr="00000000">
        <w:rPr>
          <w:rtl w:val="0"/>
        </w:rPr>
      </w:r>
    </w:p>
    <w:p w:rsidR="00000000" w:rsidDel="00000000" w:rsidP="00000000" w:rsidRDefault="00000000" w:rsidRPr="00000000" w14:paraId="00000024">
      <w:pPr>
        <w:ind w:left="0" w:hanging="2"/>
        <w:jc w:val="both"/>
        <w:rPr/>
      </w:pPr>
      <w:r w:rsidDel="00000000" w:rsidR="00000000" w:rsidRPr="00000000">
        <w:rPr>
          <w:b w:val="1"/>
          <w:rtl w:val="0"/>
        </w:rPr>
        <w:t xml:space="preserve">CÓDIGO Nº: </w:t>
      </w:r>
      <w:r w:rsidDel="00000000" w:rsidR="00000000" w:rsidRPr="00000000">
        <w:rPr>
          <w:rtl w:val="0"/>
        </w:rPr>
        <w:t xml:space="preserve">0595 - B</w:t>
      </w:r>
    </w:p>
    <w:p w:rsidR="00000000" w:rsidDel="00000000" w:rsidP="00000000" w:rsidRDefault="00000000" w:rsidRPr="00000000" w14:paraId="00000025">
      <w:pPr>
        <w:ind w:left="0" w:hanging="2"/>
        <w:jc w:val="both"/>
        <w:rPr/>
      </w:pPr>
      <w:r w:rsidDel="00000000" w:rsidR="00000000" w:rsidRPr="00000000">
        <w:rPr>
          <w:rtl w:val="0"/>
        </w:rPr>
      </w:r>
    </w:p>
    <w:p w:rsidR="00000000" w:rsidDel="00000000" w:rsidP="00000000" w:rsidRDefault="00000000" w:rsidRPr="00000000" w14:paraId="00000026">
      <w:pPr>
        <w:ind w:left="0" w:hanging="2"/>
        <w:jc w:val="both"/>
        <w:rPr/>
      </w:pPr>
      <w:r w:rsidDel="00000000" w:rsidR="00000000" w:rsidRPr="00000000">
        <w:rPr>
          <w:b w:val="1"/>
          <w:rtl w:val="0"/>
        </w:rPr>
        <w:t xml:space="preserve">PROFESOR/A: </w:t>
      </w:r>
      <w:r w:rsidDel="00000000" w:rsidR="00000000" w:rsidRPr="00000000">
        <w:rPr>
          <w:rtl w:val="0"/>
        </w:rPr>
        <w:t xml:space="preserve">GIAMMATTEO GRACIELA MABEL</w:t>
      </w:r>
    </w:p>
    <w:p w:rsidR="00000000" w:rsidDel="00000000" w:rsidP="00000000" w:rsidRDefault="00000000" w:rsidRPr="00000000" w14:paraId="00000027">
      <w:pPr>
        <w:ind w:left="0" w:hanging="2"/>
        <w:jc w:val="both"/>
        <w:rPr/>
      </w:pPr>
      <w:r w:rsidDel="00000000" w:rsidR="00000000" w:rsidRPr="00000000">
        <w:rPr>
          <w:rtl w:val="0"/>
        </w:rPr>
      </w:r>
    </w:p>
    <w:p w:rsidR="00000000" w:rsidDel="00000000" w:rsidP="00000000" w:rsidRDefault="00000000" w:rsidRPr="00000000" w14:paraId="00000028">
      <w:pPr>
        <w:ind w:left="0" w:hanging="2"/>
        <w:jc w:val="both"/>
        <w:rPr/>
      </w:pPr>
      <w:bookmarkStart w:colFirst="0" w:colLast="0" w:name="_heading=h.gjdgxs" w:id="0"/>
      <w:bookmarkEnd w:id="0"/>
      <w:r w:rsidDel="00000000" w:rsidR="00000000" w:rsidRPr="00000000">
        <w:rPr>
          <w:b w:val="1"/>
          <w:rtl w:val="0"/>
        </w:rPr>
        <w:t xml:space="preserve">EQUIPO DOCENTE:</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29">
      <w:pPr>
        <w:ind w:left="0" w:hanging="2"/>
        <w:jc w:val="both"/>
        <w:rPr/>
      </w:pPr>
      <w:r w:rsidDel="00000000" w:rsidR="00000000" w:rsidRPr="00000000">
        <w:rPr>
          <w:rtl w:val="0"/>
        </w:rPr>
        <w:t xml:space="preserve">PROFESORA ADJUNTA: FERRARI LAURA</w:t>
      </w:r>
    </w:p>
    <w:p w:rsidR="00000000" w:rsidDel="00000000" w:rsidP="00000000" w:rsidRDefault="00000000" w:rsidRPr="00000000" w14:paraId="0000002A">
      <w:pPr>
        <w:ind w:left="0" w:hanging="2"/>
        <w:jc w:val="both"/>
        <w:rPr/>
      </w:pPr>
      <w:r w:rsidDel="00000000" w:rsidR="00000000" w:rsidRPr="00000000">
        <w:rPr>
          <w:rtl w:val="0"/>
        </w:rPr>
        <w:t xml:space="preserve">PROFESORA ADJUNTA: MARCOVECCHIO ANA MARÍA</w:t>
      </w:r>
    </w:p>
    <w:p w:rsidR="00000000" w:rsidDel="00000000" w:rsidP="00000000" w:rsidRDefault="00000000" w:rsidRPr="00000000" w14:paraId="0000002B">
      <w:pPr>
        <w:ind w:left="0" w:hanging="2"/>
        <w:jc w:val="both"/>
        <w:rPr/>
      </w:pPr>
      <w:r w:rsidDel="00000000" w:rsidR="00000000" w:rsidRPr="00000000">
        <w:rPr>
          <w:rtl w:val="0"/>
        </w:rPr>
        <w:t xml:space="preserve">JEFE DE TRABAJOS PRÁCTICOS: PABLO ZDROJEWSKI</w:t>
      </w:r>
    </w:p>
    <w:p w:rsidR="00000000" w:rsidDel="00000000" w:rsidP="00000000" w:rsidRDefault="00000000" w:rsidRPr="00000000" w14:paraId="0000002C">
      <w:pPr>
        <w:ind w:left="0" w:hanging="2"/>
        <w:jc w:val="both"/>
        <w:rPr/>
      </w:pPr>
      <w:r w:rsidDel="00000000" w:rsidR="00000000" w:rsidRPr="00000000">
        <w:rPr>
          <w:rtl w:val="0"/>
        </w:rPr>
        <w:t xml:space="preserve">JEFE DE TRABAJOS PRÁCTICOS: TROMBETTA AUGUSTO</w:t>
      </w:r>
    </w:p>
    <w:p w:rsidR="00000000" w:rsidDel="00000000" w:rsidP="00000000" w:rsidRDefault="00000000" w:rsidRPr="00000000" w14:paraId="0000002D">
      <w:pPr>
        <w:ind w:left="0" w:hanging="2"/>
        <w:jc w:val="both"/>
        <w:rPr/>
      </w:pPr>
      <w:r w:rsidDel="00000000" w:rsidR="00000000" w:rsidRPr="00000000">
        <w:rPr>
          <w:rtl w:val="0"/>
        </w:rPr>
        <w:t xml:space="preserve">JEFA DE TRABAJOS PRÁCTICOS: CUÑARRO MARIANA</w:t>
      </w:r>
    </w:p>
    <w:p w:rsidR="00000000" w:rsidDel="00000000" w:rsidP="00000000" w:rsidRDefault="00000000" w:rsidRPr="00000000" w14:paraId="0000002E">
      <w:pPr>
        <w:ind w:left="0" w:hanging="2"/>
        <w:jc w:val="both"/>
        <w:rPr/>
      </w:pPr>
      <w:r w:rsidDel="00000000" w:rsidR="00000000" w:rsidRPr="00000000">
        <w:rPr>
          <w:rtl w:val="0"/>
        </w:rPr>
        <w:t xml:space="preserve">AYUDANTE DE TRABAJOS PRÁCTICOS: BONORINO PAULA</w:t>
      </w:r>
    </w:p>
    <w:p w:rsidR="00000000" w:rsidDel="00000000" w:rsidP="00000000" w:rsidRDefault="00000000" w:rsidRPr="00000000" w14:paraId="0000002F">
      <w:pPr>
        <w:ind w:left="0" w:hanging="2"/>
        <w:jc w:val="both"/>
        <w:rPr/>
      </w:pPr>
      <w:r w:rsidDel="00000000" w:rsidR="00000000" w:rsidRPr="00000000">
        <w:rPr>
          <w:rtl w:val="0"/>
        </w:rPr>
        <w:t xml:space="preserve">AYUDANTE DE TRABAJOS PRÁCTICOS: KALLER, ANDRÉS</w:t>
      </w:r>
    </w:p>
    <w:p w:rsidR="00000000" w:rsidDel="00000000" w:rsidP="00000000" w:rsidRDefault="00000000" w:rsidRPr="00000000" w14:paraId="00000030">
      <w:pPr>
        <w:ind w:left="0" w:hanging="2"/>
        <w:jc w:val="both"/>
        <w:rPr/>
      </w:pPr>
      <w:r w:rsidDel="00000000" w:rsidR="00000000" w:rsidRPr="00000000">
        <w:rPr>
          <w:rtl w:val="0"/>
        </w:rPr>
        <w:t xml:space="preserve">AYUDANTE DE TRABAJOS PRÁCTICOS: GÜEMES MERCEDES</w:t>
      </w:r>
    </w:p>
    <w:p w:rsidR="00000000" w:rsidDel="00000000" w:rsidP="00000000" w:rsidRDefault="00000000" w:rsidRPr="00000000" w14:paraId="00000031">
      <w:pPr>
        <w:ind w:left="0" w:hanging="2"/>
        <w:jc w:val="both"/>
        <w:rPr/>
      </w:pPr>
      <w:r w:rsidDel="00000000" w:rsidR="00000000" w:rsidRPr="00000000">
        <w:rPr>
          <w:rtl w:val="0"/>
        </w:rPr>
        <w:t xml:space="preserve">AYUDANTE DE TRABAJOS PRÁCTICOS: CARRANZA FERNANDA</w:t>
      </w:r>
    </w:p>
    <w:p w:rsidR="00000000" w:rsidDel="00000000" w:rsidP="00000000" w:rsidRDefault="00000000" w:rsidRPr="00000000" w14:paraId="00000032">
      <w:pPr>
        <w:ind w:left="0" w:hanging="2"/>
        <w:jc w:val="both"/>
        <w:rPr/>
      </w:pPr>
      <w:r w:rsidDel="00000000" w:rsidR="00000000" w:rsidRPr="00000000">
        <w:rPr>
          <w:rtl w:val="0"/>
        </w:rPr>
      </w:r>
    </w:p>
    <w:p w:rsidR="00000000" w:rsidDel="00000000" w:rsidP="00000000" w:rsidRDefault="00000000" w:rsidRPr="00000000" w14:paraId="00000033">
      <w:pPr>
        <w:ind w:left="0" w:hanging="2"/>
        <w:jc w:val="both"/>
        <w:rPr>
          <w:u w:val="single"/>
        </w:rPr>
      </w:pPr>
      <w:r w:rsidDel="00000000" w:rsidR="00000000" w:rsidRPr="00000000">
        <w:rPr>
          <w:rtl w:val="0"/>
        </w:rPr>
      </w:r>
    </w:p>
    <w:p w:rsidR="00000000" w:rsidDel="00000000" w:rsidP="00000000" w:rsidRDefault="00000000" w:rsidRPr="00000000" w14:paraId="00000034">
      <w:pPr>
        <w:numPr>
          <w:ilvl w:val="0"/>
          <w:numId w:val="2"/>
        </w:numPr>
        <w:spacing w:after="120" w:lineRule="auto"/>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35">
      <w:pPr>
        <w:pStyle w:val="Heading1"/>
        <w:rPr>
          <w:b w:val="0"/>
          <w:u w:val="none"/>
        </w:rPr>
      </w:pPr>
      <w:r w:rsidDel="00000000" w:rsidR="00000000" w:rsidRPr="00000000">
        <w:rPr>
          <w:b w:val="0"/>
          <w:u w:val="none"/>
          <w:rtl w:val="0"/>
        </w:rPr>
        <w:t xml:space="preserve">El funcionamiento de la lengua se asienta en dos pilares: la gramática y el léxico. La primera provee las estructuras que conforman el aceitado mecanismo lingüístico, que permite poner en relación dos ámbitos de naturaleza muy dispar: el físico, al que pertenecen los sonidos, y el conceptual, en el que se ubican las ideas. El léxico, por su parte, aporta los elementos de contenido que “alimentan” dichas estructuras, al mismo tiempo que introduce en ellas el conocimiento de mundo que poseen los hablantes. Por tanto este programa parte de la palabra, como unidad esencial del sistema lingüístico, para dar luego cuenta de su organización en clases y de su proyección en unidades intermedias, como los sintagmas, y en unidades mayores, como las oraciones. Al ir de lo más simple a lo más complejo y de lo más concreto a lo más abstracto  -los fundamentos teóricos que se vinculan con principios universales que rigen el funcionamiento de las lenguas-, el programas e propone facilitar el aprendizaje para los estudiantes iniciales de la universidad. </w:t>
      </w:r>
    </w:p>
    <w:p w:rsidR="00000000" w:rsidDel="00000000" w:rsidP="00000000" w:rsidRDefault="00000000" w:rsidRPr="00000000" w14:paraId="00000036">
      <w:pPr>
        <w:pStyle w:val="Heading1"/>
        <w:ind w:firstLine="720"/>
        <w:rPr>
          <w:b w:val="0"/>
          <w:i w:val="1"/>
          <w:u w:val="none"/>
        </w:rPr>
      </w:pPr>
      <w:r w:rsidDel="00000000" w:rsidR="00000000" w:rsidRPr="00000000">
        <w:rPr>
          <w:b w:val="0"/>
          <w:u w:val="none"/>
          <w:rtl w:val="0"/>
        </w:rPr>
        <w:t xml:space="preserve">En consecuencia, para introducir en el conocimiento de la gramática a los alumnos de la carrera de Letras, proponemos un acercamiento reflexivo al lenguaje, que los lleve a preguntarse sobre la naturaleza de este “nuevo” objeto de estudio. Este planteo implica distanciarse del uso cotidiano para acceder a la consideración del lenguaje como facultad (Saussure 1916) consustancial al hombre, cuya función, no solo excede el ámbito de la comunicación, sino que constituye el medio más idóneo de transmisión y formación del pensamiento, además de ser un mecanismo lúdico y estético fundamental. Se busca, entonces, hacer explícito ese saber operativo, denominado </w:t>
      </w:r>
      <w:r w:rsidDel="00000000" w:rsidR="00000000" w:rsidRPr="00000000">
        <w:rPr>
          <w:b w:val="0"/>
          <w:i w:val="1"/>
          <w:u w:val="none"/>
          <w:rtl w:val="0"/>
        </w:rPr>
        <w:t xml:space="preserve">competencia</w:t>
      </w:r>
      <w:r w:rsidDel="00000000" w:rsidR="00000000" w:rsidRPr="00000000">
        <w:rPr>
          <w:b w:val="0"/>
          <w:u w:val="none"/>
          <w:rtl w:val="0"/>
        </w:rPr>
        <w:t xml:space="preserve"> (Chomsky 1965), que hace posible la comprensión y producción de las infinitas oraciones de la lengua.</w:t>
      </w:r>
      <w:r w:rsidDel="00000000" w:rsidR="00000000" w:rsidRPr="00000000">
        <w:rPr>
          <w:b w:val="0"/>
          <w:i w:val="1"/>
          <w:u w:val="none"/>
          <w:rtl w:val="0"/>
        </w:rPr>
        <w:t xml:space="preserve"> </w:t>
      </w:r>
    </w:p>
    <w:p w:rsidR="00000000" w:rsidDel="00000000" w:rsidP="00000000" w:rsidRDefault="00000000" w:rsidRPr="00000000" w14:paraId="00000037">
      <w:pPr>
        <w:pStyle w:val="Heading1"/>
        <w:ind w:firstLine="720"/>
        <w:rPr>
          <w:b w:val="0"/>
          <w:u w:val="none"/>
        </w:rPr>
      </w:pPr>
      <w:r w:rsidDel="00000000" w:rsidR="00000000" w:rsidRPr="00000000">
        <w:rPr>
          <w:b w:val="0"/>
          <w:u w:val="none"/>
          <w:rtl w:val="0"/>
        </w:rPr>
        <w:t xml:space="preserve">El programa se centra en la descripción y explicación de los principales fenómenos del español. Se tiene en cuenta, respecto de la palabra, su estructura fonológica y morfológica y su organización en clases que se proyectan sintagmáticamente. En cuanto a la oración, se describen sus esquemas típicos, las alternancias que los vinculan y ponen de relieve la perspectiva desde la que el hablante enfoca el evento, así como también la modalidad o fuerza ilocucionaria con la que es presentado el suceso. Asimismo, para avanzar en la interpretación de las oraciones desde los significados convencionales, internalizados  por el hablante, a otros más novedosos que, por lo tanto, exigen mayor esfuerzo interpretativo, como los sentidos derivados y metafóricos (cuya comprensión y explicación consideramos fundamental para estudiantes de la carrera de Letras), se plantea la interacción entre las competencias lingüística (Chomsky) y la comunicativa (Hymes), desde un enfoque cognitivo</w:t>
      </w:r>
      <w:r w:rsidDel="00000000" w:rsidR="00000000" w:rsidRPr="00000000">
        <w:rPr>
          <w:b w:val="0"/>
          <w:u w:val="none"/>
          <w:vertAlign w:val="superscript"/>
        </w:rPr>
        <w:footnoteReference w:customMarkFollows="0" w:id="2"/>
      </w:r>
      <w:r w:rsidDel="00000000" w:rsidR="00000000" w:rsidRPr="00000000">
        <w:rPr>
          <w:b w:val="0"/>
          <w:u w:val="none"/>
          <w:rtl w:val="0"/>
        </w:rPr>
        <w:t xml:space="preserve">, que a la identificación de las estructuras canónicas, sume el reconocimiento de los valores involucrados en su uso en diferentes contextos. Por tanto, es pertinente destacar la inclusión en el programa de nociones que, al vincular gramática y pragmática, permiten incluir el concepto de variación en sus distintas dimensiones (dialectal, sociocultural, estilístico-discursiva, diacrónica, etc.) a fin de introducir particularidades (fonológicas, morfosintácticas y léxicas) del español de la Argentina, especialmente del dialecto rioplatense. Asimismo, teniendo en cuenta que a muchos de los cursantes les interesará la aplicación de los conceptos estudiados, estas consideraciones permiten derivar algunas implicaciones vinculadas con la práctica, especialmente en lo relativo a la enseñanza de la lengua en otros niveles de estudio en los que muchos de los estudiantes se desempeñarán como docentes. </w:t>
      </w:r>
    </w:p>
    <w:p w:rsidR="00000000" w:rsidDel="00000000" w:rsidP="00000000" w:rsidRDefault="00000000" w:rsidRPr="00000000" w14:paraId="00000038">
      <w:pPr>
        <w:ind w:left="0" w:hanging="2"/>
        <w:jc w:val="both"/>
        <w:rPr/>
      </w:pPr>
      <w:r w:rsidDel="00000000" w:rsidR="00000000" w:rsidRPr="00000000">
        <w:rPr>
          <w:rtl w:val="0"/>
        </w:rPr>
      </w:r>
    </w:p>
    <w:p w:rsidR="00000000" w:rsidDel="00000000" w:rsidP="00000000" w:rsidRDefault="00000000" w:rsidRPr="00000000" w14:paraId="00000039">
      <w:pPr>
        <w:ind w:left="0" w:hanging="2"/>
        <w:jc w:val="both"/>
        <w:rPr/>
      </w:pPr>
      <w:r w:rsidDel="00000000" w:rsidR="00000000" w:rsidRPr="00000000">
        <w:rPr>
          <w:rtl w:val="0"/>
        </w:rPr>
      </w:r>
    </w:p>
    <w:p w:rsidR="00000000" w:rsidDel="00000000" w:rsidP="00000000" w:rsidRDefault="00000000" w:rsidRPr="00000000" w14:paraId="0000003A">
      <w:pPr>
        <w:numPr>
          <w:ilvl w:val="0"/>
          <w:numId w:val="2"/>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3B">
      <w:pPr>
        <w:ind w:left="0" w:firstLine="0"/>
        <w:jc w:val="both"/>
        <w:rPr/>
      </w:pPr>
      <w:r w:rsidDel="00000000" w:rsidR="00000000" w:rsidRPr="00000000">
        <w:rPr>
          <w:rtl w:val="0"/>
        </w:rPr>
      </w:r>
    </w:p>
    <w:p w:rsidR="00000000" w:rsidDel="00000000" w:rsidP="00000000" w:rsidRDefault="00000000" w:rsidRPr="00000000" w14:paraId="0000003C">
      <w:pPr>
        <w:spacing w:after="120" w:lineRule="auto"/>
        <w:ind w:left="0" w:hanging="2"/>
        <w:jc w:val="both"/>
        <w:rPr/>
      </w:pPr>
      <w:r w:rsidDel="00000000" w:rsidR="00000000" w:rsidRPr="00000000">
        <w:rPr>
          <w:rtl w:val="0"/>
        </w:rPr>
        <w:t xml:space="preserve">- Desde la perspectiva teórica: </w:t>
      </w:r>
    </w:p>
    <w:p w:rsidR="00000000" w:rsidDel="00000000" w:rsidP="00000000" w:rsidRDefault="00000000" w:rsidRPr="00000000" w14:paraId="0000003D">
      <w:pPr>
        <w:widowControl w:val="1"/>
        <w:numPr>
          <w:ilvl w:val="0"/>
          <w:numId w:val="3"/>
        </w:numPr>
        <w:spacing w:line="240" w:lineRule="auto"/>
        <w:ind w:left="0" w:hanging="2"/>
        <w:jc w:val="both"/>
        <w:rPr/>
      </w:pPr>
      <w:r w:rsidDel="00000000" w:rsidR="00000000" w:rsidRPr="00000000">
        <w:rPr>
          <w:rtl w:val="0"/>
        </w:rPr>
        <w:t xml:space="preserve">Presentar conceptos básicos para el estudio del lenguaje y de la gramática.</w:t>
      </w:r>
    </w:p>
    <w:p w:rsidR="00000000" w:rsidDel="00000000" w:rsidP="00000000" w:rsidRDefault="00000000" w:rsidRPr="00000000" w14:paraId="0000003E">
      <w:pPr>
        <w:widowControl w:val="1"/>
        <w:numPr>
          <w:ilvl w:val="0"/>
          <w:numId w:val="3"/>
        </w:numPr>
        <w:spacing w:line="240" w:lineRule="auto"/>
        <w:ind w:left="0" w:hanging="2"/>
        <w:jc w:val="both"/>
        <w:rPr/>
      </w:pPr>
      <w:r w:rsidDel="00000000" w:rsidR="00000000" w:rsidRPr="00000000">
        <w:rPr>
          <w:rtl w:val="0"/>
        </w:rPr>
        <w:t xml:space="preserve">Introducir a los estudiantes en el conocimiento de la gramática del español desde un enfoque centrado en la interrelación entre morfosintaxis y léxico.  </w:t>
      </w:r>
    </w:p>
    <w:p w:rsidR="00000000" w:rsidDel="00000000" w:rsidP="00000000" w:rsidRDefault="00000000" w:rsidRPr="00000000" w14:paraId="0000003F">
      <w:pPr>
        <w:widowControl w:val="1"/>
        <w:numPr>
          <w:ilvl w:val="0"/>
          <w:numId w:val="3"/>
        </w:numPr>
        <w:spacing w:line="240" w:lineRule="auto"/>
        <w:ind w:left="0" w:hanging="2"/>
        <w:jc w:val="both"/>
        <w:rPr/>
      </w:pPr>
      <w:r w:rsidDel="00000000" w:rsidR="00000000" w:rsidRPr="00000000">
        <w:rPr>
          <w:rtl w:val="0"/>
        </w:rPr>
        <w:t xml:space="preserve">Describir el sistema de la lengua y promover la reflexión acerca de sus posibilidades y restricciones (morfosintácticas, semánticas y fonológicas). </w:t>
      </w:r>
    </w:p>
    <w:p w:rsidR="00000000" w:rsidDel="00000000" w:rsidP="00000000" w:rsidRDefault="00000000" w:rsidRPr="00000000" w14:paraId="00000040">
      <w:pPr>
        <w:widowControl w:val="1"/>
        <w:numPr>
          <w:ilvl w:val="0"/>
          <w:numId w:val="3"/>
        </w:numPr>
        <w:spacing w:line="240" w:lineRule="auto"/>
        <w:ind w:left="0" w:hanging="2"/>
        <w:jc w:val="both"/>
        <w:rPr/>
      </w:pPr>
      <w:r w:rsidDel="00000000" w:rsidR="00000000" w:rsidRPr="00000000">
        <w:rPr>
          <w:rtl w:val="0"/>
        </w:rPr>
        <w:t xml:space="preserve">Vincular gramática y pragmática a fin de mostrar la diversidad en el uso y presentar algunas características del dialecto rioplatense. </w:t>
      </w:r>
    </w:p>
    <w:p w:rsidR="00000000" w:rsidDel="00000000" w:rsidP="00000000" w:rsidRDefault="00000000" w:rsidRPr="00000000" w14:paraId="00000041">
      <w:pPr>
        <w:ind w:left="0" w:hanging="2"/>
        <w:jc w:val="both"/>
        <w:rPr/>
      </w:pPr>
      <w:r w:rsidDel="00000000" w:rsidR="00000000" w:rsidRPr="00000000">
        <w:rPr>
          <w:rtl w:val="0"/>
        </w:rPr>
      </w:r>
    </w:p>
    <w:p w:rsidR="00000000" w:rsidDel="00000000" w:rsidP="00000000" w:rsidRDefault="00000000" w:rsidRPr="00000000" w14:paraId="00000042">
      <w:pPr>
        <w:spacing w:after="120" w:before="120" w:lineRule="auto"/>
        <w:ind w:left="0" w:hanging="2"/>
        <w:jc w:val="both"/>
        <w:rPr/>
      </w:pPr>
      <w:r w:rsidDel="00000000" w:rsidR="00000000" w:rsidRPr="00000000">
        <w:rPr>
          <w:rtl w:val="0"/>
        </w:rPr>
        <w:t xml:space="preserve">- Desde la perspectiva metodológica: </w:t>
      </w:r>
    </w:p>
    <w:p w:rsidR="00000000" w:rsidDel="00000000" w:rsidP="00000000" w:rsidRDefault="00000000" w:rsidRPr="00000000" w14:paraId="00000043">
      <w:pPr>
        <w:widowControl w:val="1"/>
        <w:numPr>
          <w:ilvl w:val="0"/>
          <w:numId w:val="1"/>
        </w:numPr>
        <w:spacing w:line="240" w:lineRule="auto"/>
        <w:ind w:left="0" w:hanging="2"/>
        <w:jc w:val="both"/>
        <w:rPr/>
      </w:pPr>
      <w:r w:rsidDel="00000000" w:rsidR="00000000" w:rsidRPr="00000000">
        <w:rPr>
          <w:rtl w:val="0"/>
        </w:rPr>
        <w:t xml:space="preserve">Proporcionar herramientas de análisis que puedan ser implementadas en investigación, estudios literarios, enseñanza, traducción y otras aplicaciones.</w:t>
      </w:r>
    </w:p>
    <w:p w:rsidR="00000000" w:rsidDel="00000000" w:rsidP="00000000" w:rsidRDefault="00000000" w:rsidRPr="00000000" w14:paraId="00000044">
      <w:pPr>
        <w:widowControl w:val="1"/>
        <w:numPr>
          <w:ilvl w:val="0"/>
          <w:numId w:val="1"/>
        </w:numPr>
        <w:spacing w:line="240" w:lineRule="auto"/>
        <w:ind w:left="0" w:hanging="2"/>
        <w:jc w:val="both"/>
        <w:rPr/>
      </w:pPr>
      <w:r w:rsidDel="00000000" w:rsidR="00000000" w:rsidRPr="00000000">
        <w:rPr>
          <w:rtl w:val="0"/>
        </w:rPr>
        <w:t xml:space="preserve">Capacitar a los estudiantes para la descripción, análisis y explicación de los fenómenos y lograr que puedan exponer sus conclusiones con claridad y rigor.  </w:t>
      </w:r>
    </w:p>
    <w:p w:rsidR="00000000" w:rsidDel="00000000" w:rsidP="00000000" w:rsidRDefault="00000000" w:rsidRPr="00000000" w14:paraId="00000045">
      <w:pPr>
        <w:widowControl w:val="1"/>
        <w:numPr>
          <w:ilvl w:val="0"/>
          <w:numId w:val="1"/>
        </w:numPr>
        <w:spacing w:line="240" w:lineRule="auto"/>
        <w:ind w:left="0" w:hanging="2"/>
        <w:jc w:val="both"/>
        <w:rPr/>
      </w:pPr>
      <w:r w:rsidDel="00000000" w:rsidR="00000000" w:rsidRPr="00000000">
        <w:rPr>
          <w:rtl w:val="0"/>
        </w:rPr>
        <w:t xml:space="preserve">Fomentar la identificación de problemas y la evaluación de propuestas alternativas para su resolución. </w:t>
      </w:r>
    </w:p>
    <w:p w:rsidR="00000000" w:rsidDel="00000000" w:rsidP="00000000" w:rsidRDefault="00000000" w:rsidRPr="00000000" w14:paraId="00000046">
      <w:pPr>
        <w:ind w:left="0" w:hanging="2"/>
        <w:jc w:val="both"/>
        <w:rPr/>
      </w:pPr>
      <w:r w:rsidDel="00000000" w:rsidR="00000000" w:rsidRPr="00000000">
        <w:rPr>
          <w:rtl w:val="0"/>
        </w:rPr>
      </w:r>
    </w:p>
    <w:p w:rsidR="00000000" w:rsidDel="00000000" w:rsidP="00000000" w:rsidRDefault="00000000" w:rsidRPr="00000000" w14:paraId="00000047">
      <w:pPr>
        <w:ind w:left="0" w:hanging="2"/>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48">
      <w:pPr>
        <w:numPr>
          <w:ilvl w:val="0"/>
          <w:numId w:val="2"/>
        </w:numPr>
        <w:ind w:left="0" w:hanging="2"/>
        <w:jc w:val="both"/>
        <w:rPr/>
      </w:pPr>
      <w:r w:rsidDel="00000000" w:rsidR="00000000" w:rsidRPr="00000000">
        <w:rPr>
          <w:b w:val="1"/>
          <w:rtl w:val="0"/>
        </w:rPr>
        <w:t xml:space="preserve">Contenidos: </w:t>
      </w:r>
      <w:r w:rsidDel="00000000" w:rsidR="00000000" w:rsidRPr="00000000">
        <w:rPr>
          <w:rtl w:val="0"/>
        </w:rPr>
      </w:r>
    </w:p>
    <w:p w:rsidR="00000000" w:rsidDel="00000000" w:rsidP="00000000" w:rsidRDefault="00000000" w:rsidRPr="00000000" w14:paraId="00000049">
      <w:pPr>
        <w:ind w:left="0" w:hanging="2"/>
        <w:jc w:val="both"/>
        <w:rPr>
          <w:u w:val="single"/>
        </w:rPr>
      </w:pPr>
      <w:r w:rsidDel="00000000" w:rsidR="00000000" w:rsidRPr="00000000">
        <w:rPr>
          <w:rtl w:val="0"/>
        </w:rPr>
      </w:r>
    </w:p>
    <w:p w:rsidR="00000000" w:rsidDel="00000000" w:rsidP="00000000" w:rsidRDefault="00000000" w:rsidRPr="00000000" w14:paraId="0000004A">
      <w:pPr>
        <w:spacing w:after="120" w:lineRule="auto"/>
        <w:ind w:left="0" w:hanging="2"/>
        <w:rPr>
          <w:b w:val="1"/>
          <w:sz w:val="28"/>
          <w:szCs w:val="28"/>
        </w:rPr>
      </w:pPr>
      <w:r w:rsidDel="00000000" w:rsidR="00000000" w:rsidRPr="00000000">
        <w:rPr>
          <w:u w:val="single"/>
          <w:rtl w:val="0"/>
        </w:rPr>
        <w:t xml:space="preserve">Unidad I:</w:t>
      </w:r>
      <w:r w:rsidDel="00000000" w:rsidR="00000000" w:rsidRPr="00000000">
        <w:rPr>
          <w:b w:val="1"/>
          <w:sz w:val="28"/>
          <w:szCs w:val="28"/>
          <w:rtl w:val="0"/>
        </w:rPr>
        <w:t xml:space="preserve"> </w:t>
      </w:r>
    </w:p>
    <w:p w:rsidR="00000000" w:rsidDel="00000000" w:rsidP="00000000" w:rsidRDefault="00000000" w:rsidRPr="00000000" w14:paraId="0000004B">
      <w:pPr>
        <w:spacing w:after="120" w:before="120" w:lineRule="auto"/>
        <w:ind w:left="0" w:hanging="2"/>
        <w:rPr>
          <w:b w:val="1"/>
          <w:sz w:val="20"/>
          <w:szCs w:val="20"/>
        </w:rPr>
      </w:pPr>
      <w:r w:rsidDel="00000000" w:rsidR="00000000" w:rsidRPr="00000000">
        <w:rPr>
          <w:b w:val="1"/>
          <w:sz w:val="20"/>
          <w:szCs w:val="20"/>
          <w:rtl w:val="0"/>
        </w:rPr>
        <w:t xml:space="preserve">DE LA TEORÍA LINGÜÍSTICA A LA GRAMÁTICA</w:t>
      </w:r>
    </w:p>
    <w:p w:rsidR="00000000" w:rsidDel="00000000" w:rsidP="00000000" w:rsidRDefault="00000000" w:rsidRPr="00000000" w14:paraId="0000004C">
      <w:pPr>
        <w:spacing w:after="0" w:lineRule="auto"/>
        <w:ind w:left="0" w:hanging="2"/>
        <w:jc w:val="both"/>
        <w:rPr/>
      </w:pPr>
      <w:r w:rsidDel="00000000" w:rsidR="00000000" w:rsidRPr="00000000">
        <w:rPr>
          <w:b w:val="1"/>
          <w:i w:val="1"/>
          <w:rtl w:val="0"/>
        </w:rPr>
        <w:t xml:space="preserve">Lenguaje, comunicación y representación.</w:t>
      </w:r>
      <w:r w:rsidDel="00000000" w:rsidR="00000000" w:rsidRPr="00000000">
        <w:rPr>
          <w:rtl w:val="0"/>
        </w:rPr>
        <w:t xml:space="preserve"> El lenguaje como sistema de signos. El “valor” lingüístico</w:t>
      </w:r>
      <w:r w:rsidDel="00000000" w:rsidR="00000000" w:rsidRPr="00000000">
        <w:rPr>
          <w:color w:val="00b050"/>
          <w:rtl w:val="0"/>
        </w:rPr>
        <w:t xml:space="preserve">. </w:t>
      </w:r>
      <w:r w:rsidDel="00000000" w:rsidR="00000000" w:rsidRPr="00000000">
        <w:rPr>
          <w:rtl w:val="0"/>
        </w:rPr>
        <w:t xml:space="preserve">Lengua (sistema) / habla (uso) y competencia (gramática interna)/ actuación (uso). La facultad del lenguaje. Gramática universal (GU) y lenguas particulares. Principios y parámetros. </w:t>
      </w:r>
    </w:p>
    <w:p w:rsidR="00000000" w:rsidDel="00000000" w:rsidP="00000000" w:rsidRDefault="00000000" w:rsidRPr="00000000" w14:paraId="0000004D">
      <w:pPr>
        <w:spacing w:after="0" w:before="0" w:lineRule="auto"/>
        <w:ind w:left="0" w:hanging="2"/>
        <w:jc w:val="both"/>
        <w:rPr/>
      </w:pPr>
      <w:r w:rsidDel="00000000" w:rsidR="00000000" w:rsidRPr="00000000">
        <w:rPr>
          <w:b w:val="1"/>
          <w:i w:val="1"/>
          <w:rtl w:val="0"/>
        </w:rPr>
        <w:t xml:space="preserve">El estudio científico del lenguaje.</w:t>
      </w:r>
      <w:r w:rsidDel="00000000" w:rsidR="00000000" w:rsidRPr="00000000">
        <w:rPr>
          <w:rtl w:val="0"/>
        </w:rPr>
        <w:t xml:space="preserve"> Enfoques</w:t>
      </w:r>
      <w:r w:rsidDel="00000000" w:rsidR="00000000" w:rsidRPr="00000000">
        <w:rPr>
          <w:b w:val="1"/>
          <w:i w:val="1"/>
          <w:rtl w:val="0"/>
        </w:rPr>
        <w:t xml:space="preserve"> </w:t>
      </w:r>
      <w:r w:rsidDel="00000000" w:rsidR="00000000" w:rsidRPr="00000000">
        <w:rPr>
          <w:rtl w:val="0"/>
        </w:rPr>
        <w:t xml:space="preserve">oral/ escrito; general/ particular; social/ individual; sincrónico/ diacrónico; normativo/ descriptivo/ explicativo; interno/ externo/ interdisciplinario; oracional/ textual.</w:t>
      </w:r>
    </w:p>
    <w:p w:rsidR="00000000" w:rsidDel="00000000" w:rsidP="00000000" w:rsidRDefault="00000000" w:rsidRPr="00000000" w14:paraId="0000004E">
      <w:pPr>
        <w:spacing w:after="0" w:before="0" w:lineRule="auto"/>
        <w:ind w:left="0" w:hanging="2"/>
        <w:jc w:val="both"/>
        <w:rPr/>
      </w:pPr>
      <w:r w:rsidDel="00000000" w:rsidR="00000000" w:rsidRPr="00000000">
        <w:rPr>
          <w:b w:val="1"/>
          <w:i w:val="1"/>
          <w:rtl w:val="0"/>
        </w:rPr>
        <w:t xml:space="preserve">La gramática como estructura del lenguaje</w:t>
      </w:r>
      <w:r w:rsidDel="00000000" w:rsidR="00000000" w:rsidRPr="00000000">
        <w:rPr>
          <w:rtl w:val="0"/>
        </w:rPr>
        <w:t xml:space="preserve">. Organización: componentes e interfaces. Enfoque léxico-gramatical. Unidades de análisis. Relaciones sintagmáticas y paradigmáticas. Estructura jerárquica y recursividad. Los constituyentes inmediatos. Información categorial y funcional. </w:t>
      </w:r>
    </w:p>
    <w:p w:rsidR="00000000" w:rsidDel="00000000" w:rsidP="00000000" w:rsidRDefault="00000000" w:rsidRPr="00000000" w14:paraId="0000004F">
      <w:pPr>
        <w:ind w:left="0" w:hanging="2"/>
        <w:jc w:val="both"/>
        <w:rPr>
          <w:u w:val="single"/>
        </w:rPr>
      </w:pPr>
      <w:r w:rsidDel="00000000" w:rsidR="00000000" w:rsidRPr="00000000">
        <w:rPr>
          <w:rtl w:val="0"/>
        </w:rPr>
      </w:r>
    </w:p>
    <w:p w:rsidR="00000000" w:rsidDel="00000000" w:rsidP="00000000" w:rsidRDefault="00000000" w:rsidRPr="00000000" w14:paraId="00000050">
      <w:pPr>
        <w:ind w:left="0" w:hanging="2"/>
        <w:jc w:val="both"/>
        <w:rPr>
          <w:u w:val="single"/>
        </w:rPr>
      </w:pPr>
      <w:r w:rsidDel="00000000" w:rsidR="00000000" w:rsidRPr="00000000">
        <w:rPr>
          <w:u w:val="single"/>
          <w:rtl w:val="0"/>
        </w:rPr>
        <w:t xml:space="preserve">Unidad II</w:t>
      </w:r>
    </w:p>
    <w:p w:rsidR="00000000" w:rsidDel="00000000" w:rsidP="00000000" w:rsidRDefault="00000000" w:rsidRPr="00000000" w14:paraId="00000051">
      <w:pPr>
        <w:spacing w:before="120" w:lineRule="auto"/>
        <w:ind w:left="0" w:hanging="2"/>
        <w:jc w:val="both"/>
        <w:rPr>
          <w:b w:val="1"/>
          <w:sz w:val="20"/>
          <w:szCs w:val="20"/>
        </w:rPr>
      </w:pPr>
      <w:r w:rsidDel="00000000" w:rsidR="00000000" w:rsidRPr="00000000">
        <w:rPr>
          <w:b w:val="1"/>
          <w:sz w:val="20"/>
          <w:szCs w:val="20"/>
          <w:rtl w:val="0"/>
        </w:rPr>
        <w:t xml:space="preserve">LA PALABRA: UNIDAD CENTRAL DE LA GRAMÁTICA. </w:t>
      </w:r>
    </w:p>
    <w:p w:rsidR="00000000" w:rsidDel="00000000" w:rsidP="00000000" w:rsidRDefault="00000000" w:rsidRPr="00000000" w14:paraId="00000052">
      <w:pPr>
        <w:spacing w:after="120" w:lineRule="auto"/>
        <w:ind w:left="0" w:hanging="2"/>
        <w:jc w:val="both"/>
        <w:rPr>
          <w:b w:val="1"/>
          <w:sz w:val="20"/>
          <w:szCs w:val="20"/>
        </w:rPr>
      </w:pPr>
      <w:r w:rsidDel="00000000" w:rsidR="00000000" w:rsidRPr="00000000">
        <w:rPr>
          <w:b w:val="1"/>
          <w:sz w:val="20"/>
          <w:szCs w:val="20"/>
          <w:rtl w:val="0"/>
        </w:rPr>
        <w:t xml:space="preserve">ASPECTOS FONOLÓGICOS Y MORFOLÓGICOS</w:t>
      </w:r>
    </w:p>
    <w:p w:rsidR="00000000" w:rsidDel="00000000" w:rsidP="00000000" w:rsidRDefault="00000000" w:rsidRPr="00000000" w14:paraId="00000053">
      <w:pPr>
        <w:ind w:left="0" w:hanging="2"/>
        <w:jc w:val="both"/>
        <w:rPr>
          <w:b w:val="1"/>
          <w:i w:val="1"/>
        </w:rPr>
      </w:pPr>
      <w:r w:rsidDel="00000000" w:rsidR="00000000" w:rsidRPr="00000000">
        <w:rPr>
          <w:b w:val="1"/>
          <w:i w:val="1"/>
          <w:rtl w:val="0"/>
        </w:rPr>
        <w:t xml:space="preserve">La palabra, unidad multidimensional.</w:t>
      </w:r>
      <w:r w:rsidDel="00000000" w:rsidR="00000000" w:rsidRPr="00000000">
        <w:rPr>
          <w:rtl w:val="0"/>
        </w:rPr>
        <w:t xml:space="preserve"> Aspectos fonológicos, morfológicos, sintácticos y semánticos. Concepto de lexema. Ítems léxicos y funcionales.</w:t>
      </w:r>
      <w:r w:rsidDel="00000000" w:rsidR="00000000" w:rsidRPr="00000000">
        <w:rPr>
          <w:rtl w:val="0"/>
        </w:rPr>
      </w:r>
    </w:p>
    <w:p w:rsidR="00000000" w:rsidDel="00000000" w:rsidP="00000000" w:rsidRDefault="00000000" w:rsidRPr="00000000" w14:paraId="00000054">
      <w:pPr>
        <w:ind w:left="0" w:hanging="2"/>
        <w:jc w:val="both"/>
        <w:rPr/>
      </w:pPr>
      <w:r w:rsidDel="00000000" w:rsidR="00000000" w:rsidRPr="00000000">
        <w:rPr>
          <w:b w:val="1"/>
          <w:i w:val="1"/>
          <w:rtl w:val="0"/>
        </w:rPr>
        <w:t xml:space="preserve">Estructura fonológica. </w:t>
      </w:r>
      <w:r w:rsidDel="00000000" w:rsidR="00000000" w:rsidRPr="00000000">
        <w:rPr>
          <w:rtl w:val="0"/>
        </w:rPr>
        <w:t xml:space="preserve">Aspectos fonéticos</w:t>
      </w:r>
      <w:r w:rsidDel="00000000" w:rsidR="00000000" w:rsidRPr="00000000">
        <w:rPr>
          <w:i w:val="1"/>
          <w:rtl w:val="0"/>
        </w:rPr>
        <w:t xml:space="preserve">:</w:t>
      </w:r>
      <w:r w:rsidDel="00000000" w:rsidR="00000000" w:rsidRPr="00000000">
        <w:rPr>
          <w:b w:val="1"/>
          <w:rtl w:val="0"/>
        </w:rPr>
        <w:t xml:space="preserve"> </w:t>
      </w:r>
      <w:r w:rsidDel="00000000" w:rsidR="00000000" w:rsidRPr="00000000">
        <w:rPr>
          <w:rtl w:val="0"/>
        </w:rPr>
        <w:t xml:space="preserve">producción, representación (alfabetos fonéticos) y clasificación del sonido articulado. El fonema como conjunto de rasgos. Sistema fonológico del español general y variantes del español de la Argentina. Procesos fonológicos y morfofonológicos. Rasgos prosódicos.</w:t>
      </w:r>
    </w:p>
    <w:p w:rsidR="00000000" w:rsidDel="00000000" w:rsidP="00000000" w:rsidRDefault="00000000" w:rsidRPr="00000000" w14:paraId="00000055">
      <w:pPr>
        <w:ind w:left="0" w:hanging="2"/>
        <w:jc w:val="both"/>
        <w:rPr/>
      </w:pPr>
      <w:r w:rsidDel="00000000" w:rsidR="00000000" w:rsidRPr="00000000">
        <w:rPr>
          <w:b w:val="1"/>
          <w:i w:val="1"/>
          <w:rtl w:val="0"/>
        </w:rPr>
        <w:t xml:space="preserve">Estructura morfológica</w:t>
      </w:r>
      <w:r w:rsidDel="00000000" w:rsidR="00000000" w:rsidRPr="00000000">
        <w:rPr>
          <w:b w:val="1"/>
          <w:rtl w:val="0"/>
        </w:rPr>
        <w:t xml:space="preserve">. </w:t>
      </w:r>
      <w:r w:rsidDel="00000000" w:rsidR="00000000" w:rsidRPr="00000000">
        <w:rPr>
          <w:rtl w:val="0"/>
        </w:rPr>
        <w:t xml:space="preserve">El morfema unidad gramatical mínima. Tipos: libres/ ligados; léxicos/ funcionales. Alomorfía. Morfología léxica: formantes y procesos. Sufijación, prefijación y composición. Neología y productividad. Morfología flexiva: categorías del español (género, número, caso, persona, tiempo, modo y aspecto).</w:t>
      </w:r>
    </w:p>
    <w:p w:rsidR="00000000" w:rsidDel="00000000" w:rsidP="00000000" w:rsidRDefault="00000000" w:rsidRPr="00000000" w14:paraId="00000056">
      <w:pPr>
        <w:ind w:left="0" w:hanging="2"/>
        <w:jc w:val="both"/>
        <w:rPr/>
      </w:pPr>
      <w:r w:rsidDel="00000000" w:rsidR="00000000" w:rsidRPr="00000000">
        <w:rPr>
          <w:rtl w:val="0"/>
        </w:rPr>
      </w:r>
    </w:p>
    <w:p w:rsidR="00000000" w:rsidDel="00000000" w:rsidP="00000000" w:rsidRDefault="00000000" w:rsidRPr="00000000" w14:paraId="00000057">
      <w:pPr>
        <w:ind w:left="0" w:hanging="2"/>
        <w:jc w:val="both"/>
        <w:rPr>
          <w:u w:val="single"/>
        </w:rPr>
      </w:pPr>
      <w:r w:rsidDel="00000000" w:rsidR="00000000" w:rsidRPr="00000000">
        <w:rPr>
          <w:u w:val="single"/>
          <w:rtl w:val="0"/>
        </w:rPr>
        <w:t xml:space="preserve">Unidad III</w:t>
      </w:r>
    </w:p>
    <w:p w:rsidR="00000000" w:rsidDel="00000000" w:rsidP="00000000" w:rsidRDefault="00000000" w:rsidRPr="00000000" w14:paraId="00000058">
      <w:pPr>
        <w:spacing w:after="120" w:before="120" w:lineRule="auto"/>
        <w:ind w:left="0" w:hanging="2"/>
        <w:rPr>
          <w:b w:val="1"/>
          <w:sz w:val="20"/>
          <w:szCs w:val="20"/>
        </w:rPr>
      </w:pPr>
      <w:r w:rsidDel="00000000" w:rsidR="00000000" w:rsidRPr="00000000">
        <w:rPr>
          <w:b w:val="1"/>
          <w:sz w:val="20"/>
          <w:szCs w:val="20"/>
          <w:rtl w:val="0"/>
        </w:rPr>
        <w:t xml:space="preserve">DE LAS CLASES DE PALABRAS AL SINTAGMA ORACIONAL</w:t>
      </w:r>
    </w:p>
    <w:p w:rsidR="00000000" w:rsidDel="00000000" w:rsidP="00000000" w:rsidRDefault="00000000" w:rsidRPr="00000000" w14:paraId="00000059">
      <w:pPr>
        <w:ind w:left="0" w:hanging="2"/>
        <w:jc w:val="both"/>
        <w:rPr/>
      </w:pPr>
      <w:r w:rsidDel="00000000" w:rsidR="00000000" w:rsidRPr="00000000">
        <w:rPr>
          <w:b w:val="1"/>
          <w:i w:val="1"/>
          <w:rtl w:val="0"/>
        </w:rPr>
        <w:t xml:space="preserve">Clases de palabras</w:t>
      </w:r>
      <w:r w:rsidDel="00000000" w:rsidR="00000000" w:rsidRPr="00000000">
        <w:rPr>
          <w:i w:val="1"/>
          <w:rtl w:val="0"/>
        </w:rPr>
        <w:t xml:space="preserve">.</w:t>
      </w:r>
      <w:r w:rsidDel="00000000" w:rsidR="00000000" w:rsidRPr="00000000">
        <w:rPr>
          <w:rtl w:val="0"/>
        </w:rPr>
        <w:t xml:space="preserve"> Clases léxicas y clases funcionales. Categorías funcionales (subléxicas). Criterios de identificación. Sublclases. Aspectos problemáticos: el pronombre. Procesos de gramaticalización y lexicalización. </w:t>
      </w:r>
    </w:p>
    <w:p w:rsidR="00000000" w:rsidDel="00000000" w:rsidP="00000000" w:rsidRDefault="00000000" w:rsidRPr="00000000" w14:paraId="0000005A">
      <w:pPr>
        <w:ind w:left="0" w:hanging="2"/>
        <w:jc w:val="both"/>
        <w:rPr/>
      </w:pPr>
      <w:r w:rsidDel="00000000" w:rsidR="00000000" w:rsidRPr="00000000">
        <w:rPr>
          <w:b w:val="1"/>
          <w:i w:val="1"/>
          <w:rtl w:val="0"/>
        </w:rPr>
        <w:t xml:space="preserve">Proyección sintagmática</w:t>
      </w:r>
      <w:r w:rsidDel="00000000" w:rsidR="00000000" w:rsidRPr="00000000">
        <w:rPr>
          <w:b w:val="1"/>
          <w:rtl w:val="0"/>
        </w:rPr>
        <w:t xml:space="preserve">. </w:t>
      </w:r>
      <w:r w:rsidDel="00000000" w:rsidR="00000000" w:rsidRPr="00000000">
        <w:rPr>
          <w:rtl w:val="0"/>
        </w:rPr>
        <w:t xml:space="preserve">El sintagma como unidad intermedia. Organización de los sintagmas: núcleo y constituyentes. Tipos de sintagmas. </w:t>
      </w:r>
    </w:p>
    <w:p w:rsidR="00000000" w:rsidDel="00000000" w:rsidP="00000000" w:rsidRDefault="00000000" w:rsidRPr="00000000" w14:paraId="0000005B">
      <w:pPr>
        <w:ind w:left="0" w:hanging="2"/>
        <w:jc w:val="both"/>
        <w:rPr/>
      </w:pPr>
      <w:r w:rsidDel="00000000" w:rsidR="00000000" w:rsidRPr="00000000">
        <w:rPr>
          <w:b w:val="1"/>
          <w:i w:val="1"/>
          <w:rtl w:val="0"/>
        </w:rPr>
        <w:t xml:space="preserve">El sintagma oracional</w:t>
      </w:r>
      <w:r w:rsidDel="00000000" w:rsidR="00000000" w:rsidRPr="00000000">
        <w:rPr>
          <w:rtl w:val="0"/>
        </w:rPr>
        <w:t xml:space="preserve">. Distinción entre oración y enunciado. La oración como unidad gramatical máxima. Los constituyentes de la oración: SN sujeto y SV predicado. La flexión como núcleo oracional. </w:t>
      </w:r>
    </w:p>
    <w:p w:rsidR="00000000" w:rsidDel="00000000" w:rsidP="00000000" w:rsidRDefault="00000000" w:rsidRPr="00000000" w14:paraId="0000005C">
      <w:pPr>
        <w:ind w:left="0" w:hanging="2"/>
        <w:jc w:val="both"/>
        <w:rPr>
          <w:u w:val="single"/>
        </w:rPr>
      </w:pPr>
      <w:r w:rsidDel="00000000" w:rsidR="00000000" w:rsidRPr="00000000">
        <w:rPr>
          <w:rtl w:val="0"/>
        </w:rPr>
      </w:r>
    </w:p>
    <w:p w:rsidR="00000000" w:rsidDel="00000000" w:rsidP="00000000" w:rsidRDefault="00000000" w:rsidRPr="00000000" w14:paraId="0000005D">
      <w:pPr>
        <w:ind w:left="0" w:hanging="2"/>
        <w:jc w:val="both"/>
        <w:rPr>
          <w:u w:val="single"/>
        </w:rPr>
      </w:pPr>
      <w:r w:rsidDel="00000000" w:rsidR="00000000" w:rsidRPr="00000000">
        <w:rPr>
          <w:u w:val="single"/>
          <w:rtl w:val="0"/>
        </w:rPr>
        <w:t xml:space="preserve">Unidad IV</w:t>
      </w:r>
    </w:p>
    <w:p w:rsidR="00000000" w:rsidDel="00000000" w:rsidP="00000000" w:rsidRDefault="00000000" w:rsidRPr="00000000" w14:paraId="0000005E">
      <w:pPr>
        <w:spacing w:after="120" w:before="120" w:lineRule="auto"/>
        <w:ind w:left="0" w:hanging="2"/>
        <w:rPr>
          <w:b w:val="1"/>
          <w:sz w:val="20"/>
          <w:szCs w:val="20"/>
        </w:rPr>
      </w:pPr>
      <w:r w:rsidDel="00000000" w:rsidR="00000000" w:rsidRPr="00000000">
        <w:rPr>
          <w:b w:val="1"/>
          <w:sz w:val="20"/>
          <w:szCs w:val="20"/>
          <w:rtl w:val="0"/>
        </w:rPr>
        <w:t xml:space="preserve">LA ORACIÓN. ASPECTOS SINTÁCTICOS Y SEMÁNTICOS </w:t>
      </w:r>
    </w:p>
    <w:p w:rsidR="00000000" w:rsidDel="00000000" w:rsidP="00000000" w:rsidRDefault="00000000" w:rsidRPr="00000000" w14:paraId="0000005F">
      <w:pPr>
        <w:spacing w:after="0" w:before="120" w:lineRule="auto"/>
        <w:ind w:left="0" w:hanging="2"/>
        <w:jc w:val="both"/>
        <w:rPr>
          <w:b w:val="1"/>
          <w:i w:val="1"/>
        </w:rPr>
      </w:pPr>
      <w:r w:rsidDel="00000000" w:rsidR="00000000" w:rsidRPr="00000000">
        <w:rPr>
          <w:b w:val="1"/>
          <w:i w:val="1"/>
          <w:rtl w:val="0"/>
        </w:rPr>
        <w:t xml:space="preserve">La estructura oracional.</w:t>
      </w:r>
      <w:r w:rsidDel="00000000" w:rsidR="00000000" w:rsidRPr="00000000">
        <w:rPr>
          <w:rtl w:val="0"/>
        </w:rPr>
        <w:t xml:space="preserve"> Capas léxica, flexiva e informativa. Núcleos léxicos y funcionales. Sintagma de flexión y de complementante. </w:t>
      </w:r>
      <w:r w:rsidDel="00000000" w:rsidR="00000000" w:rsidRPr="00000000">
        <w:rPr>
          <w:i w:val="1"/>
          <w:rtl w:val="0"/>
        </w:rPr>
        <w:t xml:space="preserve">Estructura eventiva</w:t>
      </w:r>
      <w:r w:rsidDel="00000000" w:rsidR="00000000" w:rsidRPr="00000000">
        <w:rPr>
          <w:rtl w:val="0"/>
        </w:rPr>
        <w:t xml:space="preserve">.</w:t>
      </w:r>
      <w:r w:rsidDel="00000000" w:rsidR="00000000" w:rsidRPr="00000000">
        <w:rPr>
          <w:color w:val="00b050"/>
          <w:rtl w:val="0"/>
        </w:rPr>
        <w:t xml:space="preserve"> </w:t>
      </w:r>
      <w:r w:rsidDel="00000000" w:rsidR="00000000" w:rsidRPr="00000000">
        <w:rPr>
          <w:rtl w:val="0"/>
        </w:rPr>
        <w:t xml:space="preserve">Clases de predicados: estados/ actividades/ procesos/ logros. </w:t>
      </w:r>
      <w:r w:rsidDel="00000000" w:rsidR="00000000" w:rsidRPr="00000000">
        <w:rPr>
          <w:i w:val="1"/>
          <w:rtl w:val="0"/>
        </w:rPr>
        <w:t xml:space="preserve">Estructura argumental</w:t>
      </w:r>
      <w:r w:rsidDel="00000000" w:rsidR="00000000" w:rsidRPr="00000000">
        <w:rPr>
          <w:color w:val="00b050"/>
          <w:rtl w:val="0"/>
        </w:rPr>
        <w:t xml:space="preserve">. </w:t>
      </w:r>
      <w:r w:rsidDel="00000000" w:rsidR="00000000" w:rsidRPr="00000000">
        <w:rPr>
          <w:rtl w:val="0"/>
        </w:rPr>
        <w:t xml:space="preserve">Proyección      sintáctica del léxico. Predicados y argumentos. Papeles temáticos.</w:t>
      </w:r>
      <w:r w:rsidDel="00000000" w:rsidR="00000000" w:rsidRPr="00000000">
        <w:rPr>
          <w:color w:val="00b050"/>
          <w:rtl w:val="0"/>
        </w:rPr>
        <w:t xml:space="preserve"> </w:t>
      </w:r>
      <w:r w:rsidDel="00000000" w:rsidR="00000000" w:rsidRPr="00000000">
        <w:rPr>
          <w:i w:val="1"/>
          <w:rtl w:val="0"/>
        </w:rPr>
        <w:t xml:space="preserve">Estructura sintáctica</w:t>
      </w:r>
      <w:r w:rsidDel="00000000" w:rsidR="00000000" w:rsidRPr="00000000">
        <w:rPr>
          <w:b w:val="1"/>
          <w:rtl w:val="0"/>
        </w:rPr>
        <w:t xml:space="preserve"> </w:t>
      </w:r>
      <w:r w:rsidDel="00000000" w:rsidR="00000000" w:rsidRPr="00000000">
        <w:rPr>
          <w:rtl w:val="0"/>
        </w:rPr>
        <w:t xml:space="preserve">Complementos y adjuntos. Funciones: OD; OI; CRég, CAg, Circunstancial, Predicativo.</w:t>
      </w:r>
      <w:r w:rsidDel="00000000" w:rsidR="00000000" w:rsidRPr="00000000">
        <w:rPr>
          <w:rtl w:val="0"/>
        </w:rPr>
      </w:r>
    </w:p>
    <w:p w:rsidR="00000000" w:rsidDel="00000000" w:rsidP="00000000" w:rsidRDefault="00000000" w:rsidRPr="00000000" w14:paraId="00000060">
      <w:pPr>
        <w:ind w:left="0" w:hanging="2"/>
        <w:jc w:val="both"/>
        <w:rPr/>
      </w:pPr>
      <w:r w:rsidDel="00000000" w:rsidR="00000000" w:rsidRPr="00000000">
        <w:rPr>
          <w:b w:val="1"/>
          <w:i w:val="1"/>
          <w:rtl w:val="0"/>
        </w:rPr>
        <w:t xml:space="preserve">Esquemas oracionales:</w:t>
      </w:r>
      <w:r w:rsidDel="00000000" w:rsidR="00000000" w:rsidRPr="00000000">
        <w:rPr>
          <w:rtl w:val="0"/>
        </w:rPr>
        <w:t xml:space="preserve"> </w:t>
      </w:r>
      <w:r w:rsidDel="00000000" w:rsidR="00000000" w:rsidRPr="00000000">
        <w:rPr>
          <w:i w:val="1"/>
          <w:rtl w:val="0"/>
        </w:rPr>
        <w:t xml:space="preserve">transitivos</w:t>
      </w:r>
      <w:r w:rsidDel="00000000" w:rsidR="00000000" w:rsidRPr="00000000">
        <w:rPr>
          <w:rtl w:val="0"/>
        </w:rPr>
        <w:t xml:space="preserve"> (de transitividad directa/ indirecta/ditransitividad); </w:t>
      </w:r>
      <w:r w:rsidDel="00000000" w:rsidR="00000000" w:rsidRPr="00000000">
        <w:rPr>
          <w:i w:val="1"/>
          <w:rtl w:val="0"/>
        </w:rPr>
        <w:t xml:space="preserve">intransitivos</w:t>
      </w:r>
      <w:r w:rsidDel="00000000" w:rsidR="00000000" w:rsidRPr="00000000">
        <w:rPr>
          <w:rtl w:val="0"/>
        </w:rPr>
        <w:t xml:space="preserve"> (inergativo e inacusativo); </w:t>
      </w:r>
      <w:r w:rsidDel="00000000" w:rsidR="00000000" w:rsidRPr="00000000">
        <w:rPr>
          <w:i w:val="1"/>
          <w:rtl w:val="0"/>
        </w:rPr>
        <w:t xml:space="preserve">copulativos</w:t>
      </w:r>
      <w:r w:rsidDel="00000000" w:rsidR="00000000" w:rsidRPr="00000000">
        <w:rPr>
          <w:rtl w:val="0"/>
        </w:rPr>
        <w:t xml:space="preserve"> (atributivo/ predicativo/ predicación secundaria); </w:t>
      </w:r>
      <w:r w:rsidDel="00000000" w:rsidR="00000000" w:rsidRPr="00000000">
        <w:rPr>
          <w:i w:val="1"/>
          <w:rtl w:val="0"/>
        </w:rPr>
        <w:t xml:space="preserve">intransitivizadores</w:t>
      </w:r>
      <w:r w:rsidDel="00000000" w:rsidR="00000000" w:rsidRPr="00000000">
        <w:rPr>
          <w:rtl w:val="0"/>
        </w:rPr>
        <w:t xml:space="preserve"> (reflexivo, medio-pasivo, pasivo); </w:t>
      </w:r>
      <w:r w:rsidDel="00000000" w:rsidR="00000000" w:rsidRPr="00000000">
        <w:rPr>
          <w:i w:val="1"/>
          <w:rtl w:val="0"/>
        </w:rPr>
        <w:t xml:space="preserve">impersonales</w:t>
      </w:r>
      <w:r w:rsidDel="00000000" w:rsidR="00000000" w:rsidRPr="00000000">
        <w:rPr>
          <w:rtl w:val="0"/>
        </w:rPr>
        <w:t xml:space="preserve"> (inagentivo, genérico, reflejo).</w:t>
      </w:r>
    </w:p>
    <w:p w:rsidR="00000000" w:rsidDel="00000000" w:rsidP="00000000" w:rsidRDefault="00000000" w:rsidRPr="00000000" w14:paraId="00000061">
      <w:pPr>
        <w:ind w:left="0" w:hanging="2"/>
        <w:jc w:val="both"/>
        <w:rPr/>
      </w:pPr>
      <w:r w:rsidDel="00000000" w:rsidR="00000000" w:rsidRPr="00000000">
        <w:rPr>
          <w:b w:val="1"/>
          <w:i w:val="1"/>
          <w:rtl w:val="0"/>
        </w:rPr>
        <w:t xml:space="preserve">Estructuras con formas verbales no finitas. </w:t>
      </w:r>
      <w:r w:rsidDel="00000000" w:rsidR="00000000" w:rsidRPr="00000000">
        <w:rPr>
          <w:rtl w:val="0"/>
        </w:rPr>
        <w:t xml:space="preserve">Formas verbales no finitas. Verbo principal y verbo auxiliar. Perífrasis verbales: valores semánticos y distribución oracional. Verbos de ascenso y de control. Causativos. </w:t>
      </w:r>
    </w:p>
    <w:p w:rsidR="00000000" w:rsidDel="00000000" w:rsidP="00000000" w:rsidRDefault="00000000" w:rsidRPr="00000000" w14:paraId="00000062">
      <w:pPr>
        <w:ind w:left="0" w:hanging="2"/>
        <w:jc w:val="both"/>
        <w:rPr/>
      </w:pPr>
      <w:r w:rsidDel="00000000" w:rsidR="00000000" w:rsidRPr="00000000">
        <w:rPr>
          <w:rtl w:val="0"/>
        </w:rPr>
      </w:r>
    </w:p>
    <w:p w:rsidR="00000000" w:rsidDel="00000000" w:rsidP="00000000" w:rsidRDefault="00000000" w:rsidRPr="00000000" w14:paraId="00000063">
      <w:pPr>
        <w:ind w:left="0" w:hanging="2"/>
        <w:jc w:val="both"/>
        <w:rPr>
          <w:u w:val="single"/>
        </w:rPr>
      </w:pPr>
      <w:r w:rsidDel="00000000" w:rsidR="00000000" w:rsidRPr="00000000">
        <w:rPr>
          <w:u w:val="single"/>
          <w:rtl w:val="0"/>
        </w:rPr>
        <w:t xml:space="preserve">Unidad V</w:t>
      </w:r>
    </w:p>
    <w:p w:rsidR="00000000" w:rsidDel="00000000" w:rsidP="00000000" w:rsidRDefault="00000000" w:rsidRPr="00000000" w14:paraId="00000064">
      <w:pPr>
        <w:spacing w:after="120" w:before="120" w:lineRule="auto"/>
        <w:ind w:left="0" w:hanging="2"/>
        <w:rPr>
          <w:b w:val="1"/>
          <w:sz w:val="20"/>
          <w:szCs w:val="20"/>
        </w:rPr>
      </w:pPr>
      <w:r w:rsidDel="00000000" w:rsidR="00000000" w:rsidRPr="00000000">
        <w:rPr>
          <w:b w:val="1"/>
          <w:sz w:val="20"/>
          <w:szCs w:val="20"/>
          <w:rtl w:val="0"/>
        </w:rPr>
        <w:t xml:space="preserve">PERIFERIA ORACIONAL: MODALIDAD Y RELACIONES INTERORACIONALES </w:t>
      </w:r>
    </w:p>
    <w:p w:rsidR="00000000" w:rsidDel="00000000" w:rsidP="00000000" w:rsidRDefault="00000000" w:rsidRPr="00000000" w14:paraId="00000065">
      <w:pPr>
        <w:spacing w:before="120" w:lineRule="auto"/>
        <w:ind w:left="0" w:hanging="2"/>
        <w:jc w:val="both"/>
        <w:rPr/>
      </w:pPr>
      <w:r w:rsidDel="00000000" w:rsidR="00000000" w:rsidRPr="00000000">
        <w:rPr>
          <w:b w:val="1"/>
          <w:i w:val="1"/>
          <w:rtl w:val="0"/>
        </w:rPr>
        <w:t xml:space="preserve">La modalidad</w:t>
      </w:r>
      <w:r w:rsidDel="00000000" w:rsidR="00000000" w:rsidRPr="00000000">
        <w:rPr>
          <w:rtl w:val="0"/>
        </w:rPr>
        <w:t xml:space="preserve">. Dictum y modus. Recursos léxicos y gramaticales de la modalidad. Tipos de oraciones según la modalidad. Polaridad. Modificadores periféricos del dictum y del modus. Modalidad y fuerza pragmática del enunciado. </w:t>
      </w:r>
    </w:p>
    <w:p w:rsidR="00000000" w:rsidDel="00000000" w:rsidP="00000000" w:rsidRDefault="00000000" w:rsidRPr="00000000" w14:paraId="00000066">
      <w:pPr>
        <w:ind w:left="0" w:hanging="2"/>
        <w:jc w:val="both"/>
        <w:rPr/>
      </w:pPr>
      <w:r w:rsidDel="00000000" w:rsidR="00000000" w:rsidRPr="00000000">
        <w:rPr>
          <w:b w:val="1"/>
          <w:i w:val="1"/>
          <w:rtl w:val="0"/>
        </w:rPr>
        <w:t xml:space="preserve">Relaciones interoracionales. </w:t>
      </w:r>
      <w:r w:rsidDel="00000000" w:rsidR="00000000" w:rsidRPr="00000000">
        <w:rPr>
          <w:rtl w:val="0"/>
        </w:rPr>
        <w:t xml:space="preserve">Procedimientos de combinación de oraciones: parataxis e hipotaxis. Oraciones independientes y subordinadas. Coordinación y yuxtaposición. El sintagma conjuntivo y la estructura de la coordinación. </w:t>
      </w:r>
    </w:p>
    <w:p w:rsidR="00000000" w:rsidDel="00000000" w:rsidP="00000000" w:rsidRDefault="00000000" w:rsidRPr="00000000" w14:paraId="00000067">
      <w:pPr>
        <w:tabs>
          <w:tab w:val="left" w:pos="708"/>
        </w:tabs>
        <w:ind w:left="0" w:hanging="2"/>
        <w:jc w:val="both"/>
        <w:rPr/>
      </w:pPr>
      <w:r w:rsidDel="00000000" w:rsidR="00000000" w:rsidRPr="00000000">
        <w:rPr>
          <w:b w:val="1"/>
          <w:i w:val="1"/>
          <w:rtl w:val="0"/>
        </w:rPr>
        <w:t xml:space="preserve">La oración compleja.</w:t>
      </w:r>
      <w:r w:rsidDel="00000000" w:rsidR="00000000" w:rsidRPr="00000000">
        <w:rPr>
          <w:rtl w:val="0"/>
        </w:rPr>
        <w:t xml:space="preserve"> Oración matriz y subordinada. Niveles de inserción de las subordinadas: internas y periféricas. El complementante. Subordinadas de verbo finito y no finito. Subtipos de subordinadas: a) sustantivas completivas; b) relativas i) con antecedente; ii) libres; c) construcciones con valores “relacionales” (temporales, causales, finales, condicionales, concesivos).</w:t>
      </w:r>
    </w:p>
    <w:p w:rsidR="00000000" w:rsidDel="00000000" w:rsidP="00000000" w:rsidRDefault="00000000" w:rsidRPr="00000000" w14:paraId="00000068">
      <w:pPr>
        <w:tabs>
          <w:tab w:val="left" w:pos="708"/>
        </w:tabs>
        <w:ind w:left="0" w:hanging="2"/>
        <w:jc w:val="both"/>
        <w:rPr>
          <w:u w:val="single"/>
        </w:rPr>
      </w:pPr>
      <w:r w:rsidDel="00000000" w:rsidR="00000000" w:rsidRPr="00000000">
        <w:rPr>
          <w:rtl w:val="0"/>
        </w:rPr>
      </w:r>
    </w:p>
    <w:p w:rsidR="00000000" w:rsidDel="00000000" w:rsidP="00000000" w:rsidRDefault="00000000" w:rsidRPr="00000000" w14:paraId="00000069">
      <w:pPr>
        <w:ind w:left="0" w:hanging="2"/>
        <w:jc w:val="both"/>
        <w:rPr>
          <w:u w:val="single"/>
        </w:rPr>
      </w:pPr>
      <w:r w:rsidDel="00000000" w:rsidR="00000000" w:rsidRPr="00000000">
        <w:rPr>
          <w:u w:val="single"/>
          <w:rtl w:val="0"/>
        </w:rPr>
        <w:t xml:space="preserve">Unidad VI.</w:t>
      </w:r>
    </w:p>
    <w:p w:rsidR="00000000" w:rsidDel="00000000" w:rsidP="00000000" w:rsidRDefault="00000000" w:rsidRPr="00000000" w14:paraId="0000006A">
      <w:pPr>
        <w:spacing w:after="120" w:before="120" w:lineRule="auto"/>
        <w:ind w:left="0" w:hanging="2"/>
        <w:rPr>
          <w:b w:val="1"/>
          <w:sz w:val="20"/>
          <w:szCs w:val="20"/>
        </w:rPr>
      </w:pPr>
      <w:r w:rsidDel="00000000" w:rsidR="00000000" w:rsidRPr="00000000">
        <w:rPr>
          <w:b w:val="1"/>
          <w:sz w:val="20"/>
          <w:szCs w:val="20"/>
          <w:rtl w:val="0"/>
        </w:rPr>
        <w:t xml:space="preserve">GRAMÁTICA Y PRAGMÁTICA: </w:t>
      </w:r>
    </w:p>
    <w:p w:rsidR="00000000" w:rsidDel="00000000" w:rsidP="00000000" w:rsidRDefault="00000000" w:rsidRPr="00000000" w14:paraId="0000006B">
      <w:pPr>
        <w:spacing w:after="120" w:before="120" w:lineRule="auto"/>
        <w:ind w:left="0" w:hanging="2"/>
        <w:rPr>
          <w:b w:val="1"/>
          <w:sz w:val="20"/>
          <w:szCs w:val="20"/>
        </w:rPr>
      </w:pPr>
      <w:r w:rsidDel="00000000" w:rsidR="00000000" w:rsidRPr="00000000">
        <w:rPr>
          <w:b w:val="1"/>
          <w:sz w:val="20"/>
          <w:szCs w:val="20"/>
          <w:rtl w:val="0"/>
        </w:rPr>
        <w:t xml:space="preserve">ESTRUCTURAS EN USO, VARIACIÓN Y ENSEÑANZA DE LA LENGUA </w:t>
      </w:r>
    </w:p>
    <w:p w:rsidR="00000000" w:rsidDel="00000000" w:rsidP="00000000" w:rsidRDefault="00000000" w:rsidRPr="00000000" w14:paraId="0000006C">
      <w:pPr>
        <w:ind w:left="0" w:hanging="2"/>
        <w:jc w:val="both"/>
        <w:rPr/>
      </w:pPr>
      <w:r w:rsidDel="00000000" w:rsidR="00000000" w:rsidRPr="00000000">
        <w:rPr>
          <w:b w:val="1"/>
          <w:i w:val="1"/>
          <w:rtl w:val="0"/>
        </w:rPr>
        <w:t xml:space="preserve">Las estructuras en uso</w:t>
      </w:r>
      <w:r w:rsidDel="00000000" w:rsidR="00000000" w:rsidRPr="00000000">
        <w:rPr>
          <w:rtl w:val="0"/>
        </w:rPr>
        <w:t xml:space="preserve">. El estudio de la lengua en uso. Variación diatópica, diastrática, diafásica y diacrónica. Lengua estándar, norma y dialecto. El concepto de registro.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Del español general al español de la Argentina.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español general y las variantes de uso en la Argentina. Las variedades rioplatense, bonaerense y porteña. Algunos rasgos característicos de estas variedades: aspectos fonológicos, morfo-sintácticos y léxicos.</w:t>
      </w:r>
    </w:p>
    <w:p w:rsidR="00000000" w:rsidDel="00000000" w:rsidP="00000000" w:rsidRDefault="00000000" w:rsidRPr="00000000" w14:paraId="0000006E">
      <w:pPr>
        <w:ind w:left="0" w:hanging="2"/>
        <w:jc w:val="both"/>
        <w:rPr>
          <w:b w:val="1"/>
          <w:i w:val="1"/>
        </w:rPr>
      </w:pPr>
      <w:r w:rsidDel="00000000" w:rsidR="00000000" w:rsidRPr="00000000">
        <w:rPr>
          <w:b w:val="1"/>
          <w:i w:val="1"/>
          <w:rtl w:val="0"/>
        </w:rPr>
        <w:t xml:space="preserve">De la reflexión gramatical a la enseñanza</w:t>
      </w:r>
      <w:r w:rsidDel="00000000" w:rsidR="00000000" w:rsidRPr="00000000">
        <w:rPr>
          <w:rtl w:val="0"/>
        </w:rPr>
        <w:t xml:space="preserve">. Orientación formal y orientación funcional para el estudio del lenguaje. Descripción y explicación en lingüística. Las aplicaciones de la gramática. Gramática y enseñanza. </w:t>
      </w:r>
      <w:r w:rsidDel="00000000" w:rsidR="00000000" w:rsidRPr="00000000">
        <w:rPr>
          <w:rtl w:val="0"/>
        </w:rPr>
      </w:r>
    </w:p>
    <w:p w:rsidR="00000000" w:rsidDel="00000000" w:rsidP="00000000" w:rsidRDefault="00000000" w:rsidRPr="00000000" w14:paraId="0000006F">
      <w:pPr>
        <w:ind w:left="0" w:hanging="2"/>
        <w:jc w:val="both"/>
        <w:rPr>
          <w:u w:val="single"/>
        </w:rPr>
      </w:pPr>
      <w:r w:rsidDel="00000000" w:rsidR="00000000" w:rsidRPr="00000000">
        <w:rPr>
          <w:rtl w:val="0"/>
        </w:rPr>
      </w:r>
    </w:p>
    <w:p w:rsidR="00000000" w:rsidDel="00000000" w:rsidP="00000000" w:rsidRDefault="00000000" w:rsidRPr="00000000" w14:paraId="00000070">
      <w:pPr>
        <w:ind w:left="0" w:hanging="2"/>
        <w:jc w:val="both"/>
        <w:rPr/>
      </w:pPr>
      <w:r w:rsidDel="00000000" w:rsidR="00000000" w:rsidRPr="00000000">
        <w:rPr>
          <w:rtl w:val="0"/>
        </w:rPr>
      </w:r>
    </w:p>
    <w:p w:rsidR="00000000" w:rsidDel="00000000" w:rsidP="00000000" w:rsidRDefault="00000000" w:rsidRPr="00000000" w14:paraId="00000071">
      <w:pPr>
        <w:numPr>
          <w:ilvl w:val="0"/>
          <w:numId w:val="2"/>
        </w:numPr>
        <w:ind w:left="0" w:hanging="2"/>
        <w:jc w:val="both"/>
        <w:rPr/>
      </w:pPr>
      <w:r w:rsidDel="00000000" w:rsidR="00000000" w:rsidRPr="00000000">
        <w:rPr>
          <w:b w:val="1"/>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72">
      <w:pPr>
        <w:ind w:left="0" w:hanging="2"/>
        <w:jc w:val="both"/>
        <w:rPr>
          <w:u w:val="single"/>
        </w:rPr>
      </w:pPr>
      <w:r w:rsidDel="00000000" w:rsidR="00000000" w:rsidRPr="00000000">
        <w:rPr>
          <w:rtl w:val="0"/>
        </w:rPr>
      </w:r>
    </w:p>
    <w:p w:rsidR="00000000" w:rsidDel="00000000" w:rsidP="00000000" w:rsidRDefault="00000000" w:rsidRPr="00000000" w14:paraId="00000073">
      <w:pPr>
        <w:ind w:left="0" w:hanging="2"/>
        <w:jc w:val="both"/>
        <w:rPr>
          <w:u w:val="single"/>
        </w:rPr>
      </w:pPr>
      <w:bookmarkStart w:colFirst="0" w:colLast="0" w:name="_heading=h.1fob9te" w:id="2"/>
      <w:bookmarkEnd w:id="2"/>
      <w:r w:rsidDel="00000000" w:rsidR="00000000" w:rsidRPr="00000000">
        <w:rPr>
          <w:u w:val="single"/>
          <w:rtl w:val="0"/>
        </w:rPr>
        <w:t xml:space="preserve">Unidad I</w:t>
      </w:r>
    </w:p>
    <w:p w:rsidR="00000000" w:rsidDel="00000000" w:rsidP="00000000" w:rsidRDefault="00000000" w:rsidRPr="00000000" w14:paraId="00000074">
      <w:pPr>
        <w:ind w:left="0" w:hanging="2"/>
        <w:jc w:val="both"/>
        <w:rPr/>
      </w:pPr>
      <w:r w:rsidDel="00000000" w:rsidR="00000000" w:rsidRPr="00000000">
        <w:rPr>
          <w:rtl w:val="0"/>
        </w:rPr>
      </w:r>
    </w:p>
    <w:p w:rsidR="00000000" w:rsidDel="00000000" w:rsidP="00000000" w:rsidRDefault="00000000" w:rsidRPr="00000000" w14:paraId="00000075">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76">
      <w:pPr>
        <w:ind w:left="0" w:hanging="2"/>
        <w:jc w:val="both"/>
        <w:rPr/>
      </w:pPr>
      <w:r w:rsidDel="00000000" w:rsidR="00000000" w:rsidRPr="00000000">
        <w:rPr>
          <w:rtl w:val="0"/>
        </w:rPr>
      </w:r>
    </w:p>
    <w:p w:rsidR="00000000" w:rsidDel="00000000" w:rsidP="00000000" w:rsidRDefault="00000000" w:rsidRPr="00000000" w14:paraId="00000077">
      <w:pPr>
        <w:tabs>
          <w:tab w:val="left" w:pos="708"/>
        </w:tabs>
        <w:ind w:left="0" w:hanging="2"/>
        <w:jc w:val="both"/>
        <w:rPr>
          <w:sz w:val="20"/>
          <w:szCs w:val="20"/>
        </w:rPr>
      </w:pPr>
      <w:r w:rsidDel="00000000" w:rsidR="00000000" w:rsidRPr="00000000">
        <w:rPr>
          <w:sz w:val="20"/>
          <w:szCs w:val="20"/>
          <w:rtl w:val="0"/>
        </w:rPr>
        <w:t xml:space="preserve">BOSQUE, I. y J. GUTIÉRREZ-REXACH (2009). </w:t>
      </w:r>
      <w:r w:rsidDel="00000000" w:rsidR="00000000" w:rsidRPr="00000000">
        <w:rPr>
          <w:i w:val="1"/>
          <w:sz w:val="20"/>
          <w:szCs w:val="20"/>
          <w:rtl w:val="0"/>
        </w:rPr>
        <w:t xml:space="preserve">Fundamentos de sintaxis formal</w:t>
      </w:r>
      <w:r w:rsidDel="00000000" w:rsidR="00000000" w:rsidRPr="00000000">
        <w:rPr>
          <w:sz w:val="20"/>
          <w:szCs w:val="20"/>
          <w:rtl w:val="0"/>
        </w:rPr>
        <w:t xml:space="preserve">. Madrid: Akal. Cap. 1. §1.3. Juicios sobre los datos sintácticos. El concepto de ‘gramaticalidad’ y nociones conexas: 28-46; y §1.4 Las fuentes de los datos: 46-52.</w:t>
      </w:r>
    </w:p>
    <w:p w:rsidR="00000000" w:rsidDel="00000000" w:rsidP="00000000" w:rsidRDefault="00000000" w:rsidRPr="00000000" w14:paraId="00000078">
      <w:pPr>
        <w:tabs>
          <w:tab w:val="left" w:pos="426"/>
        </w:tabs>
        <w:ind w:left="0" w:hanging="2"/>
        <w:jc w:val="both"/>
        <w:rPr>
          <w:sz w:val="20"/>
          <w:szCs w:val="20"/>
        </w:rPr>
      </w:pPr>
      <w:r w:rsidDel="00000000" w:rsidR="00000000" w:rsidRPr="00000000">
        <w:rPr>
          <w:sz w:val="20"/>
          <w:szCs w:val="20"/>
          <w:rtl w:val="0"/>
        </w:rPr>
        <w:t xml:space="preserve">CHOMSKY, N. (1985). </w:t>
      </w:r>
      <w:r w:rsidDel="00000000" w:rsidR="00000000" w:rsidRPr="00000000">
        <w:rPr>
          <w:i w:val="1"/>
          <w:sz w:val="20"/>
          <w:szCs w:val="20"/>
          <w:rtl w:val="0"/>
        </w:rPr>
        <w:t xml:space="preserve">Knowledge of language. Its nature, origin and use.</w:t>
      </w:r>
      <w:r w:rsidDel="00000000" w:rsidR="00000000" w:rsidRPr="00000000">
        <w:rPr>
          <w:sz w:val="20"/>
          <w:szCs w:val="20"/>
          <w:rtl w:val="0"/>
        </w:rPr>
        <w:t xml:space="preserve"> New York: Praeger Publishers. </w:t>
      </w:r>
      <w:r w:rsidDel="00000000" w:rsidR="00000000" w:rsidRPr="00000000">
        <w:rPr>
          <w:sz w:val="20"/>
          <w:szCs w:val="20"/>
          <w:u w:val="single"/>
          <w:rtl w:val="0"/>
        </w:rPr>
        <w:t xml:space="preserve">Trad. Esp.</w:t>
      </w:r>
      <w:r w:rsidDel="00000000" w:rsidR="00000000" w:rsidRPr="00000000">
        <w:rPr>
          <w:sz w:val="20"/>
          <w:szCs w:val="20"/>
          <w:rtl w:val="0"/>
        </w:rPr>
        <w:t xml:space="preserve"> (1997). </w:t>
      </w:r>
      <w:r w:rsidDel="00000000" w:rsidR="00000000" w:rsidRPr="00000000">
        <w:rPr>
          <w:i w:val="1"/>
          <w:sz w:val="20"/>
          <w:szCs w:val="20"/>
          <w:rtl w:val="0"/>
        </w:rPr>
        <w:t xml:space="preserve">El conocimiento del lenguaje.</w:t>
      </w:r>
      <w:r w:rsidDel="00000000" w:rsidR="00000000" w:rsidRPr="00000000">
        <w:rPr>
          <w:sz w:val="20"/>
          <w:szCs w:val="20"/>
          <w:rtl w:val="0"/>
        </w:rPr>
        <w:t xml:space="preserve"> Barcelona: Altaya. Cap. 1: El conocimiento del lenguaje como objeto de investigación. </w:t>
      </w:r>
    </w:p>
    <w:p w:rsidR="00000000" w:rsidDel="00000000" w:rsidP="00000000" w:rsidRDefault="00000000" w:rsidRPr="00000000" w14:paraId="00000079">
      <w:pPr>
        <w:tabs>
          <w:tab w:val="left" w:pos="426"/>
        </w:tabs>
        <w:spacing w:after="0" w:lineRule="auto"/>
        <w:ind w:left="0" w:hanging="2"/>
        <w:jc w:val="both"/>
        <w:rPr>
          <w:sz w:val="20"/>
          <w:szCs w:val="20"/>
        </w:rPr>
      </w:pPr>
      <w:r w:rsidDel="00000000" w:rsidR="00000000" w:rsidRPr="00000000">
        <w:rPr>
          <w:sz w:val="20"/>
          <w:szCs w:val="20"/>
          <w:rtl w:val="0"/>
        </w:rPr>
        <w:t xml:space="preserve">DI TULLIO, A.  (2010). </w:t>
      </w:r>
      <w:r w:rsidDel="00000000" w:rsidR="00000000" w:rsidRPr="00000000">
        <w:rPr>
          <w:i w:val="1"/>
          <w:sz w:val="20"/>
          <w:szCs w:val="20"/>
          <w:rtl w:val="0"/>
        </w:rPr>
        <w:t xml:space="preserve">Manual de gramática del español.</w:t>
      </w:r>
      <w:r w:rsidDel="00000000" w:rsidR="00000000" w:rsidRPr="00000000">
        <w:rPr>
          <w:sz w:val="20"/>
          <w:szCs w:val="20"/>
          <w:rtl w:val="0"/>
        </w:rPr>
        <w:t xml:space="preserve"> Buenos Aires: Waldhuter Editores.  Cap. 1: La gramática y cap. 4: La sintaxis.</w:t>
      </w:r>
    </w:p>
    <w:p w:rsidR="00000000" w:rsidDel="00000000" w:rsidP="00000000" w:rsidRDefault="00000000" w:rsidRPr="00000000" w14:paraId="0000007A">
      <w:pPr>
        <w:tabs>
          <w:tab w:val="left" w:pos="284"/>
          <w:tab w:val="left" w:pos="42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before="0" w:lineRule="auto"/>
        <w:ind w:left="0" w:hanging="2"/>
        <w:jc w:val="both"/>
        <w:rPr>
          <w:sz w:val="20"/>
          <w:szCs w:val="20"/>
        </w:rPr>
      </w:pPr>
      <w:r w:rsidDel="00000000" w:rsidR="00000000" w:rsidRPr="00000000">
        <w:rPr>
          <w:sz w:val="20"/>
          <w:szCs w:val="20"/>
          <w:rtl w:val="0"/>
        </w:rPr>
        <w:t xml:space="preserve">ESCANDELL VIDAL (coord.) et al. (2011). </w:t>
      </w:r>
      <w:r w:rsidDel="00000000" w:rsidR="00000000" w:rsidRPr="00000000">
        <w:rPr>
          <w:i w:val="1"/>
          <w:sz w:val="20"/>
          <w:szCs w:val="20"/>
          <w:rtl w:val="0"/>
        </w:rPr>
        <w:t xml:space="preserve">El lenguaje humano</w:t>
      </w:r>
      <w:r w:rsidDel="00000000" w:rsidR="00000000" w:rsidRPr="00000000">
        <w:rPr>
          <w:sz w:val="20"/>
          <w:szCs w:val="20"/>
          <w:rtl w:val="0"/>
        </w:rPr>
        <w:t xml:space="preserve">. Madrid: Editorial Universitaria Ramón Areces. Cap. 1: El lenguaje y la naturaleza humana y cap. 2: La lingüística como ciencia.</w:t>
      </w:r>
    </w:p>
    <w:p w:rsidR="00000000" w:rsidDel="00000000" w:rsidP="00000000" w:rsidRDefault="00000000" w:rsidRPr="00000000" w14:paraId="0000007B">
      <w:pPr>
        <w:tabs>
          <w:tab w:val="left" w:pos="426"/>
        </w:tabs>
        <w:spacing w:after="0" w:before="0" w:lineRule="auto"/>
        <w:ind w:left="0" w:hanging="2"/>
        <w:jc w:val="both"/>
        <w:rPr>
          <w:sz w:val="20"/>
          <w:szCs w:val="20"/>
        </w:rPr>
      </w:pPr>
      <w:r w:rsidDel="00000000" w:rsidR="00000000" w:rsidRPr="00000000">
        <w:rPr>
          <w:sz w:val="20"/>
          <w:szCs w:val="20"/>
          <w:rtl w:val="0"/>
        </w:rPr>
        <w:t xml:space="preserve">SAUSSURE, F. DE (1916). </w:t>
      </w:r>
      <w:r w:rsidDel="00000000" w:rsidR="00000000" w:rsidRPr="00000000">
        <w:rPr>
          <w:i w:val="1"/>
          <w:sz w:val="20"/>
          <w:szCs w:val="20"/>
          <w:rtl w:val="0"/>
        </w:rPr>
        <w:t xml:space="preserve">Cours de linguistique général.</w:t>
      </w:r>
      <w:r w:rsidDel="00000000" w:rsidR="00000000" w:rsidRPr="00000000">
        <w:rPr>
          <w:sz w:val="20"/>
          <w:szCs w:val="20"/>
          <w:rtl w:val="0"/>
        </w:rPr>
        <w:t xml:space="preserve"> París. </w:t>
      </w:r>
      <w:r w:rsidDel="00000000" w:rsidR="00000000" w:rsidRPr="00000000">
        <w:rPr>
          <w:sz w:val="20"/>
          <w:szCs w:val="20"/>
          <w:u w:val="single"/>
          <w:rtl w:val="0"/>
        </w:rPr>
        <w:t xml:space="preserve">Trad. esp.</w:t>
      </w:r>
      <w:r w:rsidDel="00000000" w:rsidR="00000000" w:rsidRPr="00000000">
        <w:rPr>
          <w:sz w:val="20"/>
          <w:szCs w:val="20"/>
          <w:rtl w:val="0"/>
        </w:rPr>
        <w:t xml:space="preserve"> de Alonso (1945). </w:t>
      </w:r>
      <w:r w:rsidDel="00000000" w:rsidR="00000000" w:rsidRPr="00000000">
        <w:rPr>
          <w:i w:val="1"/>
          <w:sz w:val="20"/>
          <w:szCs w:val="20"/>
          <w:rtl w:val="0"/>
        </w:rPr>
        <w:t xml:space="preserve">Curso de lingüística general.</w:t>
      </w:r>
      <w:r w:rsidDel="00000000" w:rsidR="00000000" w:rsidRPr="00000000">
        <w:rPr>
          <w:sz w:val="20"/>
          <w:szCs w:val="20"/>
          <w:rtl w:val="0"/>
        </w:rPr>
        <w:t xml:space="preserve"> Buenos Aires: Losada. Introducción.</w:t>
      </w:r>
      <w:r w:rsidDel="00000000" w:rsidR="00000000" w:rsidRPr="00000000">
        <w:rPr>
          <w:color w:val="7030a0"/>
          <w:sz w:val="20"/>
          <w:szCs w:val="20"/>
          <w:rtl w:val="0"/>
        </w:rPr>
        <w:t xml:space="preserve">;</w:t>
      </w:r>
      <w:r w:rsidDel="00000000" w:rsidR="00000000" w:rsidRPr="00000000">
        <w:rPr>
          <w:sz w:val="20"/>
          <w:szCs w:val="20"/>
          <w:rtl w:val="0"/>
        </w:rPr>
        <w:t xml:space="preserve"> cap. III: Objeto de la lingüística; cap. IV: Lingüística de la lengua y lingüística del habla. Primera Parte: “Principios generales. Cap. I: naturaleza del signo lingüístico; cap. II: Inmutabilidad y mutabilidad del signo. Segunda Parte: Lingüística sincrónica. Cap. IV: El valor lingüístico; cap. V: Relaciones sintagmáticas y relaciones asociativas; cap. VII: La gramática y sus divisiones.</w:t>
      </w:r>
    </w:p>
    <w:p w:rsidR="00000000" w:rsidDel="00000000" w:rsidP="00000000" w:rsidRDefault="00000000" w:rsidRPr="00000000" w14:paraId="0000007C">
      <w:pPr>
        <w:ind w:left="0" w:hanging="2"/>
        <w:jc w:val="both"/>
        <w:rPr>
          <w:u w:val="single"/>
        </w:rPr>
      </w:pPr>
      <w:r w:rsidDel="00000000" w:rsidR="00000000" w:rsidRPr="00000000">
        <w:rPr>
          <w:rtl w:val="0"/>
        </w:rPr>
      </w:r>
    </w:p>
    <w:p w:rsidR="00000000" w:rsidDel="00000000" w:rsidP="00000000" w:rsidRDefault="00000000" w:rsidRPr="00000000" w14:paraId="0000007D">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7E">
      <w:pPr>
        <w:ind w:left="0" w:hanging="2"/>
        <w:jc w:val="both"/>
        <w:rPr>
          <w:u w:val="singl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CAMACHO, J. (2018).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Introducción a la sintaxis del español.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Nueva York: Cambridge University Press Introducción: 1-34.</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EGUREN, L. y O. FERNÁNDEZ SORIANO (2004).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Introducción a una sintaxis minimista.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Gredos. Capítulo 1: 13-70.</w:t>
      </w:r>
    </w:p>
    <w:p w:rsidR="00000000" w:rsidDel="00000000" w:rsidP="00000000" w:rsidRDefault="00000000" w:rsidRPr="00000000" w14:paraId="00000081">
      <w:pPr>
        <w:ind w:left="0" w:hanging="2"/>
        <w:jc w:val="both"/>
        <w:rPr>
          <w:i w:val="1"/>
          <w:sz w:val="20"/>
          <w:szCs w:val="20"/>
        </w:rPr>
      </w:pPr>
      <w:r w:rsidDel="00000000" w:rsidR="00000000" w:rsidRPr="00000000">
        <w:rPr>
          <w:sz w:val="20"/>
          <w:szCs w:val="20"/>
          <w:rtl w:val="0"/>
        </w:rPr>
        <w:t xml:space="preserve">GALLEGO, A. (2015). “Introducción a un panorama de la sintaxis formal”.  En Gallego, A. (ed.). </w:t>
      </w:r>
      <w:r w:rsidDel="00000000" w:rsidR="00000000" w:rsidRPr="00000000">
        <w:rPr>
          <w:i w:val="1"/>
          <w:sz w:val="20"/>
          <w:szCs w:val="20"/>
          <w:rtl w:val="0"/>
        </w:rPr>
        <w:t xml:space="preserve">Perspectivas de sintaxis formal.</w:t>
      </w:r>
      <w:r w:rsidDel="00000000" w:rsidR="00000000" w:rsidRPr="00000000">
        <w:rPr>
          <w:sz w:val="20"/>
          <w:szCs w:val="20"/>
          <w:rtl w:val="0"/>
        </w:rPr>
        <w:t xml:space="preserve"> Madrid: Ediciones Akal: 5-30.</w:t>
      </w:r>
      <w:r w:rsidDel="00000000" w:rsidR="00000000" w:rsidRPr="00000000">
        <w:rPr>
          <w:rtl w:val="0"/>
        </w:rPr>
      </w:r>
    </w:p>
    <w:p w:rsidR="00000000" w:rsidDel="00000000" w:rsidP="00000000" w:rsidRDefault="00000000" w:rsidRPr="00000000" w14:paraId="00000082">
      <w:pPr>
        <w:tabs>
          <w:tab w:val="left" w:pos="284"/>
          <w:tab w:val="left" w:pos="426"/>
        </w:tabs>
        <w:ind w:left="0" w:hanging="2"/>
        <w:jc w:val="both"/>
        <w:rPr>
          <w:b w:val="1"/>
          <w:sz w:val="20"/>
          <w:szCs w:val="20"/>
        </w:rPr>
      </w:pPr>
      <w:r w:rsidDel="00000000" w:rsidR="00000000" w:rsidRPr="00000000">
        <w:rPr>
          <w:sz w:val="20"/>
          <w:szCs w:val="20"/>
          <w:rtl w:val="0"/>
        </w:rPr>
        <w:t xml:space="preserve">RADFORD, A., M. ATKINSON, D. BRITAIN, H. CLAHSEN Y A. SPENCER (1999). </w:t>
      </w:r>
      <w:r w:rsidDel="00000000" w:rsidR="00000000" w:rsidRPr="00000000">
        <w:rPr>
          <w:i w:val="1"/>
          <w:sz w:val="20"/>
          <w:szCs w:val="20"/>
          <w:rtl w:val="0"/>
        </w:rPr>
        <w:t xml:space="preserve">Linguistics : An introduction</w:t>
      </w:r>
      <w:r w:rsidDel="00000000" w:rsidR="00000000" w:rsidRPr="00000000">
        <w:rPr>
          <w:sz w:val="20"/>
          <w:szCs w:val="20"/>
          <w:rtl w:val="0"/>
        </w:rPr>
        <w:t xml:space="preserve">. Cambrige : Cambridge University Press- </w:t>
      </w:r>
      <w:r w:rsidDel="00000000" w:rsidR="00000000" w:rsidRPr="00000000">
        <w:rPr>
          <w:sz w:val="20"/>
          <w:szCs w:val="20"/>
          <w:u w:val="single"/>
          <w:rtl w:val="0"/>
        </w:rPr>
        <w:t xml:space="preserve">Trad. Esp.</w:t>
      </w:r>
      <w:r w:rsidDel="00000000" w:rsidR="00000000" w:rsidRPr="00000000">
        <w:rPr>
          <w:sz w:val="20"/>
          <w:szCs w:val="20"/>
          <w:rtl w:val="0"/>
        </w:rPr>
        <w:t xml:space="preserve"> (2000). </w:t>
      </w:r>
      <w:r w:rsidDel="00000000" w:rsidR="00000000" w:rsidRPr="00000000">
        <w:rPr>
          <w:i w:val="1"/>
          <w:sz w:val="20"/>
          <w:szCs w:val="20"/>
          <w:rtl w:val="0"/>
        </w:rPr>
        <w:t xml:space="preserve">Introducción a la lingüística. </w:t>
      </w:r>
      <w:r w:rsidDel="00000000" w:rsidR="00000000" w:rsidRPr="00000000">
        <w:rPr>
          <w:sz w:val="20"/>
          <w:szCs w:val="20"/>
          <w:rtl w:val="0"/>
        </w:rPr>
        <w:t xml:space="preserve">Cambridge: University Press. Introducción: 17-28.</w:t>
      </w:r>
      <w:r w:rsidDel="00000000" w:rsidR="00000000" w:rsidRPr="00000000">
        <w:rPr>
          <w:b w:val="1"/>
          <w:sz w:val="20"/>
          <w:szCs w:val="20"/>
          <w:rtl w:val="0"/>
        </w:rPr>
        <w:t xml:space="preserve">  </w:t>
      </w:r>
    </w:p>
    <w:p w:rsidR="00000000" w:rsidDel="00000000" w:rsidP="00000000" w:rsidRDefault="00000000" w:rsidRPr="00000000" w14:paraId="00000083">
      <w:pPr>
        <w:tabs>
          <w:tab w:val="center" w:pos="4252"/>
          <w:tab w:val="right" w:pos="8504"/>
        </w:tabs>
        <w:ind w:left="0" w:hanging="2"/>
        <w:jc w:val="both"/>
        <w:rPr>
          <w:sz w:val="20"/>
          <w:szCs w:val="20"/>
        </w:rPr>
      </w:pPr>
      <w:r w:rsidDel="00000000" w:rsidR="00000000" w:rsidRPr="00000000">
        <w:rPr>
          <w:sz w:val="20"/>
          <w:szCs w:val="20"/>
          <w:rtl w:val="0"/>
        </w:rPr>
        <w:t xml:space="preserve">REAL ACADEMIA ESPAÑOLA y ASOCIACIÓN DE ACADEMIAS (2009).</w:t>
      </w:r>
      <w:r w:rsidDel="00000000" w:rsidR="00000000" w:rsidRPr="00000000">
        <w:rPr>
          <w:i w:val="1"/>
          <w:sz w:val="20"/>
          <w:szCs w:val="20"/>
          <w:rtl w:val="0"/>
        </w:rPr>
        <w:t xml:space="preserve"> Nueva gramática de la lengua española</w:t>
      </w:r>
      <w:r w:rsidDel="00000000" w:rsidR="00000000" w:rsidRPr="00000000">
        <w:rPr>
          <w:sz w:val="20"/>
          <w:szCs w:val="20"/>
          <w:rtl w:val="0"/>
        </w:rPr>
        <w:t xml:space="preserve">. Madrid: Espasa Libros. Cap. 1. Partes de la gramática. Unidades fundamentales del análisis gramatical; §1.1.-§1.3.</w:t>
      </w:r>
    </w:p>
    <w:p w:rsidR="00000000" w:rsidDel="00000000" w:rsidP="00000000" w:rsidRDefault="00000000" w:rsidRPr="00000000" w14:paraId="00000084">
      <w:pPr>
        <w:tabs>
          <w:tab w:val="left" w:pos="426"/>
        </w:tabs>
        <w:spacing w:after="0" w:lineRule="auto"/>
        <w:ind w:left="0" w:hanging="2"/>
        <w:jc w:val="both"/>
        <w:rPr>
          <w:u w:val="single"/>
        </w:rPr>
      </w:pPr>
      <w:r w:rsidDel="00000000" w:rsidR="00000000" w:rsidRPr="00000000">
        <w:rPr>
          <w:rtl w:val="0"/>
        </w:rPr>
      </w:r>
    </w:p>
    <w:p w:rsidR="00000000" w:rsidDel="00000000" w:rsidP="00000000" w:rsidRDefault="00000000" w:rsidRPr="00000000" w14:paraId="00000085">
      <w:pPr>
        <w:tabs>
          <w:tab w:val="left" w:pos="426"/>
        </w:tabs>
        <w:spacing w:after="0" w:lineRule="auto"/>
        <w:ind w:left="0" w:hanging="2"/>
        <w:jc w:val="both"/>
        <w:rPr>
          <w:u w:val="single"/>
        </w:rPr>
      </w:pPr>
      <w:r w:rsidDel="00000000" w:rsidR="00000000" w:rsidRPr="00000000">
        <w:rPr>
          <w:u w:val="single"/>
          <w:rtl w:val="0"/>
        </w:rPr>
        <w:t xml:space="preserve">Unidad II </w:t>
      </w:r>
    </w:p>
    <w:p w:rsidR="00000000" w:rsidDel="00000000" w:rsidP="00000000" w:rsidRDefault="00000000" w:rsidRPr="00000000" w14:paraId="00000086">
      <w:pPr>
        <w:ind w:left="0" w:hanging="2"/>
        <w:jc w:val="both"/>
        <w:rPr>
          <w:u w:val="single"/>
        </w:rPr>
      </w:pPr>
      <w:r w:rsidDel="00000000" w:rsidR="00000000" w:rsidRPr="00000000">
        <w:rPr>
          <w:rtl w:val="0"/>
        </w:rPr>
      </w:r>
    </w:p>
    <w:p w:rsidR="00000000" w:rsidDel="00000000" w:rsidP="00000000" w:rsidRDefault="00000000" w:rsidRPr="00000000" w14:paraId="00000087">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88">
      <w:pPr>
        <w:ind w:left="0" w:hanging="2"/>
        <w:jc w:val="both"/>
        <w:rPr>
          <w:u w:val="single"/>
        </w:rPr>
      </w:pPr>
      <w:r w:rsidDel="00000000" w:rsidR="00000000" w:rsidRPr="00000000">
        <w:rPr>
          <w:rtl w:val="0"/>
        </w:rPr>
      </w:r>
    </w:p>
    <w:p w:rsidR="00000000" w:rsidDel="00000000" w:rsidP="00000000" w:rsidRDefault="00000000" w:rsidRPr="00000000" w14:paraId="00000089">
      <w:pPr>
        <w:tabs>
          <w:tab w:val="left" w:pos="708"/>
        </w:tabs>
        <w:ind w:left="0" w:hanging="2"/>
        <w:jc w:val="both"/>
        <w:rPr>
          <w:sz w:val="20"/>
          <w:szCs w:val="20"/>
        </w:rPr>
      </w:pPr>
      <w:r w:rsidDel="00000000" w:rsidR="00000000" w:rsidRPr="00000000">
        <w:rPr>
          <w:sz w:val="20"/>
          <w:szCs w:val="20"/>
          <w:rtl w:val="0"/>
        </w:rPr>
        <w:t xml:space="preserve">BOSQUE, I. Y J. GUTIÉRREZ-REXACH (2009). </w:t>
      </w:r>
      <w:r w:rsidDel="00000000" w:rsidR="00000000" w:rsidRPr="00000000">
        <w:rPr>
          <w:i w:val="1"/>
          <w:sz w:val="20"/>
          <w:szCs w:val="20"/>
          <w:rtl w:val="0"/>
        </w:rPr>
        <w:t xml:space="preserve">Fundamentos de sintaxis formal</w:t>
      </w:r>
      <w:r w:rsidDel="00000000" w:rsidR="00000000" w:rsidRPr="00000000">
        <w:rPr>
          <w:sz w:val="20"/>
          <w:szCs w:val="20"/>
          <w:rtl w:val="0"/>
        </w:rPr>
        <w:t xml:space="preserve">. Madrid: Akal. Cap. 1. § 1.2. Las palabras como centro de la sintaxis: 23-27.</w:t>
      </w:r>
    </w:p>
    <w:p w:rsidR="00000000" w:rsidDel="00000000" w:rsidP="00000000" w:rsidRDefault="00000000" w:rsidRPr="00000000" w14:paraId="0000008A">
      <w:pPr>
        <w:ind w:left="0" w:hanging="2"/>
        <w:jc w:val="both"/>
        <w:rPr>
          <w:sz w:val="20"/>
          <w:szCs w:val="20"/>
        </w:rPr>
      </w:pPr>
      <w:r w:rsidDel="00000000" w:rsidR="00000000" w:rsidRPr="00000000">
        <w:rPr>
          <w:sz w:val="20"/>
          <w:szCs w:val="20"/>
          <w:rtl w:val="0"/>
        </w:rPr>
        <w:t xml:space="preserve">FELIÚ ARQUIOLA, E. (2009). “Palabras con estructura interna”. Cap. 2 en De Miguel, E. (ed.) </w:t>
      </w:r>
      <w:r w:rsidDel="00000000" w:rsidR="00000000" w:rsidRPr="00000000">
        <w:rPr>
          <w:i w:val="1"/>
          <w:sz w:val="20"/>
          <w:szCs w:val="20"/>
          <w:rtl w:val="0"/>
        </w:rPr>
        <w:t xml:space="preserve">Panorama de la lexicología. </w:t>
      </w:r>
      <w:r w:rsidDel="00000000" w:rsidR="00000000" w:rsidRPr="00000000">
        <w:rPr>
          <w:sz w:val="20"/>
          <w:szCs w:val="20"/>
          <w:rtl w:val="0"/>
        </w:rPr>
        <w:t xml:space="preserve">Barcelona: Ariel.</w:t>
      </w:r>
    </w:p>
    <w:p w:rsidR="00000000" w:rsidDel="00000000" w:rsidP="00000000" w:rsidRDefault="00000000" w:rsidRPr="00000000" w14:paraId="0000008B">
      <w:pPr>
        <w:spacing w:line="240" w:lineRule="auto"/>
        <w:ind w:left="0" w:hanging="2"/>
        <w:jc w:val="both"/>
        <w:rPr>
          <w:sz w:val="20"/>
          <w:szCs w:val="20"/>
        </w:rPr>
      </w:pPr>
      <w:r w:rsidDel="00000000" w:rsidR="00000000" w:rsidRPr="00000000">
        <w:rPr>
          <w:sz w:val="20"/>
          <w:szCs w:val="20"/>
          <w:rtl w:val="0"/>
        </w:rPr>
        <w:t xml:space="preserve">GIAMMATTEO, M. (2018). «Las </w:t>
      </w:r>
    </w:p>
    <w:p w:rsidR="00000000" w:rsidDel="00000000" w:rsidP="00000000" w:rsidRDefault="00000000" w:rsidRPr="00000000" w14:paraId="0000008C">
      <w:pPr>
        <w:tabs>
          <w:tab w:val="left" w:pos="360"/>
          <w:tab w:val="left" w:pos="720"/>
        </w:tabs>
        <w:ind w:left="0" w:hanging="2"/>
        <w:jc w:val="both"/>
        <w:rPr>
          <w:sz w:val="20"/>
          <w:szCs w:val="20"/>
        </w:rPr>
      </w:pPr>
      <w:r w:rsidDel="00000000" w:rsidR="00000000" w:rsidRPr="00000000">
        <w:rPr>
          <w:sz w:val="20"/>
          <w:szCs w:val="20"/>
          <w:rtl w:val="0"/>
        </w:rPr>
        <w:t xml:space="preserve">GIAMMATTEO, M.  A. TROMBETTA (2015). «Quitapenas, abrelatas y rompecorazones: Formación e interpretación de los compuestos de “verbo + nombre” en español». </w:t>
      </w:r>
      <w:r w:rsidDel="00000000" w:rsidR="00000000" w:rsidRPr="00000000">
        <w:rPr>
          <w:i w:val="1"/>
          <w:sz w:val="20"/>
          <w:szCs w:val="20"/>
          <w:rtl w:val="0"/>
        </w:rPr>
        <w:t xml:space="preserve">Boletín de Filología</w:t>
      </w:r>
      <w:r w:rsidDel="00000000" w:rsidR="00000000" w:rsidRPr="00000000">
        <w:rPr>
          <w:sz w:val="20"/>
          <w:szCs w:val="20"/>
          <w:rtl w:val="0"/>
        </w:rPr>
        <w:t xml:space="preserve"> </w:t>
      </w:r>
      <w:r w:rsidDel="00000000" w:rsidR="00000000" w:rsidRPr="00000000">
        <w:rPr>
          <w:i w:val="1"/>
          <w:sz w:val="20"/>
          <w:szCs w:val="20"/>
          <w:rtl w:val="0"/>
        </w:rPr>
        <w:t xml:space="preserve">de la Facultad de Filosofía y Humanidades de la Universidad de Chile</w:t>
      </w:r>
      <w:r w:rsidDel="00000000" w:rsidR="00000000" w:rsidRPr="00000000">
        <w:rPr>
          <w:sz w:val="20"/>
          <w:szCs w:val="20"/>
          <w:rtl w:val="0"/>
        </w:rPr>
        <w:t xml:space="preserve">,</w:t>
      </w:r>
      <w:r w:rsidDel="00000000" w:rsidR="00000000" w:rsidRPr="00000000">
        <w:rPr>
          <w:color w:val="222222"/>
          <w:sz w:val="20"/>
          <w:szCs w:val="20"/>
          <w:highlight w:val="white"/>
          <w:rtl w:val="0"/>
        </w:rPr>
        <w:t xml:space="preserve"> vol. 50, nº 1:</w:t>
      </w:r>
      <w:r w:rsidDel="00000000" w:rsidR="00000000" w:rsidRPr="00000000">
        <w:rPr>
          <w:sz w:val="20"/>
          <w:szCs w:val="20"/>
          <w:rtl w:val="0"/>
        </w:rPr>
        <w:t xml:space="preserve"> 195-208. Disponible en </w:t>
      </w:r>
      <w:hyperlink r:id="rId9">
        <w:r w:rsidDel="00000000" w:rsidR="00000000" w:rsidRPr="00000000">
          <w:rPr>
            <w:color w:val="1155cc"/>
            <w:sz w:val="20"/>
            <w:szCs w:val="20"/>
            <w:highlight w:val="white"/>
            <w:u w:val="single"/>
            <w:rtl w:val="0"/>
          </w:rPr>
          <w:t xml:space="preserve">http://www.boletinfilologia.uchile.cl/</w:t>
        </w:r>
      </w:hyperlink>
      <w:r w:rsidDel="00000000" w:rsidR="00000000" w:rsidRPr="00000000">
        <w:rPr>
          <w:rtl w:val="0"/>
        </w:rPr>
      </w:r>
    </w:p>
    <w:p w:rsidR="00000000" w:rsidDel="00000000" w:rsidP="00000000" w:rsidRDefault="00000000" w:rsidRPr="00000000" w14:paraId="0000008D">
      <w:pPr>
        <w:tabs>
          <w:tab w:val="left" w:pos="360"/>
          <w:tab w:val="left" w:pos="720"/>
        </w:tabs>
        <w:ind w:left="0" w:hanging="2"/>
        <w:jc w:val="both"/>
        <w:rPr>
          <w:sz w:val="20"/>
          <w:szCs w:val="20"/>
        </w:rPr>
      </w:pPr>
      <w:r w:rsidDel="00000000" w:rsidR="00000000" w:rsidRPr="00000000">
        <w:rPr>
          <w:sz w:val="20"/>
          <w:szCs w:val="20"/>
          <w:rtl w:val="0"/>
        </w:rPr>
        <w:t xml:space="preserve">GIL FERNÁNDEZ, J.(1990). </w:t>
      </w:r>
      <w:r w:rsidDel="00000000" w:rsidR="00000000" w:rsidRPr="00000000">
        <w:rPr>
          <w:i w:val="1"/>
          <w:sz w:val="20"/>
          <w:szCs w:val="20"/>
          <w:rtl w:val="0"/>
        </w:rPr>
        <w:t xml:space="preserve">Los Sonidos del Lenguaje</w:t>
      </w:r>
      <w:r w:rsidDel="00000000" w:rsidR="00000000" w:rsidRPr="00000000">
        <w:rPr>
          <w:sz w:val="20"/>
          <w:szCs w:val="20"/>
          <w:rtl w:val="0"/>
        </w:rPr>
        <w:t xml:space="preserve">, Madrid, Síntesis. Cap. 8: Los rasgos prosódicos.</w:t>
      </w:r>
    </w:p>
    <w:p w:rsidR="00000000" w:rsidDel="00000000" w:rsidP="00000000" w:rsidRDefault="00000000" w:rsidRPr="00000000" w14:paraId="0000008E">
      <w:pPr>
        <w:keepNext w:val="1"/>
        <w:keepLines w:val="1"/>
        <w:ind w:left="0" w:hanging="2"/>
        <w:jc w:val="both"/>
        <w:rPr>
          <w:sz w:val="20"/>
          <w:szCs w:val="20"/>
        </w:rPr>
      </w:pPr>
      <w:r w:rsidDel="00000000" w:rsidR="00000000" w:rsidRPr="00000000">
        <w:rPr>
          <w:sz w:val="20"/>
          <w:szCs w:val="20"/>
          <w:rtl w:val="0"/>
        </w:rPr>
        <w:t xml:space="preserve">HUALDE, J.  (2014). </w:t>
      </w:r>
      <w:r w:rsidDel="00000000" w:rsidR="00000000" w:rsidRPr="00000000">
        <w:rPr>
          <w:i w:val="1"/>
          <w:sz w:val="20"/>
          <w:szCs w:val="20"/>
          <w:rtl w:val="0"/>
        </w:rPr>
        <w:t xml:space="preserve">Los sonidos del español. </w:t>
      </w:r>
      <w:r w:rsidDel="00000000" w:rsidR="00000000" w:rsidRPr="00000000">
        <w:rPr>
          <w:sz w:val="20"/>
          <w:szCs w:val="20"/>
          <w:rtl w:val="0"/>
        </w:rPr>
        <w:t xml:space="preserve">Cambridge University Press. Cap. 1. Introducción y cap 2. Consonantes y vocales.</w:t>
      </w:r>
    </w:p>
    <w:p w:rsidR="00000000" w:rsidDel="00000000" w:rsidP="00000000" w:rsidRDefault="00000000" w:rsidRPr="00000000" w14:paraId="0000008F">
      <w:pPr>
        <w:tabs>
          <w:tab w:val="left" w:pos="180"/>
        </w:tabs>
        <w:ind w:left="0" w:hanging="2"/>
        <w:jc w:val="both"/>
        <w:rPr>
          <w:sz w:val="20"/>
          <w:szCs w:val="20"/>
        </w:rPr>
      </w:pPr>
      <w:r w:rsidDel="00000000" w:rsidR="00000000" w:rsidRPr="00000000">
        <w:rPr>
          <w:sz w:val="20"/>
          <w:szCs w:val="20"/>
          <w:rtl w:val="0"/>
        </w:rPr>
        <w:t xml:space="preserve">VARELA ORTEGA, S. (2005) </w:t>
      </w:r>
      <w:r w:rsidDel="00000000" w:rsidR="00000000" w:rsidRPr="00000000">
        <w:rPr>
          <w:i w:val="1"/>
          <w:sz w:val="20"/>
          <w:szCs w:val="20"/>
          <w:rtl w:val="0"/>
        </w:rPr>
        <w:t xml:space="preserve">Morfología Léxica: La formación de palabras. </w:t>
      </w:r>
      <w:r w:rsidDel="00000000" w:rsidR="00000000" w:rsidRPr="00000000">
        <w:rPr>
          <w:sz w:val="20"/>
          <w:szCs w:val="20"/>
          <w:rtl w:val="0"/>
        </w:rPr>
        <w:t xml:space="preserve">Madrid: Gredos Introducción. Cap.1: El análisis de la palabra compleja; cap. 2: La derivación; cap. 3. La  sufijación. §3.1 Introducción; §3.2 La selección de la base léxica por parte del sufijo; §3.5. La sufijación apreciativa; cap. 4. La prefijación: §4.1. Caracterización; §4.2. Prefijos y preposiciones; §4.3. Prefijos frente a temas cultos y palabras acortadas; cap. 5. La composición: §5.1. Unidades de la palabra compuesta; §5.5. Combinación de categorías léxicas en el compuesto; §5.6. Algunos tipos de compuestos productivos; §5.7. Distintos tipos de compuestos sintagmáticos; cap. 6. Otros procesos de formación de palabras: acortamientos, siglas y acrónimos.</w:t>
      </w:r>
    </w:p>
    <w:p w:rsidR="00000000" w:rsidDel="00000000" w:rsidP="00000000" w:rsidRDefault="00000000" w:rsidRPr="00000000" w14:paraId="00000090">
      <w:pPr>
        <w:ind w:left="0" w:hanging="2"/>
        <w:jc w:val="both"/>
        <w:rPr/>
      </w:pPr>
      <w:r w:rsidDel="00000000" w:rsidR="00000000" w:rsidRPr="00000000">
        <w:rPr>
          <w:rtl w:val="0"/>
        </w:rPr>
      </w:r>
    </w:p>
    <w:p w:rsidR="00000000" w:rsidDel="00000000" w:rsidP="00000000" w:rsidRDefault="00000000" w:rsidRPr="00000000" w14:paraId="00000091">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92">
      <w:pPr>
        <w:ind w:left="0" w:hanging="2"/>
        <w:jc w:val="both"/>
        <w:rPr/>
      </w:pPr>
      <w:r w:rsidDel="00000000" w:rsidR="00000000" w:rsidRPr="00000000">
        <w:rPr>
          <w:rtl w:val="0"/>
        </w:rPr>
      </w:r>
    </w:p>
    <w:p w:rsidR="00000000" w:rsidDel="00000000" w:rsidP="00000000" w:rsidRDefault="00000000" w:rsidRPr="00000000" w14:paraId="00000093">
      <w:pPr>
        <w:tabs>
          <w:tab w:val="left" w:pos="1276"/>
        </w:tabs>
        <w:ind w:left="0" w:hanging="2"/>
        <w:jc w:val="both"/>
        <w:rPr>
          <w:b w:val="1"/>
          <w:color w:val="ff0000"/>
          <w:sz w:val="20"/>
          <w:szCs w:val="20"/>
        </w:rPr>
      </w:pPr>
      <w:r w:rsidDel="00000000" w:rsidR="00000000" w:rsidRPr="00000000">
        <w:rPr>
          <w:sz w:val="20"/>
          <w:szCs w:val="20"/>
          <w:rtl w:val="0"/>
        </w:rPr>
        <w:t xml:space="preserve">FELIÚ ARQUIOLA (2016)</w:t>
      </w:r>
      <w:r w:rsidDel="00000000" w:rsidR="00000000" w:rsidRPr="00000000">
        <w:rPr>
          <w:i w:val="1"/>
          <w:sz w:val="20"/>
          <w:szCs w:val="20"/>
          <w:rtl w:val="0"/>
        </w:rPr>
        <w:t xml:space="preserve">. </w:t>
      </w:r>
      <w:r w:rsidDel="00000000" w:rsidR="00000000" w:rsidRPr="00000000">
        <w:rPr>
          <w:sz w:val="20"/>
          <w:szCs w:val="20"/>
          <w:rtl w:val="0"/>
        </w:rPr>
        <w:t xml:space="preserve">“Morfología”. En</w:t>
      </w:r>
      <w:r w:rsidDel="00000000" w:rsidR="00000000" w:rsidRPr="00000000">
        <w:rPr>
          <w:i w:val="1"/>
          <w:sz w:val="20"/>
          <w:szCs w:val="20"/>
          <w:rtl w:val="0"/>
        </w:rPr>
        <w:t xml:space="preserve"> </w:t>
      </w:r>
      <w:r w:rsidDel="00000000" w:rsidR="00000000" w:rsidRPr="00000000">
        <w:rPr>
          <w:sz w:val="20"/>
          <w:szCs w:val="20"/>
          <w:rtl w:val="0"/>
        </w:rPr>
        <w:t xml:space="preserve">Gutiérrez Rexach (ed.).</w:t>
      </w:r>
      <w:r w:rsidDel="00000000" w:rsidR="00000000" w:rsidRPr="00000000">
        <w:rPr>
          <w:i w:val="1"/>
          <w:sz w:val="20"/>
          <w:szCs w:val="20"/>
          <w:rtl w:val="0"/>
        </w:rPr>
        <w:t xml:space="preserve"> Enciclopedia de Lingüística Hispánica</w:t>
      </w:r>
      <w:r w:rsidDel="00000000" w:rsidR="00000000" w:rsidRPr="00000000">
        <w:rPr>
          <w:sz w:val="20"/>
          <w:szCs w:val="20"/>
          <w:rtl w:val="0"/>
        </w:rPr>
        <w:t xml:space="preserve">. Vol.1. Londres y New York: Routledge: 234-246.</w:t>
      </w:r>
      <w:r w:rsidDel="00000000" w:rsidR="00000000" w:rsidRPr="00000000">
        <w:rPr>
          <w:i w:val="1"/>
          <w:sz w:val="20"/>
          <w:szCs w:val="20"/>
          <w:highlight w:val="yellow"/>
          <w:rtl w:val="0"/>
        </w:rPr>
        <w:t xml:space="preserve"> </w:t>
      </w:r>
      <w:r w:rsidDel="00000000" w:rsidR="00000000" w:rsidRPr="00000000">
        <w:rPr>
          <w:color w:val="ff0000"/>
          <w:sz w:val="20"/>
          <w:szCs w:val="20"/>
          <w:highlight w:val="yellow"/>
          <w:rtl w:val="0"/>
        </w:rPr>
        <w:t xml:space="preserve"> </w:t>
      </w:r>
      <w:r w:rsidDel="00000000" w:rsidR="00000000" w:rsidRPr="00000000">
        <w:rPr>
          <w:rtl w:val="0"/>
        </w:rPr>
      </w:r>
    </w:p>
    <w:p w:rsidR="00000000" w:rsidDel="00000000" w:rsidP="00000000" w:rsidRDefault="00000000" w:rsidRPr="00000000" w14:paraId="00000094">
      <w:pPr>
        <w:tabs>
          <w:tab w:val="left" w:pos="360"/>
          <w:tab w:val="left" w:pos="720"/>
        </w:tabs>
        <w:ind w:left="0" w:hanging="2"/>
        <w:jc w:val="both"/>
        <w:rPr>
          <w:sz w:val="20"/>
          <w:szCs w:val="20"/>
        </w:rPr>
      </w:pPr>
      <w:r w:rsidDel="00000000" w:rsidR="00000000" w:rsidRPr="00000000">
        <w:rPr>
          <w:sz w:val="20"/>
          <w:szCs w:val="20"/>
          <w:rtl w:val="0"/>
        </w:rPr>
        <w:t xml:space="preserve">GIAMMATTEO, M.  A. TROMBETTA (2015). «Quitapenas, abrelatas y rompecorazones: Formación e interpretación de los compuestos de “verbo + nombre” en español». </w:t>
      </w:r>
      <w:r w:rsidDel="00000000" w:rsidR="00000000" w:rsidRPr="00000000">
        <w:rPr>
          <w:i w:val="1"/>
          <w:sz w:val="20"/>
          <w:szCs w:val="20"/>
          <w:rtl w:val="0"/>
        </w:rPr>
        <w:t xml:space="preserve">Boletín de Filología</w:t>
      </w:r>
      <w:r w:rsidDel="00000000" w:rsidR="00000000" w:rsidRPr="00000000">
        <w:rPr>
          <w:sz w:val="20"/>
          <w:szCs w:val="20"/>
          <w:rtl w:val="0"/>
        </w:rPr>
        <w:t xml:space="preserve"> </w:t>
      </w:r>
      <w:r w:rsidDel="00000000" w:rsidR="00000000" w:rsidRPr="00000000">
        <w:rPr>
          <w:i w:val="1"/>
          <w:sz w:val="20"/>
          <w:szCs w:val="20"/>
          <w:rtl w:val="0"/>
        </w:rPr>
        <w:t xml:space="preserve">de la Facultad de Filosofía y Humanidades de la Universidad de Chile</w:t>
      </w:r>
      <w:r w:rsidDel="00000000" w:rsidR="00000000" w:rsidRPr="00000000">
        <w:rPr>
          <w:sz w:val="20"/>
          <w:szCs w:val="20"/>
          <w:rtl w:val="0"/>
        </w:rPr>
        <w:t xml:space="preserve">,</w:t>
      </w:r>
      <w:r w:rsidDel="00000000" w:rsidR="00000000" w:rsidRPr="00000000">
        <w:rPr>
          <w:color w:val="222222"/>
          <w:sz w:val="20"/>
          <w:szCs w:val="20"/>
          <w:highlight w:val="white"/>
          <w:rtl w:val="0"/>
        </w:rPr>
        <w:t xml:space="preserve"> vol. 50, nº 1:</w:t>
      </w:r>
      <w:r w:rsidDel="00000000" w:rsidR="00000000" w:rsidRPr="00000000">
        <w:rPr>
          <w:sz w:val="20"/>
          <w:szCs w:val="20"/>
          <w:rtl w:val="0"/>
        </w:rPr>
        <w:t xml:space="preserve"> 195-208. Disponible en </w:t>
      </w:r>
      <w:hyperlink r:id="rId10">
        <w:r w:rsidDel="00000000" w:rsidR="00000000" w:rsidRPr="00000000">
          <w:rPr>
            <w:color w:val="1155cc"/>
            <w:sz w:val="20"/>
            <w:szCs w:val="20"/>
            <w:highlight w:val="white"/>
            <w:u w:val="single"/>
            <w:rtl w:val="0"/>
          </w:rPr>
          <w:t xml:space="preserve">http://www.boletinfilologia.uchile.cl/</w:t>
        </w:r>
      </w:hyperlink>
      <w:r w:rsidDel="00000000" w:rsidR="00000000" w:rsidRPr="00000000">
        <w:rPr>
          <w:rtl w:val="0"/>
        </w:rPr>
      </w:r>
    </w:p>
    <w:p w:rsidR="00000000" w:rsidDel="00000000" w:rsidP="00000000" w:rsidRDefault="00000000" w:rsidRPr="00000000" w14:paraId="00000095">
      <w:pPr>
        <w:tabs>
          <w:tab w:val="left" w:pos="360"/>
          <w:tab w:val="left" w:pos="720"/>
        </w:tabs>
        <w:ind w:left="0" w:hanging="2"/>
        <w:jc w:val="both"/>
        <w:rPr>
          <w:sz w:val="20"/>
          <w:szCs w:val="20"/>
        </w:rPr>
      </w:pPr>
      <w:r w:rsidDel="00000000" w:rsidR="00000000" w:rsidRPr="00000000">
        <w:rPr>
          <w:sz w:val="20"/>
          <w:szCs w:val="20"/>
          <w:rtl w:val="0"/>
        </w:rPr>
        <w:t xml:space="preserve">GIL FERNÁNDEZ, J. (1990). </w:t>
      </w:r>
      <w:r w:rsidDel="00000000" w:rsidR="00000000" w:rsidRPr="00000000">
        <w:rPr>
          <w:i w:val="1"/>
          <w:sz w:val="20"/>
          <w:szCs w:val="20"/>
          <w:rtl w:val="0"/>
        </w:rPr>
        <w:t xml:space="preserve">Los Sonidos del Lenguaje.</w:t>
      </w:r>
      <w:r w:rsidDel="00000000" w:rsidR="00000000" w:rsidRPr="00000000">
        <w:rPr>
          <w:sz w:val="20"/>
          <w:szCs w:val="20"/>
          <w:rtl w:val="0"/>
        </w:rPr>
        <w:t xml:space="preserve"> Madrid, Síntesis. Cap. 5: Descripción y clasificación de los sonidos y cap. 7: La combinación de los sonidos.</w:t>
      </w:r>
    </w:p>
    <w:p w:rsidR="00000000" w:rsidDel="00000000" w:rsidP="00000000" w:rsidRDefault="00000000" w:rsidRPr="00000000" w14:paraId="00000096">
      <w:pPr>
        <w:tabs>
          <w:tab w:val="left" w:pos="180"/>
        </w:tabs>
        <w:ind w:left="0" w:hanging="2"/>
        <w:jc w:val="both"/>
        <w:rPr>
          <w:sz w:val="20"/>
          <w:szCs w:val="20"/>
        </w:rPr>
      </w:pPr>
      <w:r w:rsidDel="00000000" w:rsidR="00000000" w:rsidRPr="00000000">
        <w:rPr>
          <w:sz w:val="20"/>
          <w:szCs w:val="20"/>
          <w:rtl w:val="0"/>
        </w:rPr>
        <w:t xml:space="preserve">LYONS, J. (1968) </w:t>
      </w:r>
      <w:r w:rsidDel="00000000" w:rsidR="00000000" w:rsidRPr="00000000">
        <w:rPr>
          <w:i w:val="1"/>
          <w:sz w:val="20"/>
          <w:szCs w:val="20"/>
          <w:rtl w:val="0"/>
        </w:rPr>
        <w:t xml:space="preserve">Introduction to theoretical linguistics.</w:t>
      </w:r>
      <w:r w:rsidDel="00000000" w:rsidR="00000000" w:rsidRPr="00000000">
        <w:rPr>
          <w:sz w:val="20"/>
          <w:szCs w:val="20"/>
          <w:rtl w:val="0"/>
        </w:rPr>
        <w:t xml:space="preserve"> New York: Cambridge University Press. </w:t>
      </w:r>
      <w:r w:rsidDel="00000000" w:rsidR="00000000" w:rsidRPr="00000000">
        <w:rPr>
          <w:sz w:val="20"/>
          <w:szCs w:val="20"/>
          <w:u w:val="single"/>
          <w:rtl w:val="0"/>
        </w:rPr>
        <w:t xml:space="preserve">Traducción española</w:t>
      </w:r>
      <w:r w:rsidDel="00000000" w:rsidR="00000000" w:rsidRPr="00000000">
        <w:rPr>
          <w:sz w:val="20"/>
          <w:szCs w:val="20"/>
          <w:rtl w:val="0"/>
        </w:rPr>
        <w:t xml:space="preserve"> (1985): </w:t>
      </w:r>
      <w:r w:rsidDel="00000000" w:rsidR="00000000" w:rsidRPr="00000000">
        <w:rPr>
          <w:i w:val="1"/>
          <w:sz w:val="20"/>
          <w:szCs w:val="20"/>
          <w:rtl w:val="0"/>
        </w:rPr>
        <w:t xml:space="preserve">Introducción en la lingüística teórica. </w:t>
      </w:r>
      <w:r w:rsidDel="00000000" w:rsidR="00000000" w:rsidRPr="00000000">
        <w:rPr>
          <w:sz w:val="20"/>
          <w:szCs w:val="20"/>
          <w:rtl w:val="0"/>
        </w:rPr>
        <w:t xml:space="preserve">Barcelona: Teide. § 2.2.11. Palabras gramaticales y palabras fonológicas; § 5.4.: La palabra; cap. 7: Las categorías gramaticales. </w:t>
      </w:r>
    </w:p>
    <w:p w:rsidR="00000000" w:rsidDel="00000000" w:rsidP="00000000" w:rsidRDefault="00000000" w:rsidRPr="00000000" w14:paraId="00000097">
      <w:pPr>
        <w:ind w:left="0" w:hanging="2"/>
        <w:jc w:val="both"/>
        <w:rPr>
          <w:sz w:val="20"/>
          <w:szCs w:val="20"/>
        </w:rPr>
      </w:pPr>
      <w:r w:rsidDel="00000000" w:rsidR="00000000" w:rsidRPr="00000000">
        <w:rPr>
          <w:sz w:val="20"/>
          <w:szCs w:val="20"/>
          <w:rtl w:val="0"/>
        </w:rPr>
        <w:t xml:space="preserve">PENA, J. (1999). “Partes de la morfología. Las unidades del análisis morfológico”. En Bosque I y V. Demonte (eds.). </w:t>
      </w:r>
      <w:r w:rsidDel="00000000" w:rsidR="00000000" w:rsidRPr="00000000">
        <w:rPr>
          <w:i w:val="1"/>
          <w:sz w:val="20"/>
          <w:szCs w:val="20"/>
          <w:rtl w:val="0"/>
        </w:rPr>
        <w:t xml:space="preserve">Gramática descriptiva de la lengua española. </w:t>
      </w:r>
      <w:r w:rsidDel="00000000" w:rsidR="00000000" w:rsidRPr="00000000">
        <w:rPr>
          <w:sz w:val="20"/>
          <w:szCs w:val="20"/>
          <w:rtl w:val="0"/>
        </w:rPr>
        <w:t xml:space="preserve">Madrid: Espasa Calpe. Vol. 3: 4305-4366.</w:t>
      </w:r>
      <w:r w:rsidDel="00000000" w:rsidR="00000000" w:rsidRPr="00000000">
        <w:rPr>
          <w:color w:val="ff0000"/>
          <w:sz w:val="20"/>
          <w:szCs w:val="20"/>
          <w:rtl w:val="0"/>
        </w:rPr>
        <w:t xml:space="preserve"> </w:t>
      </w:r>
      <w:r w:rsidDel="00000000" w:rsidR="00000000" w:rsidRPr="00000000">
        <w:rPr>
          <w:rtl w:val="0"/>
        </w:rPr>
      </w:r>
    </w:p>
    <w:p w:rsidR="00000000" w:rsidDel="00000000" w:rsidP="00000000" w:rsidRDefault="00000000" w:rsidRPr="00000000" w14:paraId="00000098">
      <w:pPr>
        <w:tabs>
          <w:tab w:val="left" w:pos="567"/>
          <w:tab w:val="center" w:pos="4252"/>
          <w:tab w:val="right" w:pos="8504"/>
        </w:tabs>
        <w:ind w:left="0" w:hanging="2"/>
        <w:jc w:val="both"/>
        <w:rPr>
          <w:sz w:val="20"/>
          <w:szCs w:val="20"/>
        </w:rPr>
      </w:pPr>
      <w:r w:rsidDel="00000000" w:rsidR="00000000" w:rsidRPr="00000000">
        <w:rPr>
          <w:sz w:val="20"/>
          <w:szCs w:val="20"/>
          <w:rtl w:val="0"/>
        </w:rPr>
        <w:t xml:space="preserve">REAL ACADEMIA ESPAÑOLA Y ASOCIACIÓN DE ACADEMIAS</w:t>
      </w:r>
      <w:r w:rsidDel="00000000" w:rsidR="00000000" w:rsidRPr="00000000">
        <w:rPr>
          <w:b w:val="1"/>
          <w:sz w:val="20"/>
          <w:szCs w:val="20"/>
          <w:rtl w:val="0"/>
        </w:rPr>
        <w:t xml:space="preserve"> </w:t>
      </w:r>
      <w:r w:rsidDel="00000000" w:rsidR="00000000" w:rsidRPr="00000000">
        <w:rPr>
          <w:sz w:val="20"/>
          <w:szCs w:val="20"/>
          <w:rtl w:val="0"/>
        </w:rPr>
        <w:t xml:space="preserve">(2011). </w:t>
      </w:r>
      <w:r w:rsidDel="00000000" w:rsidR="00000000" w:rsidRPr="00000000">
        <w:rPr>
          <w:i w:val="1"/>
          <w:sz w:val="20"/>
          <w:szCs w:val="20"/>
          <w:rtl w:val="0"/>
        </w:rPr>
        <w:t xml:space="preserve">Nueva Gramática de la Lengua Española. Fonética y fonología.</w:t>
      </w:r>
      <w:r w:rsidDel="00000000" w:rsidR="00000000" w:rsidRPr="00000000">
        <w:rPr>
          <w:sz w:val="20"/>
          <w:szCs w:val="20"/>
          <w:rtl w:val="0"/>
        </w:rPr>
        <w:t xml:space="preserve"> Barcelona: Espasa Libros.</w:t>
      </w:r>
    </w:p>
    <w:p w:rsidR="00000000" w:rsidDel="00000000" w:rsidP="00000000" w:rsidRDefault="00000000" w:rsidRPr="00000000" w14:paraId="00000099">
      <w:pPr>
        <w:tabs>
          <w:tab w:val="left" w:pos="360"/>
        </w:tabs>
        <w:ind w:left="0" w:hanging="2"/>
        <w:jc w:val="both"/>
        <w:rPr>
          <w:sz w:val="20"/>
          <w:szCs w:val="20"/>
        </w:rPr>
      </w:pPr>
      <w:r w:rsidDel="00000000" w:rsidR="00000000" w:rsidRPr="00000000">
        <w:rPr>
          <w:sz w:val="20"/>
          <w:szCs w:val="20"/>
          <w:rtl w:val="0"/>
        </w:rPr>
        <w:t xml:space="preserve">SCALISE, S. (1994) </w:t>
      </w:r>
      <w:r w:rsidDel="00000000" w:rsidR="00000000" w:rsidRPr="00000000">
        <w:rPr>
          <w:i w:val="1"/>
          <w:sz w:val="20"/>
          <w:szCs w:val="20"/>
          <w:rtl w:val="0"/>
        </w:rPr>
        <w:t xml:space="preserve">Morfologia</w:t>
      </w:r>
      <w:r w:rsidDel="00000000" w:rsidR="00000000" w:rsidRPr="00000000">
        <w:rPr>
          <w:sz w:val="20"/>
          <w:szCs w:val="20"/>
          <w:rtl w:val="0"/>
        </w:rPr>
        <w:t xml:space="preserve">, Bologna, Il Mulino.</w:t>
      </w:r>
      <w:r w:rsidDel="00000000" w:rsidR="00000000" w:rsidRPr="00000000">
        <w:rPr>
          <w:sz w:val="20"/>
          <w:szCs w:val="20"/>
          <w:u w:val="single"/>
          <w:rtl w:val="0"/>
        </w:rPr>
        <w:t xml:space="preserve">Traducción y adaptación</w:t>
      </w:r>
      <w:r w:rsidDel="00000000" w:rsidR="00000000" w:rsidRPr="00000000">
        <w:rPr>
          <w:sz w:val="20"/>
          <w:szCs w:val="20"/>
          <w:rtl w:val="0"/>
        </w:rPr>
        <w:t xml:space="preserve"> para el curso de A. Pacagnini. </w:t>
      </w:r>
      <w:r w:rsidDel="00000000" w:rsidR="00000000" w:rsidRPr="00000000">
        <w:rPr>
          <w:i w:val="1"/>
          <w:sz w:val="20"/>
          <w:szCs w:val="20"/>
          <w:rtl w:val="0"/>
        </w:rPr>
        <w:t xml:space="preserve">Ficha de cátedra</w:t>
      </w:r>
      <w:r w:rsidDel="00000000" w:rsidR="00000000" w:rsidRPr="00000000">
        <w:rPr>
          <w:sz w:val="20"/>
          <w:szCs w:val="20"/>
          <w:rtl w:val="0"/>
        </w:rPr>
        <w:t xml:space="preserve">. Buenos Aires: OPFyL. Cap.</w:t>
      </w:r>
      <w:r w:rsidDel="00000000" w:rsidR="00000000" w:rsidRPr="00000000">
        <w:rPr>
          <w:smallCaps w:val="1"/>
          <w:sz w:val="20"/>
          <w:szCs w:val="20"/>
          <w:rtl w:val="0"/>
        </w:rPr>
        <w:t xml:space="preserve"> 1: </w:t>
      </w:r>
      <w:r w:rsidDel="00000000" w:rsidR="00000000" w:rsidRPr="00000000">
        <w:rPr>
          <w:sz w:val="20"/>
          <w:szCs w:val="20"/>
          <w:rtl w:val="0"/>
        </w:rPr>
        <w:t xml:space="preserve">Gramática y Morfología y cap. </w:t>
      </w:r>
      <w:r w:rsidDel="00000000" w:rsidR="00000000" w:rsidRPr="00000000">
        <w:rPr>
          <w:smallCaps w:val="1"/>
          <w:sz w:val="20"/>
          <w:szCs w:val="20"/>
          <w:rtl w:val="0"/>
        </w:rPr>
        <w:t xml:space="preserve">2: </w:t>
      </w:r>
      <w:r w:rsidDel="00000000" w:rsidR="00000000" w:rsidRPr="00000000">
        <w:rPr>
          <w:sz w:val="20"/>
          <w:szCs w:val="20"/>
          <w:rtl w:val="0"/>
        </w:rPr>
        <w:t xml:space="preserve">Morfema y palabra.</w:t>
      </w:r>
    </w:p>
    <w:p w:rsidR="00000000" w:rsidDel="00000000" w:rsidP="00000000" w:rsidRDefault="00000000" w:rsidRPr="00000000" w14:paraId="0000009A">
      <w:pPr>
        <w:tabs>
          <w:tab w:val="left" w:pos="426"/>
        </w:tabs>
        <w:spacing w:after="0" w:lineRule="auto"/>
        <w:ind w:left="0" w:hanging="2"/>
        <w:jc w:val="both"/>
        <w:rPr>
          <w:u w:val="single"/>
        </w:rPr>
      </w:pPr>
      <w:r w:rsidDel="00000000" w:rsidR="00000000" w:rsidRPr="00000000">
        <w:rPr>
          <w:rtl w:val="0"/>
        </w:rPr>
      </w:r>
    </w:p>
    <w:p w:rsidR="00000000" w:rsidDel="00000000" w:rsidP="00000000" w:rsidRDefault="00000000" w:rsidRPr="00000000" w14:paraId="0000009B">
      <w:pPr>
        <w:tabs>
          <w:tab w:val="left" w:pos="426"/>
        </w:tabs>
        <w:spacing w:after="0" w:lineRule="auto"/>
        <w:ind w:left="0" w:hanging="2"/>
        <w:jc w:val="both"/>
        <w:rPr>
          <w:u w:val="single"/>
        </w:rPr>
      </w:pPr>
      <w:r w:rsidDel="00000000" w:rsidR="00000000" w:rsidRPr="00000000">
        <w:rPr>
          <w:u w:val="single"/>
          <w:rtl w:val="0"/>
        </w:rPr>
        <w:t xml:space="preserve">Unidad III </w:t>
      </w:r>
    </w:p>
    <w:p w:rsidR="00000000" w:rsidDel="00000000" w:rsidP="00000000" w:rsidRDefault="00000000" w:rsidRPr="00000000" w14:paraId="0000009C">
      <w:pPr>
        <w:ind w:left="0" w:hanging="2"/>
        <w:jc w:val="both"/>
        <w:rPr>
          <w:u w:val="single"/>
        </w:rPr>
      </w:pPr>
      <w:r w:rsidDel="00000000" w:rsidR="00000000" w:rsidRPr="00000000">
        <w:rPr>
          <w:rtl w:val="0"/>
        </w:rPr>
      </w:r>
    </w:p>
    <w:p w:rsidR="00000000" w:rsidDel="00000000" w:rsidP="00000000" w:rsidRDefault="00000000" w:rsidRPr="00000000" w14:paraId="0000009D">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9E">
      <w:pPr>
        <w:ind w:left="0" w:hanging="2"/>
        <w:jc w:val="both"/>
        <w:rPr>
          <w:sz w:val="20"/>
          <w:szCs w:val="20"/>
        </w:rPr>
      </w:pPr>
      <w:r w:rsidDel="00000000" w:rsidR="00000000" w:rsidRPr="00000000">
        <w:rPr>
          <w:rtl w:val="0"/>
        </w:rPr>
      </w:r>
    </w:p>
    <w:p w:rsidR="00000000" w:rsidDel="00000000" w:rsidP="00000000" w:rsidRDefault="00000000" w:rsidRPr="00000000" w14:paraId="0000009F">
      <w:pPr>
        <w:tabs>
          <w:tab w:val="left" w:pos="708"/>
        </w:tabs>
        <w:ind w:left="0" w:hanging="2"/>
        <w:jc w:val="both"/>
        <w:rPr>
          <w:sz w:val="20"/>
          <w:szCs w:val="20"/>
        </w:rPr>
      </w:pPr>
      <w:r w:rsidDel="00000000" w:rsidR="00000000" w:rsidRPr="00000000">
        <w:rPr>
          <w:sz w:val="20"/>
          <w:szCs w:val="20"/>
          <w:rtl w:val="0"/>
        </w:rPr>
        <w:t xml:space="preserve">BOSQUE, I. y J. GUTIÉRREZ REXACH (2009). </w:t>
      </w:r>
      <w:r w:rsidDel="00000000" w:rsidR="00000000" w:rsidRPr="00000000">
        <w:rPr>
          <w:i w:val="1"/>
          <w:sz w:val="20"/>
          <w:szCs w:val="20"/>
          <w:rtl w:val="0"/>
        </w:rPr>
        <w:t xml:space="preserve">Fundamentos de sintaxis formal</w:t>
      </w:r>
      <w:r w:rsidDel="00000000" w:rsidR="00000000" w:rsidRPr="00000000">
        <w:rPr>
          <w:sz w:val="20"/>
          <w:szCs w:val="20"/>
          <w:rtl w:val="0"/>
        </w:rPr>
        <w:t xml:space="preserve">. Madrid: Ediciones Akal. Cap. 1, § 1.1 La sintaxis; 11-23; Cap. 3: Clases sintácticas de palabras: § 3.1. </w:t>
      </w:r>
    </w:p>
    <w:p w:rsidR="00000000" w:rsidDel="00000000" w:rsidP="00000000" w:rsidRDefault="00000000" w:rsidRPr="00000000" w14:paraId="000000A0">
      <w:pPr>
        <w:tabs>
          <w:tab w:val="left" w:pos="360"/>
        </w:tabs>
        <w:ind w:left="0" w:hanging="2"/>
        <w:jc w:val="both"/>
        <w:rPr>
          <w:color w:val="0000ff"/>
          <w:sz w:val="20"/>
          <w:szCs w:val="20"/>
        </w:rPr>
      </w:pPr>
      <w:r w:rsidDel="00000000" w:rsidR="00000000" w:rsidRPr="00000000">
        <w:rPr>
          <w:sz w:val="20"/>
          <w:szCs w:val="20"/>
          <w:rtl w:val="0"/>
        </w:rPr>
        <w:t xml:space="preserve">DI TULLIO, A. (2010) </w:t>
      </w:r>
      <w:r w:rsidDel="00000000" w:rsidR="00000000" w:rsidRPr="00000000">
        <w:rPr>
          <w:i w:val="1"/>
          <w:sz w:val="20"/>
          <w:szCs w:val="20"/>
          <w:rtl w:val="0"/>
        </w:rPr>
        <w:t xml:space="preserve">Manual de Gramática del español.</w:t>
      </w:r>
      <w:r w:rsidDel="00000000" w:rsidR="00000000" w:rsidRPr="00000000">
        <w:rPr>
          <w:sz w:val="20"/>
          <w:szCs w:val="20"/>
          <w:rtl w:val="0"/>
        </w:rPr>
        <w:t xml:space="preserve"> Buenos Aires: Waldhuter Editores. Cap. 5: La oración y el enunciado; cap. 6: La estructura de la oración simple: El sujeto y el predicado; cap. 8: § 8.3. La estructura del sintagma nominal y §8.4. La interpretación semántica de los sintagmas nominales; Cap. 9: Los pronombres §§ 9.1-9.3.</w:t>
      </w:r>
      <w:r w:rsidDel="00000000" w:rsidR="00000000" w:rsidRPr="00000000">
        <w:rPr>
          <w:color w:val="0000ff"/>
          <w:sz w:val="20"/>
          <w:szCs w:val="20"/>
          <w:rtl w:val="0"/>
        </w:rPr>
        <w:t xml:space="preserve"> </w:t>
      </w:r>
    </w:p>
    <w:p w:rsidR="00000000" w:rsidDel="00000000" w:rsidP="00000000" w:rsidRDefault="00000000" w:rsidRPr="00000000" w14:paraId="000000A1">
      <w:pPr>
        <w:tabs>
          <w:tab w:val="left" w:pos="3969"/>
        </w:tabs>
        <w:ind w:left="0" w:hanging="2"/>
        <w:jc w:val="both"/>
        <w:rPr>
          <w:sz w:val="20"/>
          <w:szCs w:val="20"/>
        </w:rPr>
      </w:pPr>
      <w:r w:rsidDel="00000000" w:rsidR="00000000" w:rsidRPr="00000000">
        <w:rPr>
          <w:sz w:val="20"/>
          <w:szCs w:val="20"/>
          <w:rtl w:val="0"/>
        </w:rPr>
        <w:t xml:space="preserve">GIAMMATTEO M. y H. ALBANO (2009) </w:t>
      </w:r>
      <w:r w:rsidDel="00000000" w:rsidR="00000000" w:rsidRPr="00000000">
        <w:rPr>
          <w:i w:val="1"/>
          <w:sz w:val="20"/>
          <w:szCs w:val="20"/>
          <w:rtl w:val="0"/>
        </w:rPr>
        <w:t xml:space="preserve">¿Cómo se clasifican las palabras?</w:t>
      </w:r>
      <w:r w:rsidDel="00000000" w:rsidR="00000000" w:rsidRPr="00000000">
        <w:rPr>
          <w:sz w:val="20"/>
          <w:szCs w:val="20"/>
          <w:rtl w:val="0"/>
        </w:rPr>
        <w:t xml:space="preserve"> Buenos Aires: Ed. Littera. Cap.1: Una clasificación integral de las palabras en español. Cap. 2: § ¿Qué son las palabras léxicas? Clases de palabras léxicas; sustantivo y adjetivo; cap.3 §1. El verbo. §1.1. Formas finitas. §1.1.1. Caracterización morfológica: la flexión verbal; §1.1.2. Caracterización sintáctica; §1.2.Formas no finitas; §2. El adverbio. §2.1. Caracterización morfológica y §2.2.1. El adverbio como modificador dentro del sintagma verbal.; §3: La preposición. Cap.4: §1. ¿Qué son las palabras funcionales? §2. El determinativo.  </w:t>
      </w:r>
    </w:p>
    <w:p w:rsidR="00000000" w:rsidDel="00000000" w:rsidP="00000000" w:rsidRDefault="00000000" w:rsidRPr="00000000" w14:paraId="000000A2">
      <w:pPr>
        <w:ind w:left="0" w:hanging="2"/>
        <w:jc w:val="both"/>
        <w:rPr>
          <w:sz w:val="20"/>
          <w:szCs w:val="20"/>
        </w:rPr>
      </w:pPr>
      <w:r w:rsidDel="00000000" w:rsidR="00000000" w:rsidRPr="00000000">
        <w:rPr>
          <w:sz w:val="20"/>
          <w:szCs w:val="20"/>
          <w:rtl w:val="0"/>
        </w:rPr>
        <w:t xml:space="preserve">RODRÍGUEZ RAMALLE, T. M.</w:t>
      </w:r>
      <w:r w:rsidDel="00000000" w:rsidR="00000000" w:rsidRPr="00000000">
        <w:rPr>
          <w:rFonts w:ascii="Book Antiqua" w:cs="Book Antiqua" w:eastAsia="Book Antiqua" w:hAnsi="Book Antiqua"/>
          <w:sz w:val="20"/>
          <w:szCs w:val="20"/>
          <w:rtl w:val="0"/>
        </w:rPr>
        <w:t xml:space="preserve"> </w:t>
      </w:r>
      <w:r w:rsidDel="00000000" w:rsidR="00000000" w:rsidRPr="00000000">
        <w:rPr>
          <w:sz w:val="20"/>
          <w:szCs w:val="20"/>
          <w:rtl w:val="0"/>
        </w:rPr>
        <w:t xml:space="preserve">(2005).</w:t>
      </w:r>
      <w:r w:rsidDel="00000000" w:rsidR="00000000" w:rsidRPr="00000000">
        <w:rPr>
          <w:i w:val="1"/>
          <w:sz w:val="20"/>
          <w:szCs w:val="20"/>
          <w:rtl w:val="0"/>
        </w:rPr>
        <w:t xml:space="preserve"> Manual de sintaxis del español, </w:t>
      </w:r>
      <w:r w:rsidDel="00000000" w:rsidR="00000000" w:rsidRPr="00000000">
        <w:rPr>
          <w:sz w:val="20"/>
          <w:szCs w:val="20"/>
          <w:rtl w:val="0"/>
        </w:rPr>
        <w:t xml:space="preserve">Madrid, Editorial Castalia. Cap. 1: §1.1.4: Las categorías léxicas y las categorías funcionales, §1.1.4.1. El sintagma flexión. </w:t>
      </w:r>
    </w:p>
    <w:p w:rsidR="00000000" w:rsidDel="00000000" w:rsidP="00000000" w:rsidRDefault="00000000" w:rsidRPr="00000000" w14:paraId="000000A3">
      <w:pPr>
        <w:ind w:left="0" w:hanging="2"/>
        <w:jc w:val="both"/>
        <w:rPr>
          <w:u w:val="single"/>
        </w:rPr>
      </w:pPr>
      <w:r w:rsidDel="00000000" w:rsidR="00000000" w:rsidRPr="00000000">
        <w:rPr>
          <w:rtl w:val="0"/>
        </w:rPr>
      </w:r>
    </w:p>
    <w:p w:rsidR="00000000" w:rsidDel="00000000" w:rsidP="00000000" w:rsidRDefault="00000000" w:rsidRPr="00000000" w14:paraId="000000A4">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A5">
      <w:pPr>
        <w:ind w:left="0" w:hanging="2"/>
        <w:jc w:val="both"/>
        <w:rPr>
          <w:u w:val="single"/>
        </w:rPr>
      </w:pPr>
      <w:r w:rsidDel="00000000" w:rsidR="00000000" w:rsidRPr="00000000">
        <w:rPr>
          <w:rtl w:val="0"/>
        </w:rPr>
      </w:r>
    </w:p>
    <w:p w:rsidR="00000000" w:rsidDel="00000000" w:rsidP="00000000" w:rsidRDefault="00000000" w:rsidRPr="00000000" w14:paraId="000000A6">
      <w:pPr>
        <w:tabs>
          <w:tab w:val="left" w:pos="426"/>
        </w:tabs>
        <w:spacing w:after="0" w:lineRule="auto"/>
        <w:ind w:left="0" w:hanging="2"/>
        <w:jc w:val="both"/>
        <w:rPr>
          <w:sz w:val="20"/>
          <w:szCs w:val="20"/>
        </w:rPr>
      </w:pPr>
      <w:r w:rsidDel="00000000" w:rsidR="00000000" w:rsidRPr="00000000">
        <w:rPr>
          <w:sz w:val="20"/>
          <w:szCs w:val="20"/>
          <w:rtl w:val="0"/>
        </w:rPr>
        <w:t xml:space="preserve">BONORINO, P.  y  M. GIAMMATTEO (2018). “El género”. En En Giammatteo (coord.). Las categorías lingüísticas: entre la deixis y la subjetividad.. Buenos Aires: Waldhuter.</w:t>
      </w:r>
    </w:p>
    <w:p w:rsidR="00000000" w:rsidDel="00000000" w:rsidP="00000000" w:rsidRDefault="00000000" w:rsidRPr="00000000" w14:paraId="000000A7">
      <w:pPr>
        <w:tabs>
          <w:tab w:val="left" w:pos="426"/>
        </w:tabs>
        <w:spacing w:after="0" w:lineRule="auto"/>
        <w:ind w:left="0" w:hanging="2"/>
        <w:jc w:val="both"/>
        <w:rPr>
          <w:sz w:val="20"/>
          <w:szCs w:val="20"/>
        </w:rPr>
      </w:pPr>
      <w:r w:rsidDel="00000000" w:rsidR="00000000" w:rsidRPr="00000000">
        <w:rPr>
          <w:sz w:val="20"/>
          <w:szCs w:val="20"/>
          <w:rtl w:val="0"/>
        </w:rPr>
        <w:t xml:space="preserve">BOSQUE, I. (1990). Las categorías gramaticales, Madrid, Síntesis. Cap. 2: Las «partes de la oración». Características generales y cap. 3: Núcleos y complementos.</w:t>
      </w:r>
    </w:p>
    <w:p w:rsidR="00000000" w:rsidDel="00000000" w:rsidP="00000000" w:rsidRDefault="00000000" w:rsidRPr="00000000" w14:paraId="000000A8">
      <w:pPr>
        <w:tabs>
          <w:tab w:val="left" w:pos="426"/>
        </w:tabs>
        <w:spacing w:after="0" w:lineRule="auto"/>
        <w:ind w:left="0" w:hanging="2"/>
        <w:jc w:val="both"/>
        <w:rPr>
          <w:sz w:val="20"/>
          <w:szCs w:val="20"/>
        </w:rPr>
      </w:pPr>
      <w:r w:rsidDel="00000000" w:rsidR="00000000" w:rsidRPr="00000000">
        <w:rPr>
          <w:sz w:val="20"/>
          <w:szCs w:val="20"/>
          <w:rtl w:val="0"/>
        </w:rPr>
        <w:t xml:space="preserve">CUÑARRO, M. (2018). “La persona”. En Giammatteo (coord.). Las categorías lingüísticas: entre la deixis y la subjetividad.. Buenos Aires: Waldhuter.</w:t>
      </w:r>
    </w:p>
    <w:p w:rsidR="00000000" w:rsidDel="00000000" w:rsidP="00000000" w:rsidRDefault="00000000" w:rsidRPr="00000000" w14:paraId="000000A9">
      <w:pPr>
        <w:tabs>
          <w:tab w:val="left" w:pos="426"/>
        </w:tabs>
        <w:spacing w:after="0" w:lineRule="auto"/>
        <w:ind w:left="0" w:hanging="2"/>
        <w:jc w:val="both"/>
        <w:rPr>
          <w:sz w:val="20"/>
          <w:szCs w:val="20"/>
        </w:rPr>
      </w:pPr>
      <w:r w:rsidDel="00000000" w:rsidR="00000000" w:rsidRPr="00000000">
        <w:rPr>
          <w:sz w:val="20"/>
          <w:szCs w:val="20"/>
          <w:rtl w:val="0"/>
        </w:rPr>
        <w:t xml:space="preserve">DI TULLIO, A. (2003). “La corriente continua: entre gramaticalización y lexicalización”, Revista de Lingüística Teórica y Aplicada 41: 41-55.</w:t>
      </w:r>
    </w:p>
    <w:p w:rsidR="00000000" w:rsidDel="00000000" w:rsidP="00000000" w:rsidRDefault="00000000" w:rsidRPr="00000000" w14:paraId="000000AA">
      <w:pPr>
        <w:tabs>
          <w:tab w:val="left" w:pos="426"/>
        </w:tabs>
        <w:spacing w:after="0" w:lineRule="auto"/>
        <w:ind w:left="0" w:hanging="2"/>
        <w:jc w:val="both"/>
        <w:rPr>
          <w:sz w:val="20"/>
          <w:szCs w:val="20"/>
        </w:rPr>
      </w:pPr>
      <w:r w:rsidDel="00000000" w:rsidR="00000000" w:rsidRPr="00000000">
        <w:rPr>
          <w:sz w:val="20"/>
          <w:szCs w:val="20"/>
          <w:rtl w:val="0"/>
        </w:rPr>
        <w:t xml:space="preserve">FERNÁNDEZ LAGUNILLA, M. Y A. ANULA REBOLLO (1995) Sintaxis y Cognición. Madrid, Síntesis. Parte II. Sintaxis del español. Cap. 7: §7.5. El sintagma pronominal. </w:t>
      </w:r>
    </w:p>
    <w:p w:rsidR="00000000" w:rsidDel="00000000" w:rsidP="00000000" w:rsidRDefault="00000000" w:rsidRPr="00000000" w14:paraId="000000AB">
      <w:pPr>
        <w:tabs>
          <w:tab w:val="left" w:pos="426"/>
        </w:tabs>
        <w:spacing w:after="0" w:lineRule="auto"/>
        <w:ind w:left="0" w:hanging="2"/>
        <w:jc w:val="both"/>
        <w:rPr>
          <w:sz w:val="20"/>
          <w:szCs w:val="20"/>
        </w:rPr>
      </w:pPr>
      <w:r w:rsidDel="00000000" w:rsidR="00000000" w:rsidRPr="00000000">
        <w:rPr>
          <w:sz w:val="20"/>
          <w:szCs w:val="20"/>
          <w:rtl w:val="0"/>
        </w:rPr>
        <w:t xml:space="preserve">FERRARI, L.  y A. KALLER (2018). « La deixis ». En Giammatteo (coord.). Las categorías lingüísticas: entre la deixis y la subjetividad.. Buenos Aires: Waldhuter.</w:t>
      </w:r>
    </w:p>
    <w:p w:rsidR="00000000" w:rsidDel="00000000" w:rsidP="00000000" w:rsidRDefault="00000000" w:rsidRPr="00000000" w14:paraId="000000AC">
      <w:pPr>
        <w:tabs>
          <w:tab w:val="left" w:pos="426"/>
        </w:tabs>
        <w:spacing w:after="0" w:lineRule="auto"/>
        <w:ind w:left="0" w:hanging="2"/>
        <w:jc w:val="both"/>
        <w:rPr>
          <w:sz w:val="20"/>
          <w:szCs w:val="20"/>
        </w:rPr>
      </w:pPr>
      <w:r w:rsidDel="00000000" w:rsidR="00000000" w:rsidRPr="00000000">
        <w:rPr>
          <w:sz w:val="20"/>
          <w:szCs w:val="20"/>
          <w:rtl w:val="0"/>
        </w:rPr>
        <w:t xml:space="preserve">GIAMMATTEO, M. (2013) “El adverbio: una palabra con clase”. En E. Narvaja de Arnoux  y Ma. P. Roca (eds.) Del español y el portugués: lenguas, discurso y enseñanza.  João Pessoa: Editoria UFPB. </w:t>
      </w:r>
    </w:p>
    <w:p w:rsidR="00000000" w:rsidDel="00000000" w:rsidP="00000000" w:rsidRDefault="00000000" w:rsidRPr="00000000" w14:paraId="000000AD">
      <w:pPr>
        <w:tabs>
          <w:tab w:val="left" w:pos="426"/>
        </w:tabs>
        <w:spacing w:after="0" w:lineRule="auto"/>
        <w:ind w:left="0" w:hanging="2"/>
        <w:jc w:val="both"/>
        <w:rPr>
          <w:sz w:val="20"/>
          <w:szCs w:val="20"/>
        </w:rPr>
      </w:pPr>
      <w:r w:rsidDel="00000000" w:rsidR="00000000" w:rsidRPr="00000000">
        <w:rPr>
          <w:sz w:val="20"/>
          <w:szCs w:val="20"/>
          <w:rtl w:val="0"/>
        </w:rPr>
        <w:t xml:space="preserve">MARCOVECCHIO, A. y G. PAGANI (2018). « El número ». En Giammatteo (coord.). Las categorías lingüísticas: entre la deixis y la subjetividad.. Buenos Aires: Waldhuter.</w:t>
      </w:r>
    </w:p>
    <w:p w:rsidR="00000000" w:rsidDel="00000000" w:rsidP="00000000" w:rsidRDefault="00000000" w:rsidRPr="00000000" w14:paraId="000000AE">
      <w:pPr>
        <w:tabs>
          <w:tab w:val="left" w:pos="426"/>
        </w:tabs>
        <w:spacing w:after="0" w:lineRule="auto"/>
        <w:ind w:left="0" w:hanging="2"/>
        <w:jc w:val="both"/>
        <w:rPr>
          <w:sz w:val="20"/>
          <w:szCs w:val="20"/>
        </w:rPr>
      </w:pPr>
      <w:r w:rsidDel="00000000" w:rsidR="00000000" w:rsidRPr="00000000">
        <w:rPr>
          <w:sz w:val="20"/>
          <w:szCs w:val="20"/>
          <w:rtl w:val="0"/>
        </w:rPr>
        <w:t xml:space="preserve">RADFORD, A., M. ATKINSON, D. BRITAIN, H. CLAHSEN y A. SPENCER (1999). Linguistics : An introduction. Cambrige : Cambridge University Press- Traducción española (2000) Introducción a la lingüística. Cambridge: University Press. 2da parte: Las palabras. Cap. 9. Clases de palabras.</w:t>
      </w:r>
    </w:p>
    <w:p w:rsidR="00000000" w:rsidDel="00000000" w:rsidP="00000000" w:rsidRDefault="00000000" w:rsidRPr="00000000" w14:paraId="000000AF">
      <w:pPr>
        <w:tabs>
          <w:tab w:val="left" w:pos="426"/>
        </w:tabs>
        <w:spacing w:after="0" w:lineRule="auto"/>
        <w:ind w:left="0" w:hanging="2"/>
        <w:jc w:val="both"/>
        <w:rPr>
          <w:sz w:val="20"/>
          <w:szCs w:val="20"/>
        </w:rPr>
      </w:pPr>
      <w:r w:rsidDel="00000000" w:rsidR="00000000" w:rsidRPr="00000000">
        <w:rPr>
          <w:rtl w:val="0"/>
        </w:rPr>
      </w:r>
    </w:p>
    <w:p w:rsidR="00000000" w:rsidDel="00000000" w:rsidP="00000000" w:rsidRDefault="00000000" w:rsidRPr="00000000" w14:paraId="000000B0">
      <w:pPr>
        <w:tabs>
          <w:tab w:val="left" w:pos="426"/>
        </w:tabs>
        <w:spacing w:after="0" w:lineRule="auto"/>
        <w:ind w:left="0" w:hanging="2"/>
        <w:jc w:val="both"/>
        <w:rPr/>
      </w:pPr>
      <w:r w:rsidDel="00000000" w:rsidR="00000000" w:rsidRPr="00000000">
        <w:rPr>
          <w:rtl w:val="0"/>
        </w:rPr>
        <w:t xml:space="preserve">Unidad IV </w:t>
      </w:r>
    </w:p>
    <w:p w:rsidR="00000000" w:rsidDel="00000000" w:rsidP="00000000" w:rsidRDefault="00000000" w:rsidRPr="00000000" w14:paraId="000000B1">
      <w:pPr>
        <w:ind w:left="0" w:hanging="2"/>
        <w:jc w:val="both"/>
        <w:rPr>
          <w:u w:val="single"/>
        </w:rPr>
      </w:pPr>
      <w:r w:rsidDel="00000000" w:rsidR="00000000" w:rsidRPr="00000000">
        <w:rPr>
          <w:rtl w:val="0"/>
        </w:rPr>
      </w:r>
    </w:p>
    <w:p w:rsidR="00000000" w:rsidDel="00000000" w:rsidP="00000000" w:rsidRDefault="00000000" w:rsidRPr="00000000" w14:paraId="000000B2">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B3">
      <w:pPr>
        <w:ind w:left="0" w:hanging="2"/>
        <w:jc w:val="both"/>
        <w:rPr>
          <w:sz w:val="20"/>
          <w:szCs w:val="20"/>
        </w:rPr>
      </w:pPr>
      <w:r w:rsidDel="00000000" w:rsidR="00000000" w:rsidRPr="00000000">
        <w:rPr>
          <w:rtl w:val="0"/>
        </w:rPr>
      </w:r>
    </w:p>
    <w:p w:rsidR="00000000" w:rsidDel="00000000" w:rsidP="00000000" w:rsidRDefault="00000000" w:rsidRPr="00000000" w14:paraId="000000B4">
      <w:pPr>
        <w:tabs>
          <w:tab w:val="left" w:pos="360"/>
        </w:tabs>
        <w:ind w:left="0" w:hanging="2"/>
        <w:jc w:val="both"/>
        <w:rPr>
          <w:sz w:val="20"/>
          <w:szCs w:val="20"/>
        </w:rPr>
      </w:pPr>
      <w:r w:rsidDel="00000000" w:rsidR="00000000" w:rsidRPr="00000000">
        <w:rPr>
          <w:sz w:val="20"/>
          <w:szCs w:val="20"/>
          <w:rtl w:val="0"/>
        </w:rPr>
        <w:t xml:space="preserve">DI TULLIO, A. (2010). </w:t>
      </w:r>
      <w:r w:rsidDel="00000000" w:rsidR="00000000" w:rsidRPr="00000000">
        <w:rPr>
          <w:i w:val="1"/>
          <w:sz w:val="20"/>
          <w:szCs w:val="20"/>
          <w:rtl w:val="0"/>
        </w:rPr>
        <w:t xml:space="preserve">Manual de Gramática del español.</w:t>
      </w:r>
      <w:r w:rsidDel="00000000" w:rsidR="00000000" w:rsidRPr="00000000">
        <w:rPr>
          <w:sz w:val="20"/>
          <w:szCs w:val="20"/>
          <w:rtl w:val="0"/>
        </w:rPr>
        <w:t xml:space="preserve"> Buenos Aires: Waldhuter Editores. Cap.7. Funciones sintácticas en el sintagma verbal.   Cap. 13: Perífrasis verbales y oraciones no flexionadas</w:t>
      </w:r>
    </w:p>
    <w:p w:rsidR="00000000" w:rsidDel="00000000" w:rsidP="00000000" w:rsidRDefault="00000000" w:rsidRPr="00000000" w14:paraId="000000B5">
      <w:pPr>
        <w:ind w:left="0" w:hanging="2"/>
        <w:jc w:val="both"/>
        <w:rPr>
          <w:sz w:val="20"/>
          <w:szCs w:val="20"/>
        </w:rPr>
      </w:pPr>
      <w:r w:rsidDel="00000000" w:rsidR="00000000" w:rsidRPr="00000000">
        <w:rPr>
          <w:sz w:val="20"/>
          <w:szCs w:val="20"/>
          <w:rtl w:val="0"/>
        </w:rPr>
        <w:t xml:space="preserve">GIAMMATTEO M. y H. ALBANO (2009). </w:t>
      </w:r>
      <w:r w:rsidDel="00000000" w:rsidR="00000000" w:rsidRPr="00000000">
        <w:rPr>
          <w:i w:val="1"/>
          <w:sz w:val="20"/>
          <w:szCs w:val="20"/>
          <w:rtl w:val="0"/>
        </w:rPr>
        <w:t xml:space="preserve">¿Cómo se clasifican las palabras?,</w:t>
      </w:r>
      <w:r w:rsidDel="00000000" w:rsidR="00000000" w:rsidRPr="00000000">
        <w:rPr>
          <w:sz w:val="20"/>
          <w:szCs w:val="20"/>
          <w:rtl w:val="0"/>
        </w:rPr>
        <w:t xml:space="preserve"> Buenos Aires: Editorial Littera. Cap. 3. §1. El verbo §1.1.3. Caracterización semántica; §1.1.4. Subclases sintáctico-semánticas. </w:t>
      </w:r>
    </w:p>
    <w:p w:rsidR="00000000" w:rsidDel="00000000" w:rsidP="00000000" w:rsidRDefault="00000000" w:rsidRPr="00000000" w14:paraId="000000B6">
      <w:pPr>
        <w:ind w:left="0" w:hanging="2"/>
        <w:jc w:val="both"/>
        <w:rPr>
          <w:sz w:val="20"/>
          <w:szCs w:val="20"/>
        </w:rPr>
      </w:pPr>
      <w:r w:rsidDel="00000000" w:rsidR="00000000" w:rsidRPr="00000000">
        <w:rPr>
          <w:sz w:val="20"/>
          <w:szCs w:val="20"/>
          <w:rtl w:val="0"/>
        </w:rPr>
        <w:t xml:space="preserve">----- y MARCOVECCHIO A.  (2010). “Las perífrasis verbales del español en un enfoque léxico-sintáctico”. En Luján M. y M. Groppi (eds.), </w:t>
      </w:r>
      <w:r w:rsidDel="00000000" w:rsidR="00000000" w:rsidRPr="00000000">
        <w:rPr>
          <w:i w:val="1"/>
          <w:sz w:val="20"/>
          <w:szCs w:val="20"/>
          <w:rtl w:val="0"/>
        </w:rPr>
        <w:t xml:space="preserve">Cuadernos de la ALFAL, </w:t>
      </w:r>
      <w:r w:rsidDel="00000000" w:rsidR="00000000" w:rsidRPr="00000000">
        <w:rPr>
          <w:sz w:val="20"/>
          <w:szCs w:val="20"/>
          <w:rtl w:val="0"/>
        </w:rPr>
        <w:t xml:space="preserve"> Nueva serie, vol. 1: 217-235</w:t>
      </w:r>
      <w:r w:rsidDel="00000000" w:rsidR="00000000" w:rsidRPr="00000000">
        <w:rPr>
          <w:b w:val="1"/>
          <w:sz w:val="20"/>
          <w:szCs w:val="20"/>
          <w:rtl w:val="0"/>
        </w:rPr>
        <w:t xml:space="preserve">.</w:t>
      </w:r>
      <w:r w:rsidDel="00000000" w:rsidR="00000000" w:rsidRPr="00000000">
        <w:rPr>
          <w:sz w:val="20"/>
          <w:szCs w:val="20"/>
          <w:rtl w:val="0"/>
        </w:rPr>
        <w:t xml:space="preserve">  Disponible en </w:t>
      </w:r>
      <w:hyperlink r:id="rId11">
        <w:r w:rsidDel="00000000" w:rsidR="00000000" w:rsidRPr="00000000">
          <w:rPr>
            <w:color w:val="000080"/>
            <w:sz w:val="20"/>
            <w:szCs w:val="20"/>
            <w:u w:val="single"/>
            <w:rtl w:val="0"/>
          </w:rPr>
          <w:t xml:space="preserve">http://www.linguisticalfal.org/cuadernos.html</w:t>
        </w:r>
      </w:hyperlink>
      <w:r w:rsidDel="00000000" w:rsidR="00000000" w:rsidRPr="00000000">
        <w:rPr>
          <w:rtl w:val="0"/>
        </w:rPr>
      </w:r>
    </w:p>
    <w:p w:rsidR="00000000" w:rsidDel="00000000" w:rsidP="00000000" w:rsidRDefault="00000000" w:rsidRPr="00000000" w14:paraId="000000B7">
      <w:pPr>
        <w:tabs>
          <w:tab w:val="left" w:pos="360"/>
        </w:tabs>
        <w:ind w:left="0" w:hanging="2"/>
        <w:jc w:val="both"/>
        <w:rPr>
          <w:sz w:val="20"/>
          <w:szCs w:val="20"/>
        </w:rPr>
      </w:pPr>
      <w:r w:rsidDel="00000000" w:rsidR="00000000" w:rsidRPr="00000000">
        <w:rPr>
          <w:sz w:val="20"/>
          <w:szCs w:val="20"/>
          <w:rtl w:val="0"/>
        </w:rPr>
        <w:t xml:space="preserve">MORIMOTO, Y. (1998). “El aspecto léxico: delimitación”. Cap. 2: Clasificación aspectual de los predicados verbales. </w:t>
      </w:r>
    </w:p>
    <w:p w:rsidR="00000000" w:rsidDel="00000000" w:rsidP="00000000" w:rsidRDefault="00000000" w:rsidRPr="00000000" w14:paraId="000000B8">
      <w:pPr>
        <w:tabs>
          <w:tab w:val="left" w:pos="2384"/>
          <w:tab w:val="left" w:pos="3092"/>
          <w:tab w:val="left" w:pos="3800"/>
          <w:tab w:val="left" w:pos="4508"/>
        </w:tabs>
        <w:ind w:left="0" w:hanging="2"/>
        <w:jc w:val="both"/>
        <w:rPr>
          <w:sz w:val="20"/>
          <w:szCs w:val="20"/>
        </w:rPr>
      </w:pPr>
      <w:r w:rsidDel="00000000" w:rsidR="00000000" w:rsidRPr="00000000">
        <w:rPr>
          <w:sz w:val="20"/>
          <w:szCs w:val="20"/>
          <w:rtl w:val="0"/>
        </w:rPr>
        <w:t xml:space="preserve">MUÑOZ PÉREZ, C  y A. TROMBETTA (2018). “Caso y diátesis”. En En Giammatteo (coord.). </w:t>
      </w:r>
      <w:r w:rsidDel="00000000" w:rsidR="00000000" w:rsidRPr="00000000">
        <w:rPr>
          <w:i w:val="1"/>
          <w:sz w:val="20"/>
          <w:szCs w:val="20"/>
          <w:rtl w:val="0"/>
        </w:rPr>
        <w:t xml:space="preserve">Las categorías lingüísticas</w:t>
      </w:r>
      <w:r w:rsidDel="00000000" w:rsidR="00000000" w:rsidRPr="00000000">
        <w:rPr>
          <w:sz w:val="20"/>
          <w:szCs w:val="20"/>
          <w:rtl w:val="0"/>
        </w:rPr>
        <w:t xml:space="preserve">: e</w:t>
      </w:r>
      <w:r w:rsidDel="00000000" w:rsidR="00000000" w:rsidRPr="00000000">
        <w:rPr>
          <w:i w:val="1"/>
          <w:sz w:val="20"/>
          <w:szCs w:val="20"/>
          <w:rtl w:val="0"/>
        </w:rPr>
        <w:t xml:space="preserve">ntre la deixis y la subjetividad.</w:t>
      </w:r>
      <w:r w:rsidDel="00000000" w:rsidR="00000000" w:rsidRPr="00000000">
        <w:rPr>
          <w:sz w:val="20"/>
          <w:szCs w:val="20"/>
          <w:rtl w:val="0"/>
        </w:rPr>
        <w:t xml:space="preserve">. Buenos Aires: Waldhuter.</w:t>
      </w:r>
    </w:p>
    <w:p w:rsidR="00000000" w:rsidDel="00000000" w:rsidP="00000000" w:rsidRDefault="00000000" w:rsidRPr="00000000" w14:paraId="000000B9">
      <w:pPr>
        <w:tabs>
          <w:tab w:val="left" w:pos="2384"/>
          <w:tab w:val="left" w:pos="3092"/>
          <w:tab w:val="left" w:pos="3800"/>
          <w:tab w:val="left" w:pos="4508"/>
        </w:tabs>
        <w:ind w:left="0" w:hanging="2"/>
        <w:jc w:val="both"/>
        <w:rPr>
          <w:sz w:val="20"/>
          <w:szCs w:val="20"/>
        </w:rPr>
      </w:pPr>
      <w:r w:rsidDel="00000000" w:rsidR="00000000" w:rsidRPr="00000000">
        <w:rPr>
          <w:sz w:val="20"/>
          <w:szCs w:val="20"/>
          <w:rtl w:val="0"/>
        </w:rPr>
        <w:t xml:space="preserve">RODRÍGUEZ RAMALLE, T. M.</w:t>
      </w:r>
      <w:r w:rsidDel="00000000" w:rsidR="00000000" w:rsidRPr="00000000">
        <w:rPr>
          <w:rFonts w:ascii="Book Antiqua" w:cs="Book Antiqua" w:eastAsia="Book Antiqua" w:hAnsi="Book Antiqua"/>
          <w:sz w:val="20"/>
          <w:szCs w:val="20"/>
          <w:rtl w:val="0"/>
        </w:rPr>
        <w:t xml:space="preserve"> </w:t>
      </w:r>
      <w:r w:rsidDel="00000000" w:rsidR="00000000" w:rsidRPr="00000000">
        <w:rPr>
          <w:sz w:val="20"/>
          <w:szCs w:val="20"/>
          <w:rtl w:val="0"/>
        </w:rPr>
        <w:t xml:space="preserve">(2005).</w:t>
      </w:r>
      <w:r w:rsidDel="00000000" w:rsidR="00000000" w:rsidRPr="00000000">
        <w:rPr>
          <w:i w:val="1"/>
          <w:sz w:val="20"/>
          <w:szCs w:val="20"/>
          <w:rtl w:val="0"/>
        </w:rPr>
        <w:t xml:space="preserve"> Manual de sintaxis del español, </w:t>
      </w:r>
      <w:r w:rsidDel="00000000" w:rsidR="00000000" w:rsidRPr="00000000">
        <w:rPr>
          <w:sz w:val="20"/>
          <w:szCs w:val="20"/>
          <w:rtl w:val="0"/>
        </w:rPr>
        <w:t xml:space="preserve">Madrid, Editorial Castalia.  Cap. 1: §1.1.4.2. El sintagma de complementante.; cap. III. El sintagma verbal: § 3.1 Los argumentos verbales y sus papeles temáticos; § 3.3. Las clases eventivas de predicados verbales.  §3.5. Funciones sintácticas básicas dentro del SV; cap. IV: §4.5. El sujeto y la flexión. </w:t>
      </w:r>
    </w:p>
    <w:p w:rsidR="00000000" w:rsidDel="00000000" w:rsidP="00000000" w:rsidRDefault="00000000" w:rsidRPr="00000000" w14:paraId="000000BA">
      <w:pPr>
        <w:ind w:left="0" w:hanging="2"/>
        <w:jc w:val="both"/>
        <w:rPr>
          <w:sz w:val="20"/>
          <w:szCs w:val="20"/>
        </w:rPr>
      </w:pPr>
      <w:r w:rsidDel="00000000" w:rsidR="00000000" w:rsidRPr="00000000">
        <w:rPr>
          <w:sz w:val="20"/>
          <w:szCs w:val="20"/>
          <w:rtl w:val="0"/>
        </w:rPr>
        <w:t xml:space="preserve">TROMBETTA, A., H. ALBANO y M. GIAMMATTEO (2008) “Predicaciones secundarias con estructuras regidas”. En </w:t>
      </w:r>
      <w:r w:rsidDel="00000000" w:rsidR="00000000" w:rsidRPr="00000000">
        <w:rPr>
          <w:i w:val="1"/>
          <w:sz w:val="20"/>
          <w:szCs w:val="20"/>
          <w:rtl w:val="0"/>
        </w:rPr>
        <w:t xml:space="preserve">Actas del III Congreso Internacional “Transformaciones culturales. Debates de la teoría, la crítica y la lingüística</w:t>
      </w:r>
      <w:r w:rsidDel="00000000" w:rsidR="00000000" w:rsidRPr="00000000">
        <w:rPr>
          <w:sz w:val="20"/>
          <w:szCs w:val="20"/>
          <w:rtl w:val="0"/>
        </w:rPr>
        <w:t xml:space="preserve">, Departamento de Letras, Facultad de Filosofía y Letras, Universidad de Buenos Aires, CD-rom.</w:t>
      </w:r>
    </w:p>
    <w:p w:rsidR="00000000" w:rsidDel="00000000" w:rsidP="00000000" w:rsidRDefault="00000000" w:rsidRPr="00000000" w14:paraId="000000BB">
      <w:pPr>
        <w:ind w:left="0" w:hanging="2"/>
        <w:jc w:val="both"/>
        <w:rPr>
          <w:sz w:val="20"/>
          <w:szCs w:val="20"/>
        </w:rPr>
      </w:pPr>
      <w:r w:rsidDel="00000000" w:rsidR="00000000" w:rsidRPr="00000000">
        <w:rPr>
          <w:sz w:val="20"/>
          <w:szCs w:val="20"/>
          <w:rtl w:val="0"/>
        </w:rPr>
        <w:t xml:space="preserve">REAL ACADEMIA ESPAÑOLA (2011). </w:t>
      </w:r>
      <w:r w:rsidDel="00000000" w:rsidR="00000000" w:rsidRPr="00000000">
        <w:rPr>
          <w:i w:val="1"/>
          <w:sz w:val="20"/>
          <w:szCs w:val="20"/>
          <w:rtl w:val="0"/>
        </w:rPr>
        <w:t xml:space="preserve">Nueva gramática BÁSICA de la lengua española</w:t>
      </w:r>
      <w:r w:rsidDel="00000000" w:rsidR="00000000" w:rsidRPr="00000000">
        <w:rPr>
          <w:sz w:val="20"/>
          <w:szCs w:val="20"/>
          <w:rtl w:val="0"/>
        </w:rPr>
        <w:t xml:space="preserve">.  Madrid: Espasa. Cap. 23.Oraciones activas, pasivas, impersonales y medias.</w:t>
      </w:r>
    </w:p>
    <w:p w:rsidR="00000000" w:rsidDel="00000000" w:rsidP="00000000" w:rsidRDefault="00000000" w:rsidRPr="00000000" w14:paraId="000000BC">
      <w:pPr>
        <w:ind w:left="0" w:hanging="2"/>
        <w:jc w:val="both"/>
        <w:rPr>
          <w:u w:val="single"/>
        </w:rPr>
      </w:pPr>
      <w:r w:rsidDel="00000000" w:rsidR="00000000" w:rsidRPr="00000000">
        <w:rPr>
          <w:rtl w:val="0"/>
        </w:rPr>
      </w:r>
    </w:p>
    <w:p w:rsidR="00000000" w:rsidDel="00000000" w:rsidP="00000000" w:rsidRDefault="00000000" w:rsidRPr="00000000" w14:paraId="000000BD">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BE">
      <w:pPr>
        <w:tabs>
          <w:tab w:val="left" w:pos="360"/>
        </w:tabs>
        <w:ind w:left="0" w:hanging="2"/>
        <w:jc w:val="both"/>
        <w:rPr>
          <w:sz w:val="20"/>
          <w:szCs w:val="20"/>
        </w:rPr>
      </w:pPr>
      <w:r w:rsidDel="00000000" w:rsidR="00000000" w:rsidRPr="00000000">
        <w:rPr>
          <w:rtl w:val="0"/>
        </w:rPr>
      </w:r>
    </w:p>
    <w:p w:rsidR="00000000" w:rsidDel="00000000" w:rsidP="00000000" w:rsidRDefault="00000000" w:rsidRPr="00000000" w14:paraId="000000BF">
      <w:pPr>
        <w:tabs>
          <w:tab w:val="left" w:pos="360"/>
          <w:tab w:val="left" w:pos="10080"/>
        </w:tabs>
        <w:ind w:left="0" w:hanging="2"/>
        <w:jc w:val="both"/>
        <w:rPr>
          <w:sz w:val="20"/>
          <w:szCs w:val="20"/>
        </w:rPr>
      </w:pPr>
      <w:r w:rsidDel="00000000" w:rsidR="00000000" w:rsidRPr="00000000">
        <w:rPr>
          <w:sz w:val="20"/>
          <w:szCs w:val="20"/>
          <w:rtl w:val="0"/>
        </w:rPr>
        <w:t xml:space="preserve">BOSQUE, I. y J. GUTIÉRREZ REXACH (2009).  Fundamentos de sintaxis formal. Madrid: Ediciones Akal. Cap. 5: §5.4.La estructura temática.</w:t>
      </w:r>
    </w:p>
    <w:p w:rsidR="00000000" w:rsidDel="00000000" w:rsidP="00000000" w:rsidRDefault="00000000" w:rsidRPr="00000000" w14:paraId="000000C0">
      <w:pPr>
        <w:tabs>
          <w:tab w:val="left" w:pos="360"/>
          <w:tab w:val="left" w:pos="10080"/>
        </w:tabs>
        <w:ind w:left="0" w:hanging="2"/>
        <w:jc w:val="both"/>
        <w:rPr>
          <w:sz w:val="20"/>
          <w:szCs w:val="20"/>
        </w:rPr>
      </w:pPr>
      <w:r w:rsidDel="00000000" w:rsidR="00000000" w:rsidRPr="00000000">
        <w:rPr>
          <w:sz w:val="20"/>
          <w:szCs w:val="20"/>
          <w:rtl w:val="0"/>
        </w:rPr>
        <w:t xml:space="preserve">DE BIN, E. y N. GIOLLO (2018). “El aspecto”. En Giammatteo (coord.). Las categorías lingüísticas: entre la deixis y la subjetividad.. Buenos Aires: Waldhuter.</w:t>
      </w:r>
    </w:p>
    <w:p w:rsidR="00000000" w:rsidDel="00000000" w:rsidP="00000000" w:rsidRDefault="00000000" w:rsidRPr="00000000" w14:paraId="000000C1">
      <w:pPr>
        <w:tabs>
          <w:tab w:val="left" w:pos="360"/>
          <w:tab w:val="left" w:pos="10080"/>
        </w:tabs>
        <w:ind w:left="0" w:hanging="2"/>
        <w:jc w:val="both"/>
        <w:rPr>
          <w:sz w:val="20"/>
          <w:szCs w:val="20"/>
        </w:rPr>
      </w:pPr>
      <w:r w:rsidDel="00000000" w:rsidR="00000000" w:rsidRPr="00000000">
        <w:rPr>
          <w:sz w:val="20"/>
          <w:szCs w:val="20"/>
          <w:rtl w:val="0"/>
        </w:rPr>
        <w:t xml:space="preserve">GIAMMATTEO, M. y A. TROMBETTA (2018) “El tiempo”. En Giammatteo (coord.). Las categorías lingüísticas: entre la deixis y la subjetividad.. Buenos Aires: Waldhuter.</w:t>
      </w:r>
    </w:p>
    <w:p w:rsidR="00000000" w:rsidDel="00000000" w:rsidP="00000000" w:rsidRDefault="00000000" w:rsidRPr="00000000" w14:paraId="000000C2">
      <w:pPr>
        <w:tabs>
          <w:tab w:val="left" w:pos="360"/>
          <w:tab w:val="left" w:pos="10080"/>
        </w:tabs>
        <w:ind w:left="0" w:hanging="2"/>
        <w:jc w:val="both"/>
        <w:rPr>
          <w:sz w:val="20"/>
          <w:szCs w:val="20"/>
        </w:rPr>
      </w:pPr>
      <w:r w:rsidDel="00000000" w:rsidR="00000000" w:rsidRPr="00000000">
        <w:rPr>
          <w:sz w:val="20"/>
          <w:szCs w:val="20"/>
          <w:rtl w:val="0"/>
        </w:rPr>
        <w:t xml:space="preserve">HERNANZ, M Y J. BRUCART (1987). La sintaxis I, Barcelona: Crítica. Cap. 6:   El sintagma verbal.</w:t>
      </w:r>
    </w:p>
    <w:p w:rsidR="00000000" w:rsidDel="00000000" w:rsidP="00000000" w:rsidRDefault="00000000" w:rsidRPr="00000000" w14:paraId="000000C3">
      <w:pPr>
        <w:tabs>
          <w:tab w:val="left" w:pos="360"/>
          <w:tab w:val="left" w:pos="10080"/>
        </w:tabs>
        <w:ind w:left="0" w:hanging="2"/>
        <w:jc w:val="both"/>
        <w:rPr>
          <w:u w:val="single"/>
        </w:rPr>
      </w:pPr>
      <w:r w:rsidDel="00000000" w:rsidR="00000000" w:rsidRPr="00000000">
        <w:rPr>
          <w:sz w:val="20"/>
          <w:szCs w:val="20"/>
          <w:rtl w:val="0"/>
        </w:rPr>
        <w:t xml:space="preserve">MORENO CABRERA, J. C.  (1991). Curso universitario de lingüística general. Tomo I: Teoría de la gramática y sintaxis general.. Cap. XX: Relaciones sintácticas: Sujeto, predicado, nominatividad, ergatividad, actividad. §1-§6; cap. XXI: Transitividad y objeto directo e indirecto. Causatividad., XXII: Intransitivdia: incorporación, reflexividad, pasividad, antipasividad, impersonalidad e inacusatividad; XXIII: Diátesis y voz §1 -§5.</w:t>
      </w:r>
      <w:r w:rsidDel="00000000" w:rsidR="00000000" w:rsidRPr="00000000">
        <w:rPr>
          <w:u w:val="single"/>
          <w:rtl w:val="0"/>
        </w:rPr>
        <w:t xml:space="preserve">    </w:t>
      </w:r>
    </w:p>
    <w:p w:rsidR="00000000" w:rsidDel="00000000" w:rsidP="00000000" w:rsidRDefault="00000000" w:rsidRPr="00000000" w14:paraId="000000C4">
      <w:pPr>
        <w:tabs>
          <w:tab w:val="left" w:pos="360"/>
          <w:tab w:val="left" w:pos="10080"/>
        </w:tabs>
        <w:ind w:left="0" w:hanging="2"/>
        <w:jc w:val="both"/>
        <w:rPr>
          <w:u w:val="single"/>
        </w:rPr>
      </w:pPr>
      <w:r w:rsidDel="00000000" w:rsidR="00000000" w:rsidRPr="00000000">
        <w:rPr>
          <w:rtl w:val="0"/>
        </w:rPr>
      </w:r>
    </w:p>
    <w:p w:rsidR="00000000" w:rsidDel="00000000" w:rsidP="00000000" w:rsidRDefault="00000000" w:rsidRPr="00000000" w14:paraId="000000C5">
      <w:pPr>
        <w:tabs>
          <w:tab w:val="left" w:pos="360"/>
          <w:tab w:val="left" w:pos="10080"/>
        </w:tabs>
        <w:ind w:left="0" w:hanging="2"/>
        <w:jc w:val="both"/>
        <w:rPr>
          <w:u w:val="single"/>
        </w:rPr>
      </w:pPr>
      <w:r w:rsidDel="00000000" w:rsidR="00000000" w:rsidRPr="00000000">
        <w:rPr>
          <w:u w:val="single"/>
          <w:rtl w:val="0"/>
        </w:rPr>
        <w:t xml:space="preserve">Unidad V </w:t>
      </w:r>
    </w:p>
    <w:p w:rsidR="00000000" w:rsidDel="00000000" w:rsidP="00000000" w:rsidRDefault="00000000" w:rsidRPr="00000000" w14:paraId="000000C6">
      <w:pPr>
        <w:ind w:left="0" w:hanging="2"/>
        <w:jc w:val="both"/>
        <w:rPr>
          <w:u w:val="single"/>
        </w:rPr>
      </w:pPr>
      <w:r w:rsidDel="00000000" w:rsidR="00000000" w:rsidRPr="00000000">
        <w:rPr>
          <w:rtl w:val="0"/>
        </w:rPr>
      </w:r>
    </w:p>
    <w:p w:rsidR="00000000" w:rsidDel="00000000" w:rsidP="00000000" w:rsidRDefault="00000000" w:rsidRPr="00000000" w14:paraId="000000C7">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C8">
      <w:pPr>
        <w:tabs>
          <w:tab w:val="left" w:pos="0"/>
        </w:tabs>
        <w:ind w:left="0" w:hanging="2"/>
        <w:jc w:val="both"/>
        <w:rPr>
          <w:sz w:val="20"/>
          <w:szCs w:val="20"/>
        </w:rPr>
      </w:pPr>
      <w:r w:rsidDel="00000000" w:rsidR="00000000" w:rsidRPr="00000000">
        <w:rPr>
          <w:rtl w:val="0"/>
        </w:rPr>
      </w:r>
    </w:p>
    <w:p w:rsidR="00000000" w:rsidDel="00000000" w:rsidP="00000000" w:rsidRDefault="00000000" w:rsidRPr="00000000" w14:paraId="000000C9">
      <w:pPr>
        <w:tabs>
          <w:tab w:val="left" w:pos="0"/>
        </w:tabs>
        <w:ind w:left="0" w:hanging="2"/>
        <w:jc w:val="both"/>
        <w:rPr>
          <w:sz w:val="20"/>
          <w:szCs w:val="20"/>
        </w:rPr>
      </w:pPr>
      <w:r w:rsidDel="00000000" w:rsidR="00000000" w:rsidRPr="00000000">
        <w:rPr>
          <w:sz w:val="20"/>
          <w:szCs w:val="20"/>
          <w:rtl w:val="0"/>
        </w:rPr>
        <w:t xml:space="preserve">ALBANO, H. y A. GHIO (2018). “El modo”. En Giammatteo (coord.). Las categorías lingüísticas: entre la deixis y la subjetividad..Buenos Aires: Waldhuter.</w:t>
      </w:r>
    </w:p>
    <w:p w:rsidR="00000000" w:rsidDel="00000000" w:rsidP="00000000" w:rsidRDefault="00000000" w:rsidRPr="00000000" w14:paraId="000000CA">
      <w:pPr>
        <w:tabs>
          <w:tab w:val="left" w:pos="0"/>
        </w:tabs>
        <w:ind w:left="0" w:hanging="2"/>
        <w:jc w:val="both"/>
        <w:rPr>
          <w:sz w:val="20"/>
          <w:szCs w:val="20"/>
        </w:rPr>
      </w:pPr>
      <w:r w:rsidDel="00000000" w:rsidR="00000000" w:rsidRPr="00000000">
        <w:rPr>
          <w:sz w:val="20"/>
          <w:szCs w:val="20"/>
          <w:rtl w:val="0"/>
        </w:rPr>
        <w:t xml:space="preserve">BOSQUE, I. y J. GUTIÉRREZ REXACH (2009). Fundamentos de sintaxis formal. Madrid: Ediciones Akal. Cap.11. Sintaxis y discurso. § 11.9 Otras construcciones complejas.  </w:t>
      </w:r>
    </w:p>
    <w:p w:rsidR="00000000" w:rsidDel="00000000" w:rsidP="00000000" w:rsidRDefault="00000000" w:rsidRPr="00000000" w14:paraId="000000CB">
      <w:pPr>
        <w:tabs>
          <w:tab w:val="left" w:pos="0"/>
        </w:tabs>
        <w:ind w:left="0" w:hanging="2"/>
        <w:jc w:val="both"/>
        <w:rPr>
          <w:sz w:val="20"/>
          <w:szCs w:val="20"/>
        </w:rPr>
      </w:pPr>
      <w:r w:rsidDel="00000000" w:rsidR="00000000" w:rsidRPr="00000000">
        <w:rPr>
          <w:sz w:val="20"/>
          <w:szCs w:val="20"/>
          <w:rtl w:val="0"/>
        </w:rPr>
        <w:t xml:space="preserve">DI TULLIO, A. (2010). Manual de Gramática del español. Buenos Aires: Waldhuter Editores. Cap. 14: Tipos de oraciones; Cap. 15: Coordinación y subordinación. </w:t>
      </w:r>
    </w:p>
    <w:p w:rsidR="00000000" w:rsidDel="00000000" w:rsidP="00000000" w:rsidRDefault="00000000" w:rsidRPr="00000000" w14:paraId="000000CC">
      <w:pPr>
        <w:tabs>
          <w:tab w:val="left" w:pos="0"/>
        </w:tabs>
        <w:ind w:left="0" w:hanging="2"/>
        <w:jc w:val="both"/>
        <w:rPr>
          <w:sz w:val="20"/>
          <w:szCs w:val="20"/>
        </w:rPr>
      </w:pPr>
      <w:r w:rsidDel="00000000" w:rsidR="00000000" w:rsidRPr="00000000">
        <w:rPr>
          <w:sz w:val="20"/>
          <w:szCs w:val="20"/>
          <w:rtl w:val="0"/>
        </w:rPr>
        <w:t xml:space="preserve">GIAMMATTEO M. y H. ALBANO (2009). ¿Cómo se clasifican las palabras?, Buenos Aires: Editorial Littera. Cap. 3. §2.2.2. El adverbio como modificador periférico de la oración. Cap. 4: §3.1. La conjunción coordinante§3.1.1. Caracterización morfológica y §2.2. Caracterización sintáctica; §3.1.3 Caracterización semántica; §3.2 La conjunción subordinante. §3.2.1. Caracterización morfológica §3.2.2. Caracterización sintáctica.y §3.2.3.Caracterización semántica.</w:t>
      </w:r>
    </w:p>
    <w:p w:rsidR="00000000" w:rsidDel="00000000" w:rsidP="00000000" w:rsidRDefault="00000000" w:rsidRPr="00000000" w14:paraId="000000CD">
      <w:pPr>
        <w:tabs>
          <w:tab w:val="left" w:pos="0"/>
        </w:tabs>
        <w:ind w:left="0" w:hanging="2"/>
        <w:jc w:val="both"/>
        <w:rPr>
          <w:sz w:val="20"/>
          <w:szCs w:val="20"/>
        </w:rPr>
      </w:pPr>
      <w:r w:rsidDel="00000000" w:rsidR="00000000" w:rsidRPr="00000000">
        <w:rPr>
          <w:sz w:val="20"/>
          <w:szCs w:val="20"/>
          <w:rtl w:val="0"/>
        </w:rPr>
        <w:t xml:space="preserve">REAL ACADEMIA ESPAÑOLA (2011). Nueva gramática BÁSICA de la lengua española.  Madrid: Espasa. Cap. 21. La modalidad. La negación; cap. 25. Oraciones subordinadas sustantivas; cap. 26. Oraciones subordinadas de relativo; cap. 28. Construcciones causales, finales e ilativas; cap. 29. Construcciones condicionales y concesivas.</w:t>
      </w:r>
    </w:p>
    <w:p w:rsidR="00000000" w:rsidDel="00000000" w:rsidP="00000000" w:rsidRDefault="00000000" w:rsidRPr="00000000" w14:paraId="000000CE">
      <w:pPr>
        <w:spacing w:line="240" w:lineRule="auto"/>
        <w:ind w:left="0" w:hanging="2"/>
        <w:jc w:val="both"/>
        <w:rPr>
          <w:sz w:val="20"/>
          <w:szCs w:val="20"/>
        </w:rPr>
      </w:pPr>
      <w:r w:rsidDel="00000000" w:rsidR="00000000" w:rsidRPr="00000000">
        <w:rPr>
          <w:sz w:val="20"/>
          <w:szCs w:val="20"/>
          <w:rtl w:val="0"/>
        </w:rPr>
        <w:t xml:space="preserve">ALBANO, </w:t>
      </w:r>
    </w:p>
    <w:p w:rsidR="00000000" w:rsidDel="00000000" w:rsidP="00000000" w:rsidRDefault="00000000" w:rsidRPr="00000000" w14:paraId="000000CF">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D0">
      <w:pPr>
        <w:ind w:left="0" w:hanging="2"/>
        <w:jc w:val="both"/>
        <w:rPr>
          <w:sz w:val="20"/>
          <w:szCs w:val="20"/>
        </w:rPr>
      </w:pPr>
      <w:r w:rsidDel="00000000" w:rsidR="00000000" w:rsidRPr="00000000">
        <w:rPr>
          <w:rtl w:val="0"/>
        </w:rPr>
      </w:r>
    </w:p>
    <w:p w:rsidR="00000000" w:rsidDel="00000000" w:rsidP="00000000" w:rsidRDefault="00000000" w:rsidRPr="00000000" w14:paraId="000000D1">
      <w:pPr>
        <w:ind w:left="0" w:hanging="2"/>
        <w:jc w:val="both"/>
        <w:rPr>
          <w:sz w:val="20"/>
          <w:szCs w:val="20"/>
        </w:rPr>
      </w:pPr>
      <w:r w:rsidDel="00000000" w:rsidR="00000000" w:rsidRPr="00000000">
        <w:rPr>
          <w:sz w:val="20"/>
          <w:szCs w:val="20"/>
          <w:rtl w:val="0"/>
        </w:rPr>
        <w:t xml:space="preserve">DI TULLIO, A. (2010) </w:t>
      </w:r>
      <w:r w:rsidDel="00000000" w:rsidR="00000000" w:rsidRPr="00000000">
        <w:rPr>
          <w:i w:val="1"/>
          <w:sz w:val="20"/>
          <w:szCs w:val="20"/>
          <w:rtl w:val="0"/>
        </w:rPr>
        <w:t xml:space="preserve">Manual de Gramática del español.</w:t>
      </w:r>
      <w:r w:rsidDel="00000000" w:rsidR="00000000" w:rsidRPr="00000000">
        <w:rPr>
          <w:sz w:val="20"/>
          <w:szCs w:val="20"/>
          <w:rtl w:val="0"/>
        </w:rPr>
        <w:t xml:space="preserve"> Buenos Aires Walhuter Editores. Cap. 16: Las oraciones sustantivas; cap. 17: Subordinadas adjetivas: las oraciones relativas; cap. 18: Las oraciones adverbiales.</w:t>
      </w:r>
    </w:p>
    <w:p w:rsidR="00000000" w:rsidDel="00000000" w:rsidP="00000000" w:rsidRDefault="00000000" w:rsidRPr="00000000" w14:paraId="000000D2">
      <w:pPr>
        <w:ind w:left="0" w:hanging="2"/>
        <w:jc w:val="both"/>
        <w:rPr>
          <w:rFonts w:ascii="DejaVu Serif" w:cs="DejaVu Serif" w:eastAsia="DejaVu Serif" w:hAnsi="DejaVu Serif"/>
          <w:sz w:val="16"/>
          <w:szCs w:val="16"/>
        </w:rPr>
      </w:pPr>
      <w:r w:rsidDel="00000000" w:rsidR="00000000" w:rsidRPr="00000000">
        <w:rPr>
          <w:sz w:val="20"/>
          <w:szCs w:val="20"/>
          <w:rtl w:val="0"/>
        </w:rPr>
        <w:t xml:space="preserve">GIAMMATTEO, M. Y H. ALBANO (2016). «De la periferia oracional a la estructura interna: las condicionales argumentales». En Pavón Lucero, Ma. V. (ed.) </w:t>
      </w:r>
      <w:r w:rsidDel="00000000" w:rsidR="00000000" w:rsidRPr="00000000">
        <w:rPr>
          <w:i w:val="1"/>
          <w:sz w:val="20"/>
          <w:szCs w:val="20"/>
          <w:rtl w:val="0"/>
        </w:rPr>
        <w:t xml:space="preserve">Las relaciones interoracionales en español. Categorías sintácticas y subordinación adverbial (Sentential relationships in Spanish. Syntactic categories and adverbial subordination). </w:t>
      </w:r>
      <w:r w:rsidDel="00000000" w:rsidR="00000000" w:rsidRPr="00000000">
        <w:rPr>
          <w:sz w:val="20"/>
          <w:szCs w:val="20"/>
          <w:rtl w:val="0"/>
        </w:rPr>
        <w:t xml:space="preserve">Berlin: De Gruyter Mouton, 2016. Beihefte zur Zeitschrift für romanische Philologie.: 281: 302. </w:t>
      </w:r>
      <w:r w:rsidDel="00000000" w:rsidR="00000000" w:rsidRPr="00000000">
        <w:rPr>
          <w:rtl w:val="0"/>
        </w:rPr>
      </w:r>
    </w:p>
    <w:p w:rsidR="00000000" w:rsidDel="00000000" w:rsidP="00000000" w:rsidRDefault="00000000" w:rsidRPr="00000000" w14:paraId="000000D3">
      <w:pPr>
        <w:ind w:left="0" w:hanging="2"/>
        <w:jc w:val="both"/>
        <w:rPr>
          <w:sz w:val="20"/>
          <w:szCs w:val="20"/>
        </w:rPr>
      </w:pPr>
      <w:r w:rsidDel="00000000" w:rsidR="00000000" w:rsidRPr="00000000">
        <w:rPr>
          <w:sz w:val="20"/>
          <w:szCs w:val="20"/>
          <w:rtl w:val="0"/>
        </w:rPr>
        <w:t xml:space="preserve">-----, ----- y A. TROMBETTA. (2012) «Con las manos en la masa: aspectos cognitivos y valores metafóricos de las construcciones de con + cláusula absoluta»</w:t>
      </w:r>
      <w:r w:rsidDel="00000000" w:rsidR="00000000" w:rsidRPr="00000000">
        <w:rPr>
          <w:i w:val="1"/>
          <w:sz w:val="20"/>
          <w:szCs w:val="20"/>
          <w:rtl w:val="0"/>
        </w:rPr>
        <w:t xml:space="preserve">. Lingüística,</w:t>
      </w:r>
      <w:r w:rsidDel="00000000" w:rsidR="00000000" w:rsidRPr="00000000">
        <w:rPr>
          <w:sz w:val="20"/>
          <w:szCs w:val="20"/>
          <w:rtl w:val="0"/>
        </w:rPr>
        <w:t xml:space="preserve"> Publicación de la Asociación de Lingüística y Filología de la América Latina, año 27: 6-17. Disponible en: </w:t>
      </w:r>
      <w:hyperlink r:id="rId12">
        <w:r w:rsidDel="00000000" w:rsidR="00000000" w:rsidRPr="00000000">
          <w:rPr>
            <w:color w:val="000080"/>
            <w:sz w:val="20"/>
            <w:szCs w:val="20"/>
            <w:u w:val="single"/>
            <w:rtl w:val="0"/>
          </w:rPr>
          <w:t xml:space="preserve">www.linguisticalfal.org/revista_linguistica.html</w:t>
        </w:r>
      </w:hyperlink>
      <w:r w:rsidDel="00000000" w:rsidR="00000000" w:rsidRPr="00000000">
        <w:rPr>
          <w:rtl w:val="0"/>
        </w:rPr>
      </w:r>
    </w:p>
    <w:p w:rsidR="00000000" w:rsidDel="00000000" w:rsidP="00000000" w:rsidRDefault="00000000" w:rsidRPr="00000000" w14:paraId="000000D4">
      <w:pPr>
        <w:ind w:left="0" w:hanging="2"/>
        <w:jc w:val="both"/>
        <w:rPr>
          <w:b w:val="1"/>
          <w:i w:val="1"/>
        </w:rPr>
      </w:pPr>
      <w:r w:rsidDel="00000000" w:rsidR="00000000" w:rsidRPr="00000000">
        <w:rPr>
          <w:sz w:val="20"/>
          <w:szCs w:val="20"/>
          <w:rtl w:val="0"/>
        </w:rPr>
        <w:t xml:space="preserve">RODRÍGUEZ RAMALLE, T. M.</w:t>
      </w:r>
      <w:r w:rsidDel="00000000" w:rsidR="00000000" w:rsidRPr="00000000">
        <w:rPr>
          <w:rFonts w:ascii="Book Antiqua" w:cs="Book Antiqua" w:eastAsia="Book Antiqua" w:hAnsi="Book Antiqua"/>
          <w:sz w:val="20"/>
          <w:szCs w:val="20"/>
          <w:rtl w:val="0"/>
        </w:rPr>
        <w:t xml:space="preserve"> </w:t>
      </w:r>
      <w:r w:rsidDel="00000000" w:rsidR="00000000" w:rsidRPr="00000000">
        <w:rPr>
          <w:sz w:val="20"/>
          <w:szCs w:val="20"/>
          <w:rtl w:val="0"/>
        </w:rPr>
        <w:t xml:space="preserve">(2005)</w:t>
      </w:r>
      <w:r w:rsidDel="00000000" w:rsidR="00000000" w:rsidRPr="00000000">
        <w:rPr>
          <w:i w:val="1"/>
          <w:sz w:val="20"/>
          <w:szCs w:val="20"/>
          <w:rtl w:val="0"/>
        </w:rPr>
        <w:t xml:space="preserve"> Manual de sintaxis del español, </w:t>
      </w:r>
      <w:r w:rsidDel="00000000" w:rsidR="00000000" w:rsidRPr="00000000">
        <w:rPr>
          <w:sz w:val="20"/>
          <w:szCs w:val="20"/>
          <w:rtl w:val="0"/>
        </w:rPr>
        <w:t xml:space="preserve">Madrid, Editorial Castalia. Cap. VI. La modalidad.</w:t>
      </w:r>
      <w:r w:rsidDel="00000000" w:rsidR="00000000" w:rsidRPr="00000000">
        <w:rPr>
          <w:rtl w:val="0"/>
        </w:rPr>
      </w:r>
    </w:p>
    <w:p w:rsidR="00000000" w:rsidDel="00000000" w:rsidP="00000000" w:rsidRDefault="00000000" w:rsidRPr="00000000" w14:paraId="000000D5">
      <w:pPr>
        <w:ind w:left="0" w:hanging="2"/>
        <w:jc w:val="both"/>
        <w:rPr>
          <w:u w:val="single"/>
        </w:rPr>
      </w:pPr>
      <w:r w:rsidDel="00000000" w:rsidR="00000000" w:rsidRPr="00000000">
        <w:rPr>
          <w:rtl w:val="0"/>
        </w:rPr>
      </w:r>
    </w:p>
    <w:p w:rsidR="00000000" w:rsidDel="00000000" w:rsidP="00000000" w:rsidRDefault="00000000" w:rsidRPr="00000000" w14:paraId="000000D6">
      <w:pPr>
        <w:tabs>
          <w:tab w:val="left" w:pos="426"/>
        </w:tabs>
        <w:spacing w:after="0" w:lineRule="auto"/>
        <w:ind w:left="0" w:hanging="2"/>
        <w:jc w:val="both"/>
        <w:rPr>
          <w:u w:val="single"/>
        </w:rPr>
      </w:pPr>
      <w:r w:rsidDel="00000000" w:rsidR="00000000" w:rsidRPr="00000000">
        <w:rPr>
          <w:u w:val="single"/>
          <w:rtl w:val="0"/>
        </w:rPr>
        <w:t xml:space="preserve">Unidad VI </w:t>
      </w:r>
    </w:p>
    <w:p w:rsidR="00000000" w:rsidDel="00000000" w:rsidP="00000000" w:rsidRDefault="00000000" w:rsidRPr="00000000" w14:paraId="000000D7">
      <w:pPr>
        <w:ind w:left="0" w:hanging="2"/>
        <w:jc w:val="both"/>
        <w:rPr>
          <w:u w:val="single"/>
        </w:rPr>
      </w:pPr>
      <w:r w:rsidDel="00000000" w:rsidR="00000000" w:rsidRPr="00000000">
        <w:rPr>
          <w:rtl w:val="0"/>
        </w:rPr>
      </w:r>
    </w:p>
    <w:p w:rsidR="00000000" w:rsidDel="00000000" w:rsidP="00000000" w:rsidRDefault="00000000" w:rsidRPr="00000000" w14:paraId="000000D8">
      <w:pPr>
        <w:ind w:left="0" w:hanging="2"/>
        <w:jc w:val="both"/>
        <w:rPr>
          <w:u w:val="single"/>
        </w:rPr>
      </w:pPr>
      <w:r w:rsidDel="00000000" w:rsidR="00000000" w:rsidRPr="00000000">
        <w:rPr>
          <w:u w:val="single"/>
          <w:rtl w:val="0"/>
        </w:rPr>
        <w:t xml:space="preserve">Bibliografía obligatoria</w:t>
      </w:r>
    </w:p>
    <w:p w:rsidR="00000000" w:rsidDel="00000000" w:rsidP="00000000" w:rsidRDefault="00000000" w:rsidRPr="00000000" w14:paraId="000000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hanging="2"/>
        <w:jc w:val="both"/>
        <w:rPr>
          <w:sz w:val="20"/>
          <w:szCs w:val="20"/>
        </w:rPr>
      </w:pPr>
      <w:r w:rsidDel="00000000" w:rsidR="00000000" w:rsidRPr="00000000">
        <w:rPr>
          <w:rtl w:val="0"/>
        </w:rPr>
      </w:r>
    </w:p>
    <w:p w:rsidR="00000000" w:rsidDel="00000000" w:rsidP="00000000" w:rsidRDefault="00000000" w:rsidRPr="00000000" w14:paraId="000000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hanging="2"/>
        <w:jc w:val="both"/>
        <w:rPr>
          <w:sz w:val="20"/>
          <w:szCs w:val="20"/>
        </w:rPr>
      </w:pPr>
      <w:r w:rsidDel="00000000" w:rsidR="00000000" w:rsidRPr="00000000">
        <w:rPr>
          <w:sz w:val="20"/>
          <w:szCs w:val="20"/>
          <w:rtl w:val="0"/>
        </w:rPr>
        <w:t xml:space="preserve">ALBANO H. y M. GIAMMATTEO (2012) El “valor” de la palabra: El léxico como elemento integrador de las competencias lingüística y comunicativa”. En Giammatteo y Albano (coords.). </w:t>
      </w:r>
      <w:r w:rsidDel="00000000" w:rsidR="00000000" w:rsidRPr="00000000">
        <w:rPr>
          <w:i w:val="1"/>
          <w:sz w:val="20"/>
          <w:szCs w:val="20"/>
          <w:rtl w:val="0"/>
        </w:rPr>
        <w:t xml:space="preserve">El léxico. De la vida cotidiana a la comunicación cibernética</w:t>
      </w:r>
      <w:r w:rsidDel="00000000" w:rsidR="00000000" w:rsidRPr="00000000">
        <w:rPr>
          <w:sz w:val="20"/>
          <w:szCs w:val="20"/>
          <w:rtl w:val="0"/>
        </w:rPr>
        <w:t xml:space="preserve">, Buenos Aires, Editorial Biblos.: 19-49.</w:t>
      </w:r>
    </w:p>
    <w:p w:rsidR="00000000" w:rsidDel="00000000" w:rsidP="00000000" w:rsidRDefault="00000000" w:rsidRPr="00000000" w14:paraId="000000DB">
      <w:pPr>
        <w:tabs>
          <w:tab w:val="left" w:pos="0"/>
        </w:tabs>
        <w:ind w:left="0" w:hanging="2"/>
        <w:jc w:val="both"/>
        <w:rPr>
          <w:sz w:val="20"/>
          <w:szCs w:val="20"/>
        </w:rPr>
      </w:pPr>
      <w:r w:rsidDel="00000000" w:rsidR="00000000" w:rsidRPr="00000000">
        <w:rPr>
          <w:sz w:val="20"/>
          <w:szCs w:val="20"/>
          <w:rtl w:val="0"/>
        </w:rPr>
        <w:t xml:space="preserve">CARRICABURU, N. (2004). “El voseo en la historia y en la lengua de hoy. Las fórmulas de tratamiento en el español actual”, </w:t>
      </w:r>
      <w:r w:rsidDel="00000000" w:rsidR="00000000" w:rsidRPr="00000000">
        <w:rPr>
          <w:i w:val="1"/>
          <w:sz w:val="20"/>
          <w:szCs w:val="20"/>
          <w:rtl w:val="0"/>
        </w:rPr>
        <w:t xml:space="preserve">El castellano. org. La página del idioma español. </w:t>
      </w:r>
      <w:r w:rsidDel="00000000" w:rsidR="00000000" w:rsidRPr="00000000">
        <w:rPr>
          <w:sz w:val="20"/>
          <w:szCs w:val="20"/>
          <w:rtl w:val="0"/>
        </w:rPr>
        <w:t xml:space="preserve">Disponible en: </w:t>
      </w:r>
      <w:hyperlink r:id="rId13">
        <w:r w:rsidDel="00000000" w:rsidR="00000000" w:rsidRPr="00000000">
          <w:rPr>
            <w:color w:val="000080"/>
            <w:sz w:val="20"/>
            <w:szCs w:val="20"/>
            <w:u w:val="single"/>
            <w:rtl w:val="0"/>
          </w:rPr>
          <w:t xml:space="preserve">http://www.elcastellano.org/ns/edicion/2004/julio/voseo.html</w:t>
        </w:r>
      </w:hyperlink>
      <w:r w:rsidDel="00000000" w:rsidR="00000000" w:rsidRPr="00000000">
        <w:rPr>
          <w:rtl w:val="0"/>
        </w:rPr>
      </w:r>
    </w:p>
    <w:p w:rsidR="00000000" w:rsidDel="00000000" w:rsidP="00000000" w:rsidRDefault="00000000" w:rsidRPr="00000000" w14:paraId="000000DC">
      <w:pPr>
        <w:tabs>
          <w:tab w:val="left" w:pos="0"/>
        </w:tabs>
        <w:ind w:left="0" w:hanging="2"/>
        <w:jc w:val="both"/>
        <w:rPr>
          <w:sz w:val="20"/>
          <w:szCs w:val="20"/>
        </w:rPr>
      </w:pPr>
      <w:r w:rsidDel="00000000" w:rsidR="00000000" w:rsidRPr="00000000">
        <w:rPr>
          <w:sz w:val="20"/>
          <w:szCs w:val="20"/>
          <w:rtl w:val="0"/>
        </w:rPr>
        <w:t xml:space="preserve">CONDE, O. (2004). </w:t>
      </w:r>
      <w:r w:rsidDel="00000000" w:rsidR="00000000" w:rsidRPr="00000000">
        <w:rPr>
          <w:i w:val="1"/>
          <w:sz w:val="20"/>
          <w:szCs w:val="20"/>
          <w:rtl w:val="0"/>
        </w:rPr>
        <w:t xml:space="preserve">Diccionario etimológico del lunfardo</w:t>
      </w:r>
      <w:r w:rsidDel="00000000" w:rsidR="00000000" w:rsidRPr="00000000">
        <w:rPr>
          <w:sz w:val="20"/>
          <w:szCs w:val="20"/>
          <w:rtl w:val="0"/>
        </w:rPr>
        <w:t xml:space="preserve">. Buenos Aries: Taurus. Prólogo y Prólogo a la 2da edición.</w:t>
      </w:r>
    </w:p>
    <w:p w:rsidR="00000000" w:rsidDel="00000000" w:rsidP="00000000" w:rsidRDefault="00000000" w:rsidRPr="00000000" w14:paraId="000000DD">
      <w:pPr>
        <w:tabs>
          <w:tab w:val="left" w:pos="0"/>
        </w:tabs>
        <w:ind w:left="0" w:hanging="2"/>
        <w:jc w:val="both"/>
        <w:rPr>
          <w:sz w:val="20"/>
          <w:szCs w:val="20"/>
        </w:rPr>
      </w:pPr>
      <w:r w:rsidDel="00000000" w:rsidR="00000000" w:rsidRPr="00000000">
        <w:rPr>
          <w:sz w:val="20"/>
          <w:szCs w:val="20"/>
          <w:rtl w:val="0"/>
        </w:rPr>
        <w:t xml:space="preserve">DI TULLIO, A.  (2010). </w:t>
      </w:r>
      <w:r w:rsidDel="00000000" w:rsidR="00000000" w:rsidRPr="00000000">
        <w:rPr>
          <w:i w:val="1"/>
          <w:sz w:val="20"/>
          <w:szCs w:val="20"/>
          <w:rtl w:val="0"/>
        </w:rPr>
        <w:t xml:space="preserve">Manual de gramática del español.</w:t>
      </w:r>
      <w:r w:rsidDel="00000000" w:rsidR="00000000" w:rsidRPr="00000000">
        <w:rPr>
          <w:sz w:val="20"/>
          <w:szCs w:val="20"/>
          <w:rtl w:val="0"/>
        </w:rPr>
        <w:t xml:space="preserve"> Buenos Aires: Waldhuter Editores. Introducción: La enseñanza de la gramática. </w:t>
      </w:r>
    </w:p>
    <w:p w:rsidR="00000000" w:rsidDel="00000000" w:rsidP="00000000" w:rsidRDefault="00000000" w:rsidRPr="00000000" w14:paraId="000000DE">
      <w:pPr>
        <w:tabs>
          <w:tab w:val="left" w:pos="0"/>
        </w:tabs>
        <w:ind w:left="0" w:hanging="2"/>
        <w:jc w:val="both"/>
        <w:rPr>
          <w:sz w:val="20"/>
          <w:szCs w:val="20"/>
        </w:rPr>
      </w:pPr>
      <w:r w:rsidDel="00000000" w:rsidR="00000000" w:rsidRPr="00000000">
        <w:rPr>
          <w:sz w:val="20"/>
          <w:szCs w:val="20"/>
          <w:rtl w:val="0"/>
        </w:rPr>
        <w:t xml:space="preserve">FONTANELLA DE WEINBERG, M. B. (1987). </w:t>
      </w:r>
      <w:r w:rsidDel="00000000" w:rsidR="00000000" w:rsidRPr="00000000">
        <w:rPr>
          <w:i w:val="1"/>
          <w:sz w:val="20"/>
          <w:szCs w:val="20"/>
          <w:rtl w:val="0"/>
        </w:rPr>
        <w:t xml:space="preserve">El español bonaerense. Cuatro siglos de evolución lingüística</w:t>
      </w:r>
      <w:r w:rsidDel="00000000" w:rsidR="00000000" w:rsidRPr="00000000">
        <w:rPr>
          <w:sz w:val="20"/>
          <w:szCs w:val="20"/>
          <w:rtl w:val="0"/>
        </w:rPr>
        <w:t xml:space="preserve">, Bs. As.: Hachette. Cap. IV. La situación lingüística en el último siglo.</w:t>
      </w:r>
    </w:p>
    <w:p w:rsidR="00000000" w:rsidDel="00000000" w:rsidP="00000000" w:rsidRDefault="00000000" w:rsidRPr="00000000" w14:paraId="000000DF">
      <w:pPr>
        <w:ind w:left="0" w:hanging="2"/>
        <w:jc w:val="both"/>
        <w:rPr>
          <w:color w:val="0000ff"/>
          <w:sz w:val="20"/>
          <w:szCs w:val="20"/>
          <w:u w:val="single"/>
          <w:vertAlign w:val="baseline"/>
        </w:rPr>
      </w:pPr>
      <w:r w:rsidDel="00000000" w:rsidR="00000000" w:rsidRPr="00000000">
        <w:rPr>
          <w:sz w:val="20"/>
          <w:szCs w:val="20"/>
          <w:rtl w:val="0"/>
        </w:rPr>
        <w:t xml:space="preserve">GIAMMATTEO, M. (2013) « ¿Por qué y para qué enseñar gramática? La gramática en la formación de habilidades cognitivo-lingüísitcas», </w:t>
      </w:r>
      <w:r w:rsidDel="00000000" w:rsidR="00000000" w:rsidRPr="00000000">
        <w:rPr>
          <w:i w:val="1"/>
          <w:sz w:val="20"/>
          <w:szCs w:val="20"/>
          <w:rtl w:val="0"/>
        </w:rPr>
        <w:t xml:space="preserve">Signos ELE, </w:t>
      </w:r>
      <w:r w:rsidDel="00000000" w:rsidR="00000000" w:rsidRPr="00000000">
        <w:rPr>
          <w:sz w:val="20"/>
          <w:szCs w:val="20"/>
          <w:rtl w:val="0"/>
        </w:rPr>
        <w:t xml:space="preserve">7. Disponible en: </w:t>
      </w:r>
      <w:hyperlink r:id="rId14">
        <w:r w:rsidDel="00000000" w:rsidR="00000000" w:rsidRPr="00000000">
          <w:rPr>
            <w:color w:val="0000ff"/>
            <w:sz w:val="20"/>
            <w:szCs w:val="20"/>
            <w:u w:val="single"/>
            <w:vertAlign w:val="baseline"/>
            <w:rtl w:val="0"/>
          </w:rPr>
          <w:t xml:space="preserve">http://p3.usal.edu.ar/index.php/ele/article/view/2003/2454</w:t>
        </w:r>
      </w:hyperlink>
      <w:r w:rsidDel="00000000" w:rsidR="00000000" w:rsidRPr="00000000">
        <w:rPr>
          <w:rtl w:val="0"/>
        </w:rPr>
      </w:r>
    </w:p>
    <w:p w:rsidR="00000000" w:rsidDel="00000000" w:rsidP="00000000" w:rsidRDefault="00000000" w:rsidRPr="00000000" w14:paraId="000000E0">
      <w:pPr>
        <w:ind w:left="0" w:hanging="2"/>
        <w:jc w:val="both"/>
        <w:rPr>
          <w:color w:val="222222"/>
          <w:sz w:val="20"/>
          <w:szCs w:val="20"/>
        </w:rPr>
      </w:pPr>
      <w:r w:rsidDel="00000000" w:rsidR="00000000" w:rsidRPr="00000000">
        <w:rPr>
          <w:sz w:val="20"/>
          <w:szCs w:val="20"/>
          <w:rtl w:val="0"/>
        </w:rPr>
        <w:t xml:space="preserve">---- (2015). “La enseñanza de la gramática: entre la contextualización y la reflexión metalingüística”. </w:t>
      </w:r>
      <w:r w:rsidDel="00000000" w:rsidR="00000000" w:rsidRPr="00000000">
        <w:rPr>
          <w:i w:val="1"/>
          <w:sz w:val="20"/>
          <w:szCs w:val="20"/>
          <w:rtl w:val="0"/>
        </w:rPr>
        <w:t xml:space="preserve">Revista SPEU</w:t>
      </w:r>
      <w:r w:rsidDel="00000000" w:rsidR="00000000" w:rsidRPr="00000000">
        <w:rPr>
          <w:sz w:val="20"/>
          <w:szCs w:val="20"/>
          <w:rtl w:val="0"/>
        </w:rPr>
        <w:t xml:space="preserve"> (Sociedad de Profesores de Español del Uruguay), Montevideo, año IX, Nº 9.: 21-31.</w:t>
      </w:r>
      <w:r w:rsidDel="00000000" w:rsidR="00000000" w:rsidRPr="00000000">
        <w:rPr>
          <w:rtl w:val="0"/>
        </w:rPr>
      </w:r>
    </w:p>
    <w:p w:rsidR="00000000" w:rsidDel="00000000" w:rsidP="00000000" w:rsidRDefault="00000000" w:rsidRPr="00000000" w14:paraId="000000E1">
      <w:pPr>
        <w:ind w:left="0" w:hanging="2"/>
        <w:jc w:val="both"/>
        <w:rPr>
          <w:sz w:val="20"/>
          <w:szCs w:val="20"/>
          <w:u w:val="single"/>
        </w:rPr>
      </w:pPr>
      <w:r w:rsidDel="00000000" w:rsidR="00000000" w:rsidRPr="00000000">
        <w:rPr>
          <w:rtl w:val="0"/>
        </w:rPr>
      </w:r>
    </w:p>
    <w:p w:rsidR="00000000" w:rsidDel="00000000" w:rsidP="00000000" w:rsidRDefault="00000000" w:rsidRPr="00000000" w14:paraId="000000E2">
      <w:pPr>
        <w:ind w:left="0" w:hanging="2"/>
        <w:jc w:val="both"/>
        <w:rPr>
          <w:u w:val="single"/>
        </w:rPr>
      </w:pPr>
      <w:r w:rsidDel="00000000" w:rsidR="00000000" w:rsidRPr="00000000">
        <w:rPr>
          <w:u w:val="single"/>
          <w:rtl w:val="0"/>
        </w:rPr>
        <w:t xml:space="preserve">Bibliografía complementaria</w:t>
      </w:r>
    </w:p>
    <w:p w:rsidR="00000000" w:rsidDel="00000000" w:rsidP="00000000" w:rsidRDefault="00000000" w:rsidRPr="00000000" w14:paraId="000000E3">
      <w:pPr>
        <w:tabs>
          <w:tab w:val="left" w:pos="0"/>
        </w:tabs>
        <w:ind w:left="0" w:hanging="2"/>
        <w:jc w:val="both"/>
        <w:rPr>
          <w:sz w:val="20"/>
          <w:szCs w:val="20"/>
        </w:rPr>
      </w:pPr>
      <w:r w:rsidDel="00000000" w:rsidR="00000000" w:rsidRPr="00000000">
        <w:rPr>
          <w:rtl w:val="0"/>
        </w:rPr>
      </w:r>
    </w:p>
    <w:p w:rsidR="00000000" w:rsidDel="00000000" w:rsidP="00000000" w:rsidRDefault="00000000" w:rsidRPr="00000000" w14:paraId="000000E4">
      <w:pPr>
        <w:tabs>
          <w:tab w:val="left" w:pos="180"/>
          <w:tab w:val="left" w:pos="3969"/>
        </w:tabs>
        <w:ind w:left="0" w:hanging="2"/>
        <w:jc w:val="both"/>
        <w:rPr>
          <w:sz w:val="20"/>
          <w:szCs w:val="20"/>
        </w:rPr>
      </w:pPr>
      <w:r w:rsidDel="00000000" w:rsidR="00000000" w:rsidRPr="00000000">
        <w:rPr>
          <w:sz w:val="20"/>
          <w:szCs w:val="20"/>
          <w:rtl w:val="0"/>
        </w:rPr>
        <w:t xml:space="preserve">ALBANO H. y M. GIAMMATTEO (2002). “Del «ajustazo» al «corralito». Nuevos aportes para el estudio de neologismos recientes en el español de la Argentina. En Gro</w:t>
      </w:r>
      <w:r w:rsidDel="00000000" w:rsidR="00000000" w:rsidRPr="00000000">
        <w:rPr>
          <w:sz w:val="20"/>
          <w:szCs w:val="20"/>
          <w:rtl w:val="0"/>
        </w:rPr>
        <w:t xml:space="preserve">βe y Schönberger (Hrsg.): </w:t>
      </w:r>
      <w:r w:rsidDel="00000000" w:rsidR="00000000" w:rsidRPr="00000000">
        <w:rPr>
          <w:i w:val="1"/>
          <w:sz w:val="20"/>
          <w:szCs w:val="20"/>
          <w:rtl w:val="0"/>
        </w:rPr>
        <w:t xml:space="preserve">Ex oriente lux: Festschrift für Eberhard Gärtner zu Seinen 60</w:t>
      </w:r>
      <w:r w:rsidDel="00000000" w:rsidR="00000000" w:rsidRPr="00000000">
        <w:rPr>
          <w:sz w:val="20"/>
          <w:szCs w:val="20"/>
          <w:rtl w:val="0"/>
        </w:rPr>
        <w:t xml:space="preserve">.Geburstag, Frankfurt: Valentia: 41-56.</w:t>
      </w:r>
    </w:p>
    <w:p w:rsidR="00000000" w:rsidDel="00000000" w:rsidP="00000000" w:rsidRDefault="00000000" w:rsidRPr="00000000" w14:paraId="000000E5">
      <w:pPr>
        <w:tabs>
          <w:tab w:val="left" w:pos="3969"/>
        </w:tabs>
        <w:ind w:left="0" w:hanging="2"/>
        <w:jc w:val="both"/>
        <w:rPr>
          <w:sz w:val="20"/>
          <w:szCs w:val="20"/>
        </w:rPr>
      </w:pPr>
      <w:r w:rsidDel="00000000" w:rsidR="00000000" w:rsidRPr="00000000">
        <w:rPr>
          <w:sz w:val="20"/>
          <w:szCs w:val="20"/>
          <w:rtl w:val="0"/>
        </w:rPr>
        <w:t xml:space="preserve">----- y ----- (2004) “Según pasan los años. Análisis y reflexión sobre la enseñanza de Lengua en el país en el último siglo”. </w:t>
      </w:r>
      <w:r w:rsidDel="00000000" w:rsidR="00000000" w:rsidRPr="00000000">
        <w:rPr>
          <w:i w:val="1"/>
          <w:sz w:val="20"/>
          <w:szCs w:val="20"/>
          <w:rtl w:val="0"/>
        </w:rPr>
        <w:t xml:space="preserve">RASAL,</w:t>
      </w:r>
      <w:r w:rsidDel="00000000" w:rsidR="00000000" w:rsidRPr="00000000">
        <w:rPr>
          <w:sz w:val="20"/>
          <w:szCs w:val="20"/>
          <w:rtl w:val="0"/>
        </w:rPr>
        <w:t xml:space="preserve"> nº1:.133-147.</w:t>
      </w:r>
    </w:p>
    <w:p w:rsidR="00000000" w:rsidDel="00000000" w:rsidP="00000000" w:rsidRDefault="00000000" w:rsidRPr="00000000" w14:paraId="000000E6">
      <w:pPr>
        <w:tabs>
          <w:tab w:val="left" w:pos="0"/>
        </w:tabs>
        <w:ind w:left="0" w:hanging="2"/>
        <w:jc w:val="both"/>
        <w:rPr>
          <w:sz w:val="20"/>
          <w:szCs w:val="20"/>
        </w:rPr>
      </w:pPr>
      <w:r w:rsidDel="00000000" w:rsidR="00000000" w:rsidRPr="00000000">
        <w:rPr>
          <w:sz w:val="20"/>
          <w:szCs w:val="20"/>
          <w:rtl w:val="0"/>
        </w:rPr>
        <w:t xml:space="preserve">DI TULLIO, A. (2010). “El voseo argentino en tiempos del Bicentenario”, </w:t>
      </w:r>
      <w:r w:rsidDel="00000000" w:rsidR="00000000" w:rsidRPr="00000000">
        <w:rPr>
          <w:i w:val="1"/>
          <w:sz w:val="20"/>
          <w:szCs w:val="20"/>
          <w:rtl w:val="0"/>
        </w:rPr>
        <w:t xml:space="preserve">RASAL</w:t>
      </w:r>
      <w:r w:rsidDel="00000000" w:rsidR="00000000" w:rsidRPr="00000000">
        <w:rPr>
          <w:sz w:val="20"/>
          <w:szCs w:val="20"/>
          <w:rtl w:val="0"/>
        </w:rPr>
        <w:t xml:space="preserve">.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ESCANDELL VIDAL, M. V., (coord.) (2011).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lenguaje humano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Madrid: Editorial Universitaria Ramón Areces. Capítulo 8, «Variación y cambio lingüístico».</w:t>
      </w:r>
    </w:p>
    <w:p w:rsidR="00000000" w:rsidDel="00000000" w:rsidP="00000000" w:rsidRDefault="00000000" w:rsidRPr="00000000" w14:paraId="000000E8">
      <w:pPr>
        <w:tabs>
          <w:tab w:val="left" w:pos="10080"/>
        </w:tabs>
        <w:ind w:left="0" w:hanging="2"/>
        <w:jc w:val="both"/>
        <w:rPr>
          <w:sz w:val="20"/>
          <w:szCs w:val="20"/>
        </w:rPr>
      </w:pPr>
      <w:r w:rsidDel="00000000" w:rsidR="00000000" w:rsidRPr="00000000">
        <w:rPr>
          <w:sz w:val="20"/>
          <w:szCs w:val="20"/>
          <w:rtl w:val="0"/>
        </w:rPr>
        <w:t xml:space="preserve">GIAMMATTEO, M. y H. ALBANO (2000) “«</w:t>
      </w:r>
      <w:r w:rsidDel="00000000" w:rsidR="00000000" w:rsidRPr="00000000">
        <w:rPr>
          <w:i w:val="1"/>
          <w:sz w:val="20"/>
          <w:szCs w:val="20"/>
          <w:rtl w:val="0"/>
        </w:rPr>
        <w:t xml:space="preserve">Piqueteros</w:t>
      </w:r>
      <w:r w:rsidDel="00000000" w:rsidR="00000000" w:rsidRPr="00000000">
        <w:rPr>
          <w:sz w:val="20"/>
          <w:szCs w:val="20"/>
          <w:rtl w:val="0"/>
        </w:rPr>
        <w:t xml:space="preserve">» y «</w:t>
      </w:r>
      <w:r w:rsidDel="00000000" w:rsidR="00000000" w:rsidRPr="00000000">
        <w:rPr>
          <w:i w:val="1"/>
          <w:sz w:val="20"/>
          <w:szCs w:val="20"/>
          <w:rtl w:val="0"/>
        </w:rPr>
        <w:t xml:space="preserve">caceroleros</w:t>
      </w:r>
      <w:r w:rsidDel="00000000" w:rsidR="00000000" w:rsidRPr="00000000">
        <w:rPr>
          <w:sz w:val="20"/>
          <w:szCs w:val="20"/>
          <w:rtl w:val="0"/>
        </w:rPr>
        <w:t xml:space="preserve">». Aportes para el estudio de los neologismos recientes en el español de la Argentina»”, </w:t>
      </w:r>
      <w:r w:rsidDel="00000000" w:rsidR="00000000" w:rsidRPr="00000000">
        <w:rPr>
          <w:i w:val="1"/>
          <w:sz w:val="20"/>
          <w:szCs w:val="20"/>
          <w:rtl w:val="0"/>
        </w:rPr>
        <w:t xml:space="preserve">Revista Español Actual. </w:t>
      </w:r>
      <w:r w:rsidDel="00000000" w:rsidR="00000000" w:rsidRPr="00000000">
        <w:rPr>
          <w:sz w:val="20"/>
          <w:szCs w:val="20"/>
          <w:rtl w:val="0"/>
        </w:rPr>
        <w:t xml:space="preserve"> 74: 37-58. </w:t>
      </w:r>
    </w:p>
    <w:p w:rsidR="00000000" w:rsidDel="00000000" w:rsidP="00000000" w:rsidRDefault="00000000" w:rsidRPr="00000000" w14:paraId="000000E9">
      <w:pPr>
        <w:ind w:left="0" w:hanging="2"/>
        <w:jc w:val="both"/>
        <w:rPr>
          <w:sz w:val="20"/>
          <w:szCs w:val="20"/>
        </w:rPr>
      </w:pPr>
      <w:r w:rsidDel="00000000" w:rsidR="00000000" w:rsidRPr="00000000">
        <w:rPr>
          <w:sz w:val="20"/>
          <w:szCs w:val="20"/>
          <w:rtl w:val="0"/>
        </w:rPr>
        <w:t xml:space="preserve">----- y ------ (2012) “La palabra en la red: características lingüísticas de la comunicación en Internet” En Giammatteo y Albano (coords.). El léxico. De la vida cotidiana a la comunicación cibernética, Bs. As., Ed. Biblos. 217-237.</w:t>
      </w:r>
    </w:p>
    <w:p w:rsidR="00000000" w:rsidDel="00000000" w:rsidP="00000000" w:rsidRDefault="00000000" w:rsidRPr="00000000" w14:paraId="000000EA">
      <w:pPr>
        <w:ind w:left="0" w:hanging="2"/>
        <w:jc w:val="both"/>
        <w:rPr>
          <w:sz w:val="20"/>
          <w:szCs w:val="20"/>
        </w:rPr>
      </w:pPr>
      <w:r w:rsidDel="00000000" w:rsidR="00000000" w:rsidRPr="00000000">
        <w:rPr>
          <w:rtl w:val="0"/>
        </w:rPr>
      </w:r>
    </w:p>
    <w:p w:rsidR="00000000" w:rsidDel="00000000" w:rsidP="00000000" w:rsidRDefault="00000000" w:rsidRPr="00000000" w14:paraId="000000EB">
      <w:pPr>
        <w:ind w:left="0" w:hanging="2"/>
        <w:jc w:val="both"/>
        <w:rPr>
          <w:u w:val="single"/>
        </w:rPr>
      </w:pPr>
      <w:r w:rsidDel="00000000" w:rsidR="00000000" w:rsidRPr="00000000">
        <w:rPr>
          <w:rtl w:val="0"/>
        </w:rPr>
      </w:r>
    </w:p>
    <w:p w:rsidR="00000000" w:rsidDel="00000000" w:rsidP="00000000" w:rsidRDefault="00000000" w:rsidRPr="00000000" w14:paraId="000000EC">
      <w:pPr>
        <w:ind w:left="0" w:hanging="2"/>
        <w:jc w:val="both"/>
        <w:rPr/>
      </w:pPr>
      <w:r w:rsidDel="00000000" w:rsidR="00000000" w:rsidRPr="00000000">
        <w:rPr>
          <w:u w:val="single"/>
          <w:rtl w:val="0"/>
        </w:rPr>
        <w:t xml:space="preserve">Bibliografía general</w:t>
      </w:r>
      <w:r w:rsidDel="00000000" w:rsidR="00000000" w:rsidRPr="00000000">
        <w:rPr>
          <w:rtl w:val="0"/>
        </w:rPr>
      </w:r>
    </w:p>
    <w:p w:rsidR="00000000" w:rsidDel="00000000" w:rsidP="00000000" w:rsidRDefault="00000000" w:rsidRPr="00000000" w14:paraId="000000ED">
      <w:pPr>
        <w:tabs>
          <w:tab w:val="left" w:pos="18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hanging="2"/>
        <w:jc w:val="both"/>
        <w:rPr>
          <w:sz w:val="20"/>
          <w:szCs w:val="20"/>
        </w:rPr>
      </w:pPr>
      <w:r w:rsidDel="00000000" w:rsidR="00000000" w:rsidRPr="00000000">
        <w:rPr>
          <w:rtl w:val="0"/>
        </w:rPr>
      </w:r>
    </w:p>
    <w:p w:rsidR="00000000" w:rsidDel="00000000" w:rsidP="00000000" w:rsidRDefault="00000000" w:rsidRPr="00000000" w14:paraId="000000EE">
      <w:pPr>
        <w:tabs>
          <w:tab w:val="left" w:pos="18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hanging="2"/>
        <w:jc w:val="both"/>
        <w:rPr>
          <w:sz w:val="20"/>
          <w:szCs w:val="20"/>
        </w:rPr>
      </w:pPr>
      <w:r w:rsidDel="00000000" w:rsidR="00000000" w:rsidRPr="00000000">
        <w:rPr>
          <w:sz w:val="20"/>
          <w:szCs w:val="20"/>
          <w:rtl w:val="0"/>
        </w:rPr>
        <w:t xml:space="preserve">AKMAJIAN, A, R. DEMERS, A. FARMER y R. HARNISH (1995). </w:t>
      </w:r>
      <w:r w:rsidDel="00000000" w:rsidR="00000000" w:rsidRPr="00000000">
        <w:rPr>
          <w:i w:val="1"/>
          <w:sz w:val="20"/>
          <w:szCs w:val="20"/>
          <w:rtl w:val="0"/>
        </w:rPr>
        <w:t xml:space="preserve">Linguistics</w:t>
      </w:r>
      <w:r w:rsidDel="00000000" w:rsidR="00000000" w:rsidRPr="00000000">
        <w:rPr>
          <w:sz w:val="20"/>
          <w:szCs w:val="20"/>
          <w:rtl w:val="0"/>
        </w:rPr>
        <w:t xml:space="preserve">. </w:t>
      </w:r>
      <w:r w:rsidDel="00000000" w:rsidR="00000000" w:rsidRPr="00000000">
        <w:rPr>
          <w:i w:val="1"/>
          <w:sz w:val="20"/>
          <w:szCs w:val="20"/>
          <w:rtl w:val="0"/>
        </w:rPr>
        <w:t xml:space="preserve">An introduction to language and communication.</w:t>
      </w:r>
      <w:r w:rsidDel="00000000" w:rsidR="00000000" w:rsidRPr="00000000">
        <w:rPr>
          <w:sz w:val="20"/>
          <w:szCs w:val="20"/>
          <w:rtl w:val="0"/>
        </w:rPr>
        <w:t xml:space="preserve"> Cambridge and London: The MIT Press. </w:t>
      </w:r>
      <w:r w:rsidDel="00000000" w:rsidR="00000000" w:rsidRPr="00000000">
        <w:rPr>
          <w:sz w:val="20"/>
          <w:szCs w:val="20"/>
          <w:u w:val="single"/>
          <w:rtl w:val="0"/>
        </w:rPr>
        <w:t xml:space="preserve">Adaptación y traducción al español </w:t>
      </w:r>
      <w:r w:rsidDel="00000000" w:rsidR="00000000" w:rsidRPr="00000000">
        <w:rPr>
          <w:sz w:val="20"/>
          <w:szCs w:val="20"/>
          <w:rtl w:val="0"/>
        </w:rPr>
        <w:t xml:space="preserve">de Demonte y Mora (1995). Madrid: Alianza Editorial.</w:t>
      </w:r>
    </w:p>
    <w:p w:rsidR="00000000" w:rsidDel="00000000" w:rsidP="00000000" w:rsidRDefault="00000000" w:rsidRPr="00000000" w14:paraId="000000EF">
      <w:pPr>
        <w:tabs>
          <w:tab w:val="left" w:pos="180"/>
          <w:tab w:val="left" w:pos="3969"/>
        </w:tabs>
        <w:ind w:left="0" w:hanging="2"/>
        <w:jc w:val="both"/>
        <w:rPr>
          <w:sz w:val="20"/>
          <w:szCs w:val="20"/>
        </w:rPr>
      </w:pPr>
      <w:r w:rsidDel="00000000" w:rsidR="00000000" w:rsidRPr="00000000">
        <w:rPr>
          <w:sz w:val="20"/>
          <w:szCs w:val="20"/>
          <w:rtl w:val="0"/>
        </w:rPr>
        <w:t xml:space="preserve">ALBANO H., L. FERRARI y M. GIAMMATTEO (coords.) (2001). </w:t>
      </w:r>
      <w:r w:rsidDel="00000000" w:rsidR="00000000" w:rsidRPr="00000000">
        <w:rPr>
          <w:i w:val="1"/>
          <w:sz w:val="20"/>
          <w:szCs w:val="20"/>
          <w:rtl w:val="0"/>
        </w:rPr>
        <w:t xml:space="preserve">La Gramática: Modelos, Enseñanza, Historia.</w:t>
      </w:r>
      <w:r w:rsidDel="00000000" w:rsidR="00000000" w:rsidRPr="00000000">
        <w:rPr>
          <w:sz w:val="20"/>
          <w:szCs w:val="20"/>
          <w:rtl w:val="0"/>
        </w:rPr>
        <w:t xml:space="preserve"> Buenos. Aires: Instituto de Lingüística, Facultad de Filosofía y Letras, UBA.</w:t>
      </w:r>
    </w:p>
    <w:p w:rsidR="00000000" w:rsidDel="00000000" w:rsidP="00000000" w:rsidRDefault="00000000" w:rsidRPr="00000000" w14:paraId="000000F0">
      <w:pPr>
        <w:tabs>
          <w:tab w:val="left" w:pos="864"/>
          <w:tab w:val="left" w:pos="1440"/>
          <w:tab w:val="left" w:pos="2160"/>
          <w:tab w:val="left" w:pos="2880"/>
          <w:tab w:val="left" w:pos="3600"/>
          <w:tab w:val="left" w:pos="4320"/>
          <w:tab w:val="left" w:pos="5040"/>
          <w:tab w:val="left" w:pos="5760"/>
          <w:tab w:val="left" w:pos="6420"/>
        </w:tabs>
        <w:ind w:left="0" w:hanging="2"/>
        <w:jc w:val="both"/>
        <w:rPr>
          <w:sz w:val="20"/>
          <w:szCs w:val="20"/>
        </w:rPr>
      </w:pPr>
      <w:r w:rsidDel="00000000" w:rsidR="00000000" w:rsidRPr="00000000">
        <w:rPr>
          <w:sz w:val="20"/>
          <w:szCs w:val="20"/>
          <w:rtl w:val="0"/>
        </w:rPr>
        <w:t xml:space="preserve">ARIEL, M. (2008). </w:t>
      </w:r>
      <w:r w:rsidDel="00000000" w:rsidR="00000000" w:rsidRPr="00000000">
        <w:rPr>
          <w:i w:val="1"/>
          <w:sz w:val="20"/>
          <w:szCs w:val="20"/>
          <w:rtl w:val="0"/>
        </w:rPr>
        <w:t xml:space="preserve">Pragmatics and gramar</w:t>
      </w:r>
      <w:r w:rsidDel="00000000" w:rsidR="00000000" w:rsidRPr="00000000">
        <w:rPr>
          <w:sz w:val="20"/>
          <w:szCs w:val="20"/>
          <w:rtl w:val="0"/>
        </w:rPr>
        <w:t xml:space="preserve">. Cambridge: University Press.</w:t>
        <w:tab/>
      </w:r>
    </w:p>
    <w:p w:rsidR="00000000" w:rsidDel="00000000" w:rsidP="00000000" w:rsidRDefault="00000000" w:rsidRPr="00000000" w14:paraId="000000F1">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hanging="2"/>
        <w:jc w:val="both"/>
        <w:rPr>
          <w:sz w:val="20"/>
          <w:szCs w:val="20"/>
        </w:rPr>
      </w:pPr>
      <w:r w:rsidDel="00000000" w:rsidR="00000000" w:rsidRPr="00000000">
        <w:rPr>
          <w:sz w:val="20"/>
          <w:szCs w:val="20"/>
          <w:rtl w:val="0"/>
        </w:rPr>
        <w:t xml:space="preserve">ARNOUX, E. y A. DI TULLIO (eds.) (2001). </w:t>
      </w:r>
      <w:r w:rsidDel="00000000" w:rsidR="00000000" w:rsidRPr="00000000">
        <w:rPr>
          <w:i w:val="1"/>
          <w:sz w:val="20"/>
          <w:szCs w:val="20"/>
          <w:rtl w:val="0"/>
        </w:rPr>
        <w:t xml:space="preserve">Homenaje a Ofelia Kovacci.</w:t>
      </w:r>
      <w:r w:rsidDel="00000000" w:rsidR="00000000" w:rsidRPr="00000000">
        <w:rPr>
          <w:sz w:val="20"/>
          <w:szCs w:val="20"/>
          <w:rtl w:val="0"/>
        </w:rPr>
        <w:t xml:space="preserve"> Buenos Aires: Eudeba.</w:t>
      </w:r>
    </w:p>
    <w:p w:rsidR="00000000" w:rsidDel="00000000" w:rsidP="00000000" w:rsidRDefault="00000000" w:rsidRPr="00000000" w14:paraId="000000F2">
      <w:pPr>
        <w:ind w:left="0" w:hanging="2"/>
        <w:jc w:val="both"/>
        <w:rPr>
          <w:sz w:val="20"/>
          <w:szCs w:val="20"/>
        </w:rPr>
      </w:pPr>
      <w:r w:rsidDel="00000000" w:rsidR="00000000" w:rsidRPr="00000000">
        <w:rPr>
          <w:sz w:val="20"/>
          <w:szCs w:val="20"/>
          <w:rtl w:val="0"/>
        </w:rPr>
        <w:t xml:space="preserve">BAKER, M. (2003). </w:t>
      </w:r>
      <w:r w:rsidDel="00000000" w:rsidR="00000000" w:rsidRPr="00000000">
        <w:rPr>
          <w:i w:val="1"/>
          <w:sz w:val="20"/>
          <w:szCs w:val="20"/>
          <w:rtl w:val="0"/>
        </w:rPr>
        <w:t xml:space="preserve">Lexical categories: Verbs, nouns, and adjectives.</w:t>
      </w:r>
      <w:r w:rsidDel="00000000" w:rsidR="00000000" w:rsidRPr="00000000">
        <w:rPr>
          <w:sz w:val="20"/>
          <w:szCs w:val="20"/>
          <w:rtl w:val="0"/>
        </w:rPr>
        <w:t xml:space="preserve"> Cambridge Studies in Linguistics 102, Cambridge: Cambridge University Press.</w:t>
      </w:r>
    </w:p>
    <w:p w:rsidR="00000000" w:rsidDel="00000000" w:rsidP="00000000" w:rsidRDefault="00000000" w:rsidRPr="00000000" w14:paraId="000000F3">
      <w:pPr>
        <w:ind w:left="0" w:hanging="2"/>
        <w:jc w:val="both"/>
        <w:rPr>
          <w:sz w:val="20"/>
          <w:szCs w:val="20"/>
        </w:rPr>
      </w:pPr>
      <w:r w:rsidDel="00000000" w:rsidR="00000000" w:rsidRPr="00000000">
        <w:rPr>
          <w:sz w:val="20"/>
          <w:szCs w:val="20"/>
          <w:rtl w:val="0"/>
        </w:rPr>
        <w:t xml:space="preserve">BELLO, A. (1928) [1847]. </w:t>
      </w:r>
      <w:r w:rsidDel="00000000" w:rsidR="00000000" w:rsidRPr="00000000">
        <w:rPr>
          <w:i w:val="1"/>
          <w:sz w:val="20"/>
          <w:szCs w:val="20"/>
          <w:rtl w:val="0"/>
        </w:rPr>
        <w:t xml:space="preserve">Gramática de la lengua castellana destinada al uso de los americanos.</w:t>
      </w:r>
      <w:r w:rsidDel="00000000" w:rsidR="00000000" w:rsidRPr="00000000">
        <w:rPr>
          <w:sz w:val="20"/>
          <w:szCs w:val="20"/>
          <w:rtl w:val="0"/>
        </w:rPr>
        <w:t xml:space="preserve"> Vigésima tercera edición hecha sobre la última del autor con extensas notas y copiosos índices alfabéticos de R. J.Cuervo. Paris: A. Blot, editor. </w:t>
      </w:r>
    </w:p>
    <w:p w:rsidR="00000000" w:rsidDel="00000000" w:rsidP="00000000" w:rsidRDefault="00000000" w:rsidRPr="00000000" w14:paraId="000000F4">
      <w:pPr>
        <w:ind w:left="0" w:hanging="2"/>
        <w:jc w:val="both"/>
        <w:rPr>
          <w:smallCaps w:val="1"/>
          <w:sz w:val="20"/>
          <w:szCs w:val="20"/>
        </w:rPr>
      </w:pPr>
      <w:r w:rsidDel="00000000" w:rsidR="00000000" w:rsidRPr="00000000">
        <w:rPr>
          <w:smallCaps w:val="1"/>
          <w:sz w:val="20"/>
          <w:szCs w:val="20"/>
          <w:rtl w:val="0"/>
        </w:rPr>
        <w:t xml:space="preserve">BENÍTEZ BURRACO, a.</w:t>
      </w:r>
      <w:r w:rsidDel="00000000" w:rsidR="00000000" w:rsidRPr="00000000">
        <w:rPr>
          <w:sz w:val="20"/>
          <w:szCs w:val="20"/>
          <w:rtl w:val="0"/>
        </w:rPr>
        <w:t xml:space="preserve"> y BARCELÓ COBLIJN (2015). </w:t>
      </w:r>
      <w:r w:rsidDel="00000000" w:rsidR="00000000" w:rsidRPr="00000000">
        <w:rPr>
          <w:i w:val="1"/>
          <w:sz w:val="20"/>
          <w:szCs w:val="20"/>
          <w:rtl w:val="0"/>
        </w:rPr>
        <w:t xml:space="preserve">El origen del lenguaje.</w:t>
      </w:r>
      <w:r w:rsidDel="00000000" w:rsidR="00000000" w:rsidRPr="00000000">
        <w:rPr>
          <w:sz w:val="20"/>
          <w:szCs w:val="20"/>
          <w:rtl w:val="0"/>
        </w:rPr>
        <w:t xml:space="preserve"> Madrid: Síntesis.</w:t>
      </w:r>
      <w:r w:rsidDel="00000000" w:rsidR="00000000" w:rsidRPr="00000000">
        <w:rPr>
          <w:rtl w:val="0"/>
        </w:rPr>
      </w:r>
    </w:p>
    <w:p w:rsidR="00000000" w:rsidDel="00000000" w:rsidP="00000000" w:rsidRDefault="00000000" w:rsidRPr="00000000" w14:paraId="000000F5">
      <w:pPr>
        <w:ind w:left="0" w:hanging="2"/>
        <w:jc w:val="both"/>
        <w:rPr>
          <w:sz w:val="20"/>
          <w:szCs w:val="20"/>
        </w:rPr>
      </w:pPr>
      <w:r w:rsidDel="00000000" w:rsidR="00000000" w:rsidRPr="00000000">
        <w:rPr>
          <w:smallCaps w:val="1"/>
          <w:sz w:val="20"/>
          <w:szCs w:val="20"/>
          <w:rtl w:val="0"/>
        </w:rPr>
        <w:t xml:space="preserve">BOSQUE, I.</w:t>
      </w:r>
      <w:r w:rsidDel="00000000" w:rsidR="00000000" w:rsidRPr="00000000">
        <w:rPr>
          <w:sz w:val="20"/>
          <w:szCs w:val="20"/>
          <w:rtl w:val="0"/>
        </w:rPr>
        <w:t xml:space="preserve"> (1989). </w:t>
      </w:r>
      <w:r w:rsidDel="00000000" w:rsidR="00000000" w:rsidRPr="00000000">
        <w:rPr>
          <w:i w:val="1"/>
          <w:sz w:val="20"/>
          <w:szCs w:val="20"/>
          <w:rtl w:val="0"/>
        </w:rPr>
        <w:t xml:space="preserve">Las categorías gramaticales.</w:t>
      </w:r>
      <w:r w:rsidDel="00000000" w:rsidR="00000000" w:rsidRPr="00000000">
        <w:rPr>
          <w:sz w:val="20"/>
          <w:szCs w:val="20"/>
          <w:rtl w:val="0"/>
        </w:rPr>
        <w:t xml:space="preserve"> Madrid: Síntesis.</w:t>
      </w:r>
    </w:p>
    <w:p w:rsidR="00000000" w:rsidDel="00000000" w:rsidP="00000000" w:rsidRDefault="00000000" w:rsidRPr="00000000" w14:paraId="000000F6">
      <w:pPr>
        <w:tabs>
          <w:tab w:val="left" w:pos="144"/>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rtl w:val="0"/>
        </w:rPr>
        <w:t xml:space="preserve">----- (1996). </w:t>
      </w:r>
      <w:r w:rsidDel="00000000" w:rsidR="00000000" w:rsidRPr="00000000">
        <w:rPr>
          <w:i w:val="1"/>
          <w:sz w:val="20"/>
          <w:szCs w:val="20"/>
          <w:rtl w:val="0"/>
        </w:rPr>
        <w:t xml:space="preserve">Repaso de sintaxis tradicional. Ejercicios de autocomprobación.</w:t>
      </w:r>
      <w:r w:rsidDel="00000000" w:rsidR="00000000" w:rsidRPr="00000000">
        <w:rPr>
          <w:sz w:val="20"/>
          <w:szCs w:val="20"/>
          <w:rtl w:val="0"/>
        </w:rPr>
        <w:t xml:space="preserve"> Madrid: Arco Libros.</w:t>
      </w:r>
    </w:p>
    <w:p w:rsidR="00000000" w:rsidDel="00000000" w:rsidP="00000000" w:rsidRDefault="00000000" w:rsidRPr="00000000" w14:paraId="000000F7">
      <w:pPr>
        <w:tabs>
          <w:tab w:val="left" w:pos="283"/>
          <w:tab w:val="left" w:pos="2384"/>
          <w:tab w:val="left" w:pos="3092"/>
          <w:tab w:val="left" w:pos="3800"/>
          <w:tab w:val="left" w:pos="4508"/>
        </w:tabs>
        <w:ind w:left="0" w:hanging="2"/>
        <w:jc w:val="both"/>
        <w:rPr>
          <w:sz w:val="20"/>
          <w:szCs w:val="20"/>
        </w:rPr>
      </w:pPr>
      <w:r w:rsidDel="00000000" w:rsidR="00000000" w:rsidRPr="00000000">
        <w:rPr>
          <w:sz w:val="20"/>
          <w:szCs w:val="20"/>
          <w:rtl w:val="0"/>
        </w:rPr>
        <w:t xml:space="preserve">------ y V. DEMONTE (dirs.) (1999). </w:t>
      </w:r>
      <w:r w:rsidDel="00000000" w:rsidR="00000000" w:rsidRPr="00000000">
        <w:rPr>
          <w:i w:val="1"/>
          <w:sz w:val="20"/>
          <w:szCs w:val="20"/>
          <w:rtl w:val="0"/>
        </w:rPr>
        <w:t xml:space="preserve">Gramática descriptiva de la lengua española. </w:t>
      </w:r>
      <w:r w:rsidDel="00000000" w:rsidR="00000000" w:rsidRPr="00000000">
        <w:rPr>
          <w:sz w:val="20"/>
          <w:szCs w:val="20"/>
          <w:rtl w:val="0"/>
        </w:rPr>
        <w:t xml:space="preserve">Madrid: Espasa Calpe. 3 vols.</w:t>
      </w:r>
    </w:p>
    <w:p w:rsidR="00000000" w:rsidDel="00000000" w:rsidP="00000000" w:rsidRDefault="00000000" w:rsidRPr="00000000" w14:paraId="000000F8">
      <w:pPr>
        <w:tabs>
          <w:tab w:val="center" w:pos="4252"/>
          <w:tab w:val="right" w:pos="8504"/>
        </w:tabs>
        <w:ind w:left="0" w:hanging="2"/>
        <w:jc w:val="both"/>
        <w:rPr>
          <w:sz w:val="20"/>
          <w:szCs w:val="20"/>
        </w:rPr>
      </w:pPr>
      <w:r w:rsidDel="00000000" w:rsidR="00000000" w:rsidRPr="00000000">
        <w:rPr>
          <w:sz w:val="20"/>
          <w:szCs w:val="20"/>
          <w:rtl w:val="0"/>
        </w:rPr>
        <w:t xml:space="preserve">----- y J. GUTIÉRREZ REXACH (2009).</w:t>
      </w:r>
      <w:r w:rsidDel="00000000" w:rsidR="00000000" w:rsidRPr="00000000">
        <w:rPr>
          <w:i w:val="1"/>
          <w:sz w:val="20"/>
          <w:szCs w:val="20"/>
          <w:rtl w:val="0"/>
        </w:rPr>
        <w:t xml:space="preserve"> Fundamentos de sintaxis formal</w:t>
      </w:r>
      <w:r w:rsidDel="00000000" w:rsidR="00000000" w:rsidRPr="00000000">
        <w:rPr>
          <w:sz w:val="20"/>
          <w:szCs w:val="20"/>
          <w:rtl w:val="0"/>
        </w:rPr>
        <w:t xml:space="preserve">. Madrid: Ediciones Akal. </w:t>
      </w:r>
    </w:p>
    <w:p w:rsidR="00000000" w:rsidDel="00000000" w:rsidP="00000000" w:rsidRDefault="00000000" w:rsidRPr="00000000" w14:paraId="000000F9">
      <w:pPr>
        <w:tabs>
          <w:tab w:val="left" w:pos="144"/>
          <w:tab w:val="left" w:pos="36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hanging="2"/>
        <w:jc w:val="both"/>
        <w:rPr>
          <w:sz w:val="20"/>
          <w:szCs w:val="20"/>
        </w:rPr>
      </w:pPr>
      <w:r w:rsidDel="00000000" w:rsidR="00000000" w:rsidRPr="00000000">
        <w:rPr>
          <w:sz w:val="20"/>
          <w:szCs w:val="20"/>
          <w:rtl w:val="0"/>
        </w:rPr>
        <w:t xml:space="preserve">BYBEE, J. (1985). </w:t>
      </w:r>
      <w:r w:rsidDel="00000000" w:rsidR="00000000" w:rsidRPr="00000000">
        <w:rPr>
          <w:i w:val="1"/>
          <w:sz w:val="20"/>
          <w:szCs w:val="20"/>
          <w:rtl w:val="0"/>
        </w:rPr>
        <w:t xml:space="preserve">Morphology.</w:t>
      </w:r>
      <w:r w:rsidDel="00000000" w:rsidR="00000000" w:rsidRPr="00000000">
        <w:rPr>
          <w:sz w:val="20"/>
          <w:szCs w:val="20"/>
          <w:rtl w:val="0"/>
        </w:rPr>
        <w:t xml:space="preserve"> Amsterdam/Philadelphia: John Benjamins Publishing Company.</w:t>
      </w:r>
    </w:p>
    <w:p w:rsidR="00000000" w:rsidDel="00000000" w:rsidP="00000000" w:rsidRDefault="00000000" w:rsidRPr="00000000" w14:paraId="000000FA">
      <w:pPr>
        <w:tabs>
          <w:tab w:val="left" w:pos="144"/>
          <w:tab w:val="left" w:pos="36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hanging="2"/>
        <w:jc w:val="both"/>
        <w:rPr>
          <w:sz w:val="20"/>
          <w:szCs w:val="20"/>
        </w:rPr>
      </w:pPr>
      <w:r w:rsidDel="00000000" w:rsidR="00000000" w:rsidRPr="00000000">
        <w:rPr>
          <w:sz w:val="20"/>
          <w:szCs w:val="20"/>
          <w:rtl w:val="0"/>
        </w:rPr>
        <w:t xml:space="preserve">-----, R. PERKINS y W. PAGLIUCA (1994). </w:t>
      </w:r>
      <w:r w:rsidDel="00000000" w:rsidR="00000000" w:rsidRPr="00000000">
        <w:rPr>
          <w:i w:val="1"/>
          <w:sz w:val="20"/>
          <w:szCs w:val="20"/>
          <w:rtl w:val="0"/>
        </w:rPr>
        <w:t xml:space="preserve">The evolution of grammar: tense aspect, and modality in the languages of the world.</w:t>
      </w:r>
      <w:r w:rsidDel="00000000" w:rsidR="00000000" w:rsidRPr="00000000">
        <w:rPr>
          <w:sz w:val="20"/>
          <w:szCs w:val="20"/>
          <w:rtl w:val="0"/>
        </w:rPr>
        <w:t xml:space="preserve"> Chicago and London: The University of Chicago Press.</w:t>
      </w:r>
    </w:p>
    <w:p w:rsidR="00000000" w:rsidDel="00000000" w:rsidP="00000000" w:rsidRDefault="00000000" w:rsidRPr="00000000" w14:paraId="000000FB">
      <w:pPr>
        <w:ind w:left="0" w:hanging="2"/>
        <w:jc w:val="both"/>
        <w:rPr>
          <w:sz w:val="20"/>
          <w:szCs w:val="20"/>
        </w:rPr>
      </w:pPr>
      <w:r w:rsidDel="00000000" w:rsidR="00000000" w:rsidRPr="00000000">
        <w:rPr>
          <w:sz w:val="20"/>
          <w:szCs w:val="20"/>
          <w:rtl w:val="0"/>
        </w:rPr>
        <w:t xml:space="preserve">CAMACHO, J. (2018). </w:t>
      </w:r>
      <w:r w:rsidDel="00000000" w:rsidR="00000000" w:rsidRPr="00000000">
        <w:rPr>
          <w:i w:val="1"/>
          <w:sz w:val="20"/>
          <w:szCs w:val="20"/>
          <w:rtl w:val="0"/>
        </w:rPr>
        <w:t xml:space="preserve">Introducción a la sintaxis del español.</w:t>
      </w:r>
      <w:r w:rsidDel="00000000" w:rsidR="00000000" w:rsidRPr="00000000">
        <w:rPr>
          <w:sz w:val="20"/>
          <w:szCs w:val="20"/>
          <w:rtl w:val="0"/>
        </w:rPr>
        <w:t xml:space="preserve"> Nueva York: Cambridge University Press.</w:t>
      </w:r>
    </w:p>
    <w:p w:rsidR="00000000" w:rsidDel="00000000" w:rsidP="00000000" w:rsidRDefault="00000000" w:rsidRPr="00000000" w14:paraId="000000FC">
      <w:pPr>
        <w:ind w:left="0" w:hanging="2"/>
        <w:jc w:val="both"/>
        <w:rPr>
          <w:sz w:val="20"/>
          <w:szCs w:val="20"/>
        </w:rPr>
      </w:pPr>
      <w:r w:rsidDel="00000000" w:rsidR="00000000" w:rsidRPr="00000000">
        <w:rPr>
          <w:sz w:val="20"/>
          <w:szCs w:val="20"/>
          <w:rtl w:val="0"/>
        </w:rPr>
        <w:t xml:space="preserve">CANO AGUILAR, R. (1981). </w:t>
      </w:r>
      <w:r w:rsidDel="00000000" w:rsidR="00000000" w:rsidRPr="00000000">
        <w:rPr>
          <w:i w:val="1"/>
          <w:sz w:val="20"/>
          <w:szCs w:val="20"/>
          <w:rtl w:val="0"/>
        </w:rPr>
        <w:t xml:space="preserve">Estructuras sintácticas transitivas en el español actual. </w:t>
      </w:r>
      <w:r w:rsidDel="00000000" w:rsidR="00000000" w:rsidRPr="00000000">
        <w:rPr>
          <w:sz w:val="20"/>
          <w:szCs w:val="20"/>
          <w:rtl w:val="0"/>
        </w:rPr>
        <w:t xml:space="preserve">Madrid: Gredos. </w:t>
      </w:r>
    </w:p>
    <w:p w:rsidR="00000000" w:rsidDel="00000000" w:rsidP="00000000" w:rsidRDefault="00000000" w:rsidRPr="00000000" w14:paraId="000000FD">
      <w:pPr>
        <w:ind w:left="0" w:hanging="2"/>
        <w:jc w:val="both"/>
        <w:rPr>
          <w:sz w:val="20"/>
          <w:szCs w:val="20"/>
        </w:rPr>
      </w:pPr>
      <w:r w:rsidDel="00000000" w:rsidR="00000000" w:rsidRPr="00000000">
        <w:rPr>
          <w:sz w:val="20"/>
          <w:szCs w:val="20"/>
          <w:rtl w:val="0"/>
        </w:rPr>
        <w:t xml:space="preserve">CARNIE, E. (2008). </w:t>
      </w:r>
      <w:r w:rsidDel="00000000" w:rsidR="00000000" w:rsidRPr="00000000">
        <w:rPr>
          <w:i w:val="1"/>
          <w:sz w:val="20"/>
          <w:szCs w:val="20"/>
          <w:rtl w:val="0"/>
        </w:rPr>
        <w:t xml:space="preserve">Constituent structure.</w:t>
      </w:r>
      <w:r w:rsidDel="00000000" w:rsidR="00000000" w:rsidRPr="00000000">
        <w:rPr>
          <w:sz w:val="20"/>
          <w:szCs w:val="20"/>
          <w:rtl w:val="0"/>
        </w:rPr>
        <w:t xml:space="preserve"> Oxford: Oxford University Press.</w:t>
      </w:r>
    </w:p>
    <w:p w:rsidR="00000000" w:rsidDel="00000000" w:rsidP="00000000" w:rsidRDefault="00000000" w:rsidRPr="00000000" w14:paraId="000000FE">
      <w:pPr>
        <w:ind w:left="0" w:hanging="2"/>
        <w:jc w:val="both"/>
        <w:rPr>
          <w:sz w:val="20"/>
          <w:szCs w:val="20"/>
        </w:rPr>
      </w:pPr>
      <w:r w:rsidDel="00000000" w:rsidR="00000000" w:rsidRPr="00000000">
        <w:rPr>
          <w:sz w:val="20"/>
          <w:szCs w:val="20"/>
          <w:rtl w:val="0"/>
        </w:rPr>
        <w:t xml:space="preserve">----- (2011). Modern Syntax. A coursebook.Cambridge: Cambridge University Press.</w:t>
      </w:r>
    </w:p>
    <w:p w:rsidR="00000000" w:rsidDel="00000000" w:rsidP="00000000" w:rsidRDefault="00000000" w:rsidRPr="00000000" w14:paraId="000000FF">
      <w:pPr>
        <w:ind w:left="0" w:hanging="2"/>
        <w:jc w:val="both"/>
        <w:rPr>
          <w:sz w:val="20"/>
          <w:szCs w:val="20"/>
        </w:rPr>
      </w:pPr>
      <w:r w:rsidDel="00000000" w:rsidR="00000000" w:rsidRPr="00000000">
        <w:rPr>
          <w:sz w:val="20"/>
          <w:szCs w:val="20"/>
          <w:rtl w:val="0"/>
        </w:rPr>
        <w:t xml:space="preserve">CARRICABURO, N. (1997). </w:t>
      </w:r>
      <w:r w:rsidDel="00000000" w:rsidR="00000000" w:rsidRPr="00000000">
        <w:rPr>
          <w:i w:val="1"/>
          <w:sz w:val="20"/>
          <w:szCs w:val="20"/>
          <w:rtl w:val="0"/>
        </w:rPr>
        <w:t xml:space="preserve">Las fórmulas de tratamiento en el español actual. </w:t>
      </w:r>
      <w:r w:rsidDel="00000000" w:rsidR="00000000" w:rsidRPr="00000000">
        <w:rPr>
          <w:sz w:val="20"/>
          <w:szCs w:val="20"/>
          <w:rtl w:val="0"/>
        </w:rPr>
        <w:t xml:space="preserve">Madrid: Arco Libros.</w:t>
      </w:r>
    </w:p>
    <w:p w:rsidR="00000000" w:rsidDel="00000000" w:rsidP="00000000" w:rsidRDefault="00000000" w:rsidRPr="00000000" w14:paraId="00000100">
      <w:pPr>
        <w:ind w:left="0" w:hanging="2"/>
        <w:jc w:val="both"/>
        <w:rPr>
          <w:sz w:val="20"/>
          <w:szCs w:val="20"/>
        </w:rPr>
      </w:pPr>
      <w:r w:rsidDel="00000000" w:rsidR="00000000" w:rsidRPr="00000000">
        <w:rPr>
          <w:sz w:val="20"/>
          <w:szCs w:val="20"/>
          <w:rtl w:val="0"/>
        </w:rPr>
        <w:t xml:space="preserve">CINQUE, G. (1999). </w:t>
      </w:r>
      <w:r w:rsidDel="00000000" w:rsidR="00000000" w:rsidRPr="00000000">
        <w:rPr>
          <w:i w:val="1"/>
          <w:sz w:val="20"/>
          <w:szCs w:val="20"/>
          <w:rtl w:val="0"/>
        </w:rPr>
        <w:t xml:space="preserve">Adverbs and functional heads. </w:t>
      </w:r>
      <w:r w:rsidDel="00000000" w:rsidR="00000000" w:rsidRPr="00000000">
        <w:rPr>
          <w:sz w:val="20"/>
          <w:szCs w:val="20"/>
          <w:rtl w:val="0"/>
        </w:rPr>
        <w:t xml:space="preserve">Oxford: Oxford University Press. </w:t>
      </w:r>
    </w:p>
    <w:p w:rsidR="00000000" w:rsidDel="00000000" w:rsidP="00000000" w:rsidRDefault="00000000" w:rsidRPr="00000000" w14:paraId="00000101">
      <w:pPr>
        <w:tabs>
          <w:tab w:val="left" w:pos="10080"/>
        </w:tabs>
        <w:ind w:left="0" w:hanging="2"/>
        <w:jc w:val="both"/>
        <w:rPr>
          <w:sz w:val="20"/>
          <w:szCs w:val="20"/>
        </w:rPr>
      </w:pPr>
      <w:r w:rsidDel="00000000" w:rsidR="00000000" w:rsidRPr="00000000">
        <w:rPr>
          <w:sz w:val="20"/>
          <w:szCs w:val="20"/>
          <w:rtl w:val="0"/>
        </w:rPr>
        <w:t xml:space="preserve">CHOMSKY, N. (1965). </w:t>
      </w:r>
      <w:r w:rsidDel="00000000" w:rsidR="00000000" w:rsidRPr="00000000">
        <w:rPr>
          <w:i w:val="1"/>
          <w:sz w:val="20"/>
          <w:szCs w:val="20"/>
          <w:rtl w:val="0"/>
        </w:rPr>
        <w:t xml:space="preserve">Aspects of the theory of syntax.</w:t>
      </w:r>
      <w:r w:rsidDel="00000000" w:rsidR="00000000" w:rsidRPr="00000000">
        <w:rPr>
          <w:sz w:val="20"/>
          <w:szCs w:val="20"/>
          <w:rtl w:val="0"/>
        </w:rPr>
        <w:t xml:space="preserve"> Cambridge Masachusetts: The MIT Press. Traducción española (1971) </w:t>
      </w:r>
      <w:r w:rsidDel="00000000" w:rsidR="00000000" w:rsidRPr="00000000">
        <w:rPr>
          <w:i w:val="1"/>
          <w:sz w:val="20"/>
          <w:szCs w:val="20"/>
          <w:rtl w:val="0"/>
        </w:rPr>
        <w:t xml:space="preserve">Aspectos de la teoría de la sintaxis.</w:t>
      </w:r>
      <w:r w:rsidDel="00000000" w:rsidR="00000000" w:rsidRPr="00000000">
        <w:rPr>
          <w:sz w:val="20"/>
          <w:szCs w:val="20"/>
          <w:rtl w:val="0"/>
        </w:rPr>
        <w:t xml:space="preserve"> Madrid: Aguilar. </w:t>
      </w:r>
    </w:p>
    <w:p w:rsidR="00000000" w:rsidDel="00000000" w:rsidP="00000000" w:rsidRDefault="00000000" w:rsidRPr="00000000" w14:paraId="00000102">
      <w:pPr>
        <w:tabs>
          <w:tab w:val="left" w:pos="10080"/>
        </w:tabs>
        <w:ind w:left="0" w:hanging="2"/>
        <w:jc w:val="both"/>
        <w:rPr>
          <w:i w:val="1"/>
          <w:sz w:val="20"/>
          <w:szCs w:val="20"/>
        </w:rPr>
      </w:pPr>
      <w:r w:rsidDel="00000000" w:rsidR="00000000" w:rsidRPr="00000000">
        <w:rPr>
          <w:sz w:val="20"/>
          <w:szCs w:val="20"/>
          <w:rtl w:val="0"/>
        </w:rPr>
        <w:t xml:space="preserve">----- (1981). </w:t>
      </w:r>
      <w:r w:rsidDel="00000000" w:rsidR="00000000" w:rsidRPr="00000000">
        <w:rPr>
          <w:i w:val="1"/>
          <w:sz w:val="20"/>
          <w:szCs w:val="20"/>
          <w:rtl w:val="0"/>
        </w:rPr>
        <w:t xml:space="preserve">Lectures on government and binding. </w:t>
      </w:r>
      <w:r w:rsidDel="00000000" w:rsidR="00000000" w:rsidRPr="00000000">
        <w:rPr>
          <w:sz w:val="20"/>
          <w:szCs w:val="20"/>
          <w:rtl w:val="0"/>
        </w:rPr>
        <w:t xml:space="preserve">Dordrecht: Foris.</w:t>
      </w:r>
      <w:r w:rsidDel="00000000" w:rsidR="00000000" w:rsidRPr="00000000">
        <w:rPr>
          <w:i w:val="1"/>
          <w:sz w:val="20"/>
          <w:szCs w:val="20"/>
          <w:rtl w:val="0"/>
        </w:rPr>
        <w:t xml:space="preserve"> </w:t>
      </w:r>
    </w:p>
    <w:p w:rsidR="00000000" w:rsidDel="00000000" w:rsidP="00000000" w:rsidRDefault="00000000" w:rsidRPr="00000000" w14:paraId="00000103">
      <w:pPr>
        <w:ind w:left="0" w:hanging="2"/>
        <w:jc w:val="both"/>
        <w:rPr>
          <w:sz w:val="20"/>
          <w:szCs w:val="20"/>
        </w:rPr>
      </w:pPr>
      <w:r w:rsidDel="00000000" w:rsidR="00000000" w:rsidRPr="00000000">
        <w:rPr>
          <w:sz w:val="20"/>
          <w:szCs w:val="20"/>
          <w:rtl w:val="0"/>
        </w:rPr>
        <w:t xml:space="preserve">----- (1985). </w:t>
      </w:r>
      <w:r w:rsidDel="00000000" w:rsidR="00000000" w:rsidRPr="00000000">
        <w:rPr>
          <w:i w:val="1"/>
          <w:sz w:val="20"/>
          <w:szCs w:val="20"/>
          <w:rtl w:val="0"/>
        </w:rPr>
        <w:t xml:space="preserve">Knowledge of language. Its nature, origin and use.</w:t>
      </w:r>
      <w:r w:rsidDel="00000000" w:rsidR="00000000" w:rsidRPr="00000000">
        <w:rPr>
          <w:sz w:val="20"/>
          <w:szCs w:val="20"/>
          <w:rtl w:val="0"/>
        </w:rPr>
        <w:t xml:space="preserve"> New York: Praeger Publishers. </w:t>
      </w:r>
      <w:r w:rsidDel="00000000" w:rsidR="00000000" w:rsidRPr="00000000">
        <w:rPr>
          <w:sz w:val="20"/>
          <w:szCs w:val="20"/>
          <w:u w:val="single"/>
          <w:rtl w:val="0"/>
        </w:rPr>
        <w:t xml:space="preserve">Traducción española</w:t>
      </w:r>
      <w:r w:rsidDel="00000000" w:rsidR="00000000" w:rsidRPr="00000000">
        <w:rPr>
          <w:sz w:val="20"/>
          <w:szCs w:val="20"/>
          <w:rtl w:val="0"/>
        </w:rPr>
        <w:t xml:space="preserve"> (1997) </w:t>
      </w:r>
      <w:r w:rsidDel="00000000" w:rsidR="00000000" w:rsidRPr="00000000">
        <w:rPr>
          <w:i w:val="1"/>
          <w:sz w:val="20"/>
          <w:szCs w:val="20"/>
          <w:rtl w:val="0"/>
        </w:rPr>
        <w:t xml:space="preserve">El conocimiento del lenguaje.</w:t>
      </w:r>
      <w:r w:rsidDel="00000000" w:rsidR="00000000" w:rsidRPr="00000000">
        <w:rPr>
          <w:sz w:val="20"/>
          <w:szCs w:val="20"/>
          <w:rtl w:val="0"/>
        </w:rPr>
        <w:t xml:space="preserve"> Barcelona: Altaya.                </w:t>
      </w:r>
    </w:p>
    <w:p w:rsidR="00000000" w:rsidDel="00000000" w:rsidP="00000000" w:rsidRDefault="00000000" w:rsidRPr="00000000" w14:paraId="00000104">
      <w:pPr>
        <w:ind w:left="0" w:hanging="2"/>
        <w:jc w:val="both"/>
        <w:rPr>
          <w:i w:val="1"/>
          <w:sz w:val="20"/>
          <w:szCs w:val="20"/>
        </w:rPr>
      </w:pPr>
      <w:r w:rsidDel="00000000" w:rsidR="00000000" w:rsidRPr="00000000">
        <w:rPr>
          <w:sz w:val="20"/>
          <w:szCs w:val="20"/>
          <w:rtl w:val="0"/>
        </w:rPr>
        <w:t xml:space="preserve">----- (1995). </w:t>
      </w:r>
      <w:r w:rsidDel="00000000" w:rsidR="00000000" w:rsidRPr="00000000">
        <w:rPr>
          <w:i w:val="1"/>
          <w:sz w:val="20"/>
          <w:szCs w:val="20"/>
          <w:rtl w:val="0"/>
        </w:rPr>
        <w:t xml:space="preserve">The minimalist program. </w:t>
      </w:r>
      <w:r w:rsidDel="00000000" w:rsidR="00000000" w:rsidRPr="00000000">
        <w:rPr>
          <w:sz w:val="20"/>
          <w:szCs w:val="20"/>
          <w:rtl w:val="0"/>
        </w:rPr>
        <w:t xml:space="preserve">Cambridge. The MIT Press. </w:t>
      </w:r>
      <w:r w:rsidDel="00000000" w:rsidR="00000000" w:rsidRPr="00000000">
        <w:rPr>
          <w:sz w:val="20"/>
          <w:szCs w:val="20"/>
          <w:u w:val="single"/>
          <w:rtl w:val="0"/>
        </w:rPr>
        <w:t xml:space="preserve">Versión española</w:t>
      </w:r>
      <w:r w:rsidDel="00000000" w:rsidR="00000000" w:rsidRPr="00000000">
        <w:rPr>
          <w:sz w:val="20"/>
          <w:szCs w:val="20"/>
          <w:rtl w:val="0"/>
        </w:rPr>
        <w:t xml:space="preserve"> de Romero Morales (1999). </w:t>
      </w:r>
      <w:r w:rsidDel="00000000" w:rsidR="00000000" w:rsidRPr="00000000">
        <w:rPr>
          <w:i w:val="1"/>
          <w:sz w:val="20"/>
          <w:szCs w:val="20"/>
          <w:rtl w:val="0"/>
        </w:rPr>
        <w:t xml:space="preserve">El programa minimalista.</w:t>
      </w:r>
      <w:r w:rsidDel="00000000" w:rsidR="00000000" w:rsidRPr="00000000">
        <w:rPr>
          <w:sz w:val="20"/>
          <w:szCs w:val="20"/>
          <w:rtl w:val="0"/>
        </w:rPr>
        <w:t xml:space="preserve"> Madrid: Alianza Editorial.</w:t>
      </w:r>
      <w:r w:rsidDel="00000000" w:rsidR="00000000" w:rsidRPr="00000000">
        <w:rPr>
          <w:rtl w:val="0"/>
        </w:rPr>
      </w:r>
    </w:p>
    <w:p w:rsidR="00000000" w:rsidDel="00000000" w:rsidP="00000000" w:rsidRDefault="00000000" w:rsidRPr="00000000" w14:paraId="00000105">
      <w:pPr>
        <w:ind w:left="0" w:hanging="2"/>
        <w:jc w:val="both"/>
        <w:rPr>
          <w:sz w:val="20"/>
          <w:szCs w:val="20"/>
        </w:rPr>
      </w:pPr>
      <w:r w:rsidDel="00000000" w:rsidR="00000000" w:rsidRPr="00000000">
        <w:rPr>
          <w:sz w:val="20"/>
          <w:szCs w:val="20"/>
          <w:rtl w:val="0"/>
        </w:rPr>
        <w:t xml:space="preserve">CONDE, O. (2011). </w:t>
      </w:r>
      <w:r w:rsidDel="00000000" w:rsidR="00000000" w:rsidRPr="00000000">
        <w:rPr>
          <w:i w:val="1"/>
          <w:sz w:val="20"/>
          <w:szCs w:val="20"/>
          <w:rtl w:val="0"/>
        </w:rPr>
        <w:t xml:space="preserve">Lunfardo. Un estudio sobre el habla popular de los argentinos.</w:t>
      </w:r>
      <w:r w:rsidDel="00000000" w:rsidR="00000000" w:rsidRPr="00000000">
        <w:rPr>
          <w:sz w:val="20"/>
          <w:szCs w:val="20"/>
          <w:rtl w:val="0"/>
        </w:rPr>
        <w:t xml:space="preserve"> Buenos Aires: Taurus.</w:t>
      </w:r>
    </w:p>
    <w:p w:rsidR="00000000" w:rsidDel="00000000" w:rsidP="00000000" w:rsidRDefault="00000000" w:rsidRPr="00000000" w14:paraId="00000106">
      <w:pPr>
        <w:ind w:left="0" w:hanging="2"/>
        <w:jc w:val="both"/>
        <w:rPr>
          <w:sz w:val="20"/>
          <w:szCs w:val="20"/>
        </w:rPr>
      </w:pPr>
      <w:r w:rsidDel="00000000" w:rsidR="00000000" w:rsidRPr="00000000">
        <w:rPr>
          <w:sz w:val="20"/>
          <w:szCs w:val="20"/>
          <w:rtl w:val="0"/>
        </w:rPr>
        <w:t xml:space="preserve">CRISTOFARO, S. (2003). </w:t>
      </w:r>
      <w:r w:rsidDel="00000000" w:rsidR="00000000" w:rsidRPr="00000000">
        <w:rPr>
          <w:i w:val="1"/>
          <w:sz w:val="20"/>
          <w:szCs w:val="20"/>
          <w:rtl w:val="0"/>
        </w:rPr>
        <w:t xml:space="preserve">Subordination. </w:t>
      </w:r>
      <w:r w:rsidDel="00000000" w:rsidR="00000000" w:rsidRPr="00000000">
        <w:rPr>
          <w:sz w:val="20"/>
          <w:szCs w:val="20"/>
          <w:rtl w:val="0"/>
        </w:rPr>
        <w:t xml:space="preserve">Oxford: Oxford University Press. </w:t>
      </w:r>
    </w:p>
    <w:p w:rsidR="00000000" w:rsidDel="00000000" w:rsidP="00000000" w:rsidRDefault="00000000" w:rsidRPr="00000000" w14:paraId="00000107">
      <w:pPr>
        <w:ind w:left="0" w:hanging="2"/>
        <w:jc w:val="both"/>
        <w:rPr>
          <w:sz w:val="20"/>
          <w:szCs w:val="20"/>
        </w:rPr>
      </w:pPr>
      <w:r w:rsidDel="00000000" w:rsidR="00000000" w:rsidRPr="00000000">
        <w:rPr>
          <w:sz w:val="20"/>
          <w:szCs w:val="20"/>
          <w:rtl w:val="0"/>
        </w:rPr>
        <w:t xml:space="preserve">DEMONTE V. (1991). </w:t>
      </w:r>
      <w:r w:rsidDel="00000000" w:rsidR="00000000" w:rsidRPr="00000000">
        <w:rPr>
          <w:i w:val="1"/>
          <w:sz w:val="20"/>
          <w:szCs w:val="20"/>
          <w:rtl w:val="0"/>
        </w:rPr>
        <w:t xml:space="preserve">Detrás de la palabra. </w:t>
      </w:r>
      <w:r w:rsidDel="00000000" w:rsidR="00000000" w:rsidRPr="00000000">
        <w:rPr>
          <w:sz w:val="20"/>
          <w:szCs w:val="20"/>
          <w:rtl w:val="0"/>
        </w:rPr>
        <w:t xml:space="preserve">Madrid: Alianza.</w:t>
      </w:r>
    </w:p>
    <w:p w:rsidR="00000000" w:rsidDel="00000000" w:rsidP="00000000" w:rsidRDefault="00000000" w:rsidRPr="00000000" w14:paraId="00000108">
      <w:pPr>
        <w:ind w:left="0" w:hanging="2"/>
        <w:jc w:val="both"/>
        <w:rPr>
          <w:sz w:val="20"/>
          <w:szCs w:val="20"/>
        </w:rPr>
      </w:pPr>
      <w:r w:rsidDel="00000000" w:rsidR="00000000" w:rsidRPr="00000000">
        <w:rPr>
          <w:sz w:val="20"/>
          <w:szCs w:val="20"/>
          <w:rtl w:val="0"/>
        </w:rPr>
        <w:t xml:space="preserve">----- (ed.). (1994). </w:t>
      </w:r>
      <w:r w:rsidDel="00000000" w:rsidR="00000000" w:rsidRPr="00000000">
        <w:rPr>
          <w:i w:val="1"/>
          <w:sz w:val="20"/>
          <w:szCs w:val="20"/>
          <w:rtl w:val="0"/>
        </w:rPr>
        <w:t xml:space="preserve">Gramática del español. </w:t>
      </w:r>
      <w:r w:rsidDel="00000000" w:rsidR="00000000" w:rsidRPr="00000000">
        <w:rPr>
          <w:sz w:val="20"/>
          <w:szCs w:val="20"/>
          <w:rtl w:val="0"/>
        </w:rPr>
        <w:t xml:space="preserve">México: El Colegio de México.</w:t>
      </w:r>
    </w:p>
    <w:p w:rsidR="00000000" w:rsidDel="00000000" w:rsidP="00000000" w:rsidRDefault="00000000" w:rsidRPr="00000000" w14:paraId="00000109">
      <w:pPr>
        <w:ind w:left="0" w:hanging="2"/>
        <w:jc w:val="both"/>
        <w:rPr>
          <w:sz w:val="20"/>
          <w:szCs w:val="20"/>
        </w:rPr>
      </w:pPr>
      <w:r w:rsidDel="00000000" w:rsidR="00000000" w:rsidRPr="00000000">
        <w:rPr>
          <w:sz w:val="20"/>
          <w:szCs w:val="20"/>
          <w:rtl w:val="0"/>
        </w:rPr>
        <w:t xml:space="preserve">----- y FERNÁNDEZ LAGUNILLA (eds.) (1987). </w:t>
      </w:r>
      <w:r w:rsidDel="00000000" w:rsidR="00000000" w:rsidRPr="00000000">
        <w:rPr>
          <w:i w:val="1"/>
          <w:sz w:val="20"/>
          <w:szCs w:val="20"/>
          <w:rtl w:val="0"/>
        </w:rPr>
        <w:t xml:space="preserve">Sintaxis de las lenguas románicas. </w:t>
      </w:r>
      <w:r w:rsidDel="00000000" w:rsidR="00000000" w:rsidRPr="00000000">
        <w:rPr>
          <w:sz w:val="20"/>
          <w:szCs w:val="20"/>
          <w:rtl w:val="0"/>
        </w:rPr>
        <w:t xml:space="preserve">Madrid: El arquero.</w:t>
      </w:r>
    </w:p>
    <w:p w:rsidR="00000000" w:rsidDel="00000000" w:rsidP="00000000" w:rsidRDefault="00000000" w:rsidRPr="00000000" w14:paraId="0000010A">
      <w:pPr>
        <w:ind w:left="0" w:hanging="2"/>
        <w:jc w:val="both"/>
        <w:rPr>
          <w:sz w:val="20"/>
          <w:szCs w:val="20"/>
        </w:rPr>
      </w:pPr>
      <w:r w:rsidDel="00000000" w:rsidR="00000000" w:rsidRPr="00000000">
        <w:rPr>
          <w:sz w:val="20"/>
          <w:szCs w:val="20"/>
          <w:rtl w:val="0"/>
        </w:rPr>
        <w:t xml:space="preserve">DI TULLIO, A.  (2010). Manual de Gramática del español. Buenos Aires: Waldhuter.</w:t>
      </w:r>
    </w:p>
    <w:p w:rsidR="00000000" w:rsidDel="00000000" w:rsidP="00000000" w:rsidRDefault="00000000" w:rsidRPr="00000000" w14:paraId="0000010B">
      <w:pPr>
        <w:ind w:left="0" w:hanging="2"/>
        <w:jc w:val="both"/>
        <w:rPr>
          <w:sz w:val="20"/>
          <w:szCs w:val="20"/>
        </w:rPr>
      </w:pPr>
      <w:r w:rsidDel="00000000" w:rsidR="00000000" w:rsidRPr="00000000">
        <w:rPr>
          <w:sz w:val="20"/>
          <w:szCs w:val="20"/>
          <w:rtl w:val="0"/>
        </w:rPr>
        <w:t xml:space="preserve">EGUREN, L. y O. FERNÁNDEZ SORIANO (2004). Introducción a una sintaxis minimista. Madrid: Gredos.</w:t>
      </w:r>
    </w:p>
    <w:p w:rsidR="00000000" w:rsidDel="00000000" w:rsidP="00000000" w:rsidRDefault="00000000" w:rsidRPr="00000000" w14:paraId="0000010C">
      <w:pPr>
        <w:ind w:left="0" w:hanging="2"/>
        <w:jc w:val="both"/>
        <w:rPr>
          <w:sz w:val="20"/>
          <w:szCs w:val="20"/>
        </w:rPr>
      </w:pPr>
      <w:r w:rsidDel="00000000" w:rsidR="00000000" w:rsidRPr="00000000">
        <w:rPr>
          <w:sz w:val="20"/>
          <w:szCs w:val="20"/>
          <w:rtl w:val="0"/>
        </w:rPr>
        <w:t xml:space="preserve">ESCANDELL VIDAL (coord.) et al. (2011). El lenguaje humano. Madrid: Editorial Universitaria Ramón Areces. </w:t>
      </w:r>
    </w:p>
    <w:p w:rsidR="00000000" w:rsidDel="00000000" w:rsidP="00000000" w:rsidRDefault="00000000" w:rsidRPr="00000000" w14:paraId="0000010D">
      <w:pPr>
        <w:ind w:left="0" w:hanging="2"/>
        <w:jc w:val="both"/>
        <w:rPr>
          <w:sz w:val="20"/>
          <w:szCs w:val="20"/>
        </w:rPr>
      </w:pPr>
      <w:r w:rsidDel="00000000" w:rsidR="00000000" w:rsidRPr="00000000">
        <w:rPr>
          <w:sz w:val="20"/>
          <w:szCs w:val="20"/>
          <w:rtl w:val="0"/>
        </w:rPr>
        <w:t xml:space="preserve">FÁBREGAS, A. (2013). La morfología. El análisis de la palabra compleja. Madrid: Síntesis.</w:t>
      </w:r>
    </w:p>
    <w:p w:rsidR="00000000" w:rsidDel="00000000" w:rsidP="00000000" w:rsidRDefault="00000000" w:rsidRPr="00000000" w14:paraId="0000010E">
      <w:pPr>
        <w:ind w:left="0" w:hanging="2"/>
        <w:jc w:val="both"/>
        <w:rPr>
          <w:sz w:val="20"/>
          <w:szCs w:val="20"/>
        </w:rPr>
      </w:pPr>
      <w:r w:rsidDel="00000000" w:rsidR="00000000" w:rsidRPr="00000000">
        <w:rPr>
          <w:sz w:val="20"/>
          <w:szCs w:val="20"/>
          <w:rtl w:val="0"/>
        </w:rPr>
        <w:t xml:space="preserve">FERNÁNDEZ LAGUNILLA, M. y A. ANULA REBOLLO (1995). Sintaxis y Cognición. Introducción al conocimiento, el procesamiento y los déficits sintácticos. Madrid: Síntesis.</w:t>
      </w:r>
    </w:p>
    <w:p w:rsidR="00000000" w:rsidDel="00000000" w:rsidP="00000000" w:rsidRDefault="00000000" w:rsidRPr="00000000" w14:paraId="0000010F">
      <w:pPr>
        <w:ind w:left="0" w:hanging="2"/>
        <w:jc w:val="both"/>
        <w:rPr>
          <w:sz w:val="20"/>
          <w:szCs w:val="20"/>
        </w:rPr>
      </w:pPr>
      <w:r w:rsidDel="00000000" w:rsidR="00000000" w:rsidRPr="00000000">
        <w:rPr>
          <w:sz w:val="20"/>
          <w:szCs w:val="20"/>
          <w:rtl w:val="0"/>
        </w:rPr>
        <w:t xml:space="preserve">FONTANELLA DE WEINBERG, M. (1987.) </w:t>
      </w:r>
      <w:r w:rsidDel="00000000" w:rsidR="00000000" w:rsidRPr="00000000">
        <w:rPr>
          <w:i w:val="1"/>
          <w:sz w:val="20"/>
          <w:szCs w:val="20"/>
          <w:rtl w:val="0"/>
        </w:rPr>
        <w:t xml:space="preserve">El español bonaerense. Cuatro siglos de evolución lingüística. </w:t>
      </w:r>
      <w:r w:rsidDel="00000000" w:rsidR="00000000" w:rsidRPr="00000000">
        <w:rPr>
          <w:sz w:val="20"/>
          <w:szCs w:val="20"/>
          <w:rtl w:val="0"/>
        </w:rPr>
        <w:t xml:space="preserve"> Buenos Aires: Hachette. </w:t>
      </w:r>
    </w:p>
    <w:p w:rsidR="00000000" w:rsidDel="00000000" w:rsidP="00000000" w:rsidRDefault="00000000" w:rsidRPr="00000000" w14:paraId="00000110">
      <w:pPr>
        <w:ind w:left="0" w:hanging="2"/>
        <w:rPr>
          <w:sz w:val="20"/>
          <w:szCs w:val="20"/>
        </w:rPr>
      </w:pPr>
      <w:r w:rsidDel="00000000" w:rsidR="00000000" w:rsidRPr="00000000">
        <w:rPr>
          <w:sz w:val="20"/>
          <w:szCs w:val="20"/>
          <w:rtl w:val="0"/>
        </w:rPr>
        <w:t xml:space="preserve">----- (1992). </w:t>
      </w:r>
      <w:r w:rsidDel="00000000" w:rsidR="00000000" w:rsidRPr="00000000">
        <w:rPr>
          <w:i w:val="1"/>
          <w:sz w:val="20"/>
          <w:szCs w:val="20"/>
          <w:rtl w:val="0"/>
        </w:rPr>
        <w:t xml:space="preserve">El español de América.</w:t>
      </w:r>
      <w:r w:rsidDel="00000000" w:rsidR="00000000" w:rsidRPr="00000000">
        <w:rPr>
          <w:sz w:val="20"/>
          <w:szCs w:val="20"/>
          <w:rtl w:val="0"/>
        </w:rPr>
        <w:t xml:space="preserve"> Madrid: Mapfre.</w:t>
      </w:r>
    </w:p>
    <w:p w:rsidR="00000000" w:rsidDel="00000000" w:rsidP="00000000" w:rsidRDefault="00000000" w:rsidRPr="00000000" w14:paraId="00000111">
      <w:pPr>
        <w:ind w:left="0" w:hanging="2"/>
        <w:jc w:val="both"/>
        <w:rPr>
          <w:sz w:val="20"/>
          <w:szCs w:val="20"/>
        </w:rPr>
      </w:pPr>
      <w:r w:rsidDel="00000000" w:rsidR="00000000" w:rsidRPr="00000000">
        <w:rPr>
          <w:sz w:val="20"/>
          <w:szCs w:val="20"/>
          <w:rtl w:val="0"/>
        </w:rPr>
        <w:t xml:space="preserve">---- (2000). </w:t>
      </w:r>
      <w:r w:rsidDel="00000000" w:rsidR="00000000" w:rsidRPr="00000000">
        <w:rPr>
          <w:i w:val="1"/>
          <w:sz w:val="20"/>
          <w:szCs w:val="20"/>
          <w:rtl w:val="0"/>
        </w:rPr>
        <w:t xml:space="preserve">El español de la Argentina y sus variedades regionales</w:t>
      </w:r>
      <w:r w:rsidDel="00000000" w:rsidR="00000000" w:rsidRPr="00000000">
        <w:rPr>
          <w:sz w:val="20"/>
          <w:szCs w:val="20"/>
          <w:rtl w:val="0"/>
        </w:rPr>
        <w:t xml:space="preserve">. Bahía Blanca: Proyecto Cultural Weinberg</w:t>
      </w:r>
    </w:p>
    <w:p w:rsidR="00000000" w:rsidDel="00000000" w:rsidP="00000000" w:rsidRDefault="00000000" w:rsidRPr="00000000" w14:paraId="00000112">
      <w:pPr>
        <w:ind w:left="0" w:hanging="2"/>
        <w:rPr>
          <w:i w:val="1"/>
          <w:sz w:val="20"/>
          <w:szCs w:val="20"/>
        </w:rPr>
      </w:pPr>
      <w:r w:rsidDel="00000000" w:rsidR="00000000" w:rsidRPr="00000000">
        <w:rPr>
          <w:sz w:val="20"/>
          <w:szCs w:val="20"/>
          <w:rtl w:val="0"/>
        </w:rPr>
        <w:t xml:space="preserve">GALLEGO, A. (ed.) 2015. </w:t>
      </w:r>
      <w:r w:rsidDel="00000000" w:rsidR="00000000" w:rsidRPr="00000000">
        <w:rPr>
          <w:i w:val="1"/>
          <w:sz w:val="20"/>
          <w:szCs w:val="20"/>
          <w:rtl w:val="0"/>
        </w:rPr>
        <w:t xml:space="preserve">Perspectivas de sintaxis formal.</w:t>
      </w:r>
      <w:r w:rsidDel="00000000" w:rsidR="00000000" w:rsidRPr="00000000">
        <w:rPr>
          <w:sz w:val="20"/>
          <w:szCs w:val="20"/>
          <w:rtl w:val="0"/>
        </w:rPr>
        <w:t xml:space="preserve"> Madrid: Ediciones Akal.</w:t>
      </w:r>
      <w:r w:rsidDel="00000000" w:rsidR="00000000" w:rsidRPr="00000000">
        <w:rPr>
          <w:rtl w:val="0"/>
        </w:rPr>
      </w:r>
    </w:p>
    <w:p w:rsidR="00000000" w:rsidDel="00000000" w:rsidP="00000000" w:rsidRDefault="00000000" w:rsidRPr="00000000" w14:paraId="00000113">
      <w:pPr>
        <w:tabs>
          <w:tab w:val="left" w:pos="360"/>
          <w:tab w:val="left" w:pos="3969"/>
        </w:tabs>
        <w:ind w:left="0" w:hanging="2"/>
        <w:jc w:val="both"/>
        <w:rPr>
          <w:sz w:val="20"/>
          <w:szCs w:val="20"/>
        </w:rPr>
      </w:pPr>
      <w:r w:rsidDel="00000000" w:rsidR="00000000" w:rsidRPr="00000000">
        <w:rPr>
          <w:sz w:val="20"/>
          <w:szCs w:val="20"/>
          <w:rtl w:val="0"/>
        </w:rPr>
        <w:t xml:space="preserve">GIAMMATTEO, M. (comp.) (2018). </w:t>
      </w:r>
      <w:r w:rsidDel="00000000" w:rsidR="00000000" w:rsidRPr="00000000">
        <w:rPr>
          <w:i w:val="1"/>
          <w:sz w:val="20"/>
          <w:szCs w:val="20"/>
          <w:rtl w:val="0"/>
        </w:rPr>
        <w:t xml:space="preserve">Las categorías lingüísticas:</w:t>
      </w:r>
      <w:r w:rsidDel="00000000" w:rsidR="00000000" w:rsidRPr="00000000">
        <w:rPr>
          <w:sz w:val="20"/>
          <w:szCs w:val="20"/>
          <w:rtl w:val="0"/>
        </w:rPr>
        <w:t xml:space="preserve"> e</w:t>
      </w:r>
      <w:r w:rsidDel="00000000" w:rsidR="00000000" w:rsidRPr="00000000">
        <w:rPr>
          <w:i w:val="1"/>
          <w:sz w:val="20"/>
          <w:szCs w:val="20"/>
          <w:rtl w:val="0"/>
        </w:rPr>
        <w:t xml:space="preserve">ntre la deixis y la subjetividad.</w:t>
      </w:r>
      <w:r w:rsidDel="00000000" w:rsidR="00000000" w:rsidRPr="00000000">
        <w:rPr>
          <w:sz w:val="20"/>
          <w:szCs w:val="20"/>
          <w:rtl w:val="0"/>
        </w:rPr>
        <w:t xml:space="preserve">.Buenos Aires: Waldhuter.</w:t>
      </w:r>
    </w:p>
    <w:p w:rsidR="00000000" w:rsidDel="00000000" w:rsidP="00000000" w:rsidRDefault="00000000" w:rsidRPr="00000000" w14:paraId="000001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hanging="2"/>
        <w:jc w:val="both"/>
        <w:rPr>
          <w:sz w:val="20"/>
          <w:szCs w:val="20"/>
        </w:rPr>
      </w:pPr>
      <w:r w:rsidDel="00000000" w:rsidR="00000000" w:rsidRPr="00000000">
        <w:rPr>
          <w:sz w:val="20"/>
          <w:szCs w:val="20"/>
          <w:rtl w:val="0"/>
        </w:rPr>
        <w:t xml:space="preserve">----- y H. ALBANO</w:t>
      </w:r>
      <w:r w:rsidDel="00000000" w:rsidR="00000000" w:rsidRPr="00000000">
        <w:rPr>
          <w:i w:val="1"/>
          <w:sz w:val="20"/>
          <w:szCs w:val="20"/>
          <w:rtl w:val="0"/>
        </w:rPr>
        <w:t xml:space="preserve"> </w:t>
      </w:r>
      <w:r w:rsidDel="00000000" w:rsidR="00000000" w:rsidRPr="00000000">
        <w:rPr>
          <w:sz w:val="20"/>
          <w:szCs w:val="20"/>
          <w:rtl w:val="0"/>
        </w:rPr>
        <w:t xml:space="preserve"> (2009 [2006]) </w:t>
      </w:r>
      <w:r w:rsidDel="00000000" w:rsidR="00000000" w:rsidRPr="00000000">
        <w:rPr>
          <w:i w:val="1"/>
          <w:sz w:val="20"/>
          <w:szCs w:val="20"/>
          <w:rtl w:val="0"/>
        </w:rPr>
        <w:t xml:space="preserve">¿Cómo se clasifican las palabras?</w:t>
      </w:r>
      <w:r w:rsidDel="00000000" w:rsidR="00000000" w:rsidRPr="00000000">
        <w:rPr>
          <w:sz w:val="20"/>
          <w:szCs w:val="20"/>
          <w:rtl w:val="0"/>
        </w:rPr>
        <w:t xml:space="preserve"> Buenos Aires: Editorial Biblos.</w:t>
      </w:r>
    </w:p>
    <w:p w:rsidR="00000000" w:rsidDel="00000000" w:rsidP="00000000" w:rsidRDefault="00000000" w:rsidRPr="00000000" w14:paraId="00000115">
      <w:pPr>
        <w:ind w:left="0" w:hanging="2"/>
        <w:jc w:val="both"/>
        <w:rPr>
          <w:sz w:val="20"/>
          <w:szCs w:val="20"/>
        </w:rPr>
      </w:pPr>
      <w:r w:rsidDel="00000000" w:rsidR="00000000" w:rsidRPr="00000000">
        <w:rPr>
          <w:sz w:val="20"/>
          <w:szCs w:val="20"/>
          <w:rtl w:val="0"/>
        </w:rPr>
        <w:t xml:space="preserve">----- y -----  (coords.) (2009). </w:t>
      </w:r>
      <w:r w:rsidDel="00000000" w:rsidR="00000000" w:rsidRPr="00000000">
        <w:rPr>
          <w:i w:val="1"/>
          <w:sz w:val="20"/>
          <w:szCs w:val="20"/>
          <w:rtl w:val="0"/>
        </w:rPr>
        <w:t xml:space="preserve">Lengua. Léxico, gramática y texto. Un enfoque para su enseñanza basado en estrategias múltiples.</w:t>
      </w:r>
      <w:r w:rsidDel="00000000" w:rsidR="00000000" w:rsidRPr="00000000">
        <w:rPr>
          <w:sz w:val="20"/>
          <w:szCs w:val="20"/>
          <w:rtl w:val="0"/>
        </w:rPr>
        <w:t xml:space="preserve"> Buenos Aires: Editorial Biblos.</w:t>
      </w:r>
    </w:p>
    <w:p w:rsidR="00000000" w:rsidDel="00000000" w:rsidP="00000000" w:rsidRDefault="00000000" w:rsidRPr="00000000" w14:paraId="000001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hanging="2"/>
        <w:jc w:val="both"/>
        <w:rPr>
          <w:sz w:val="20"/>
          <w:szCs w:val="20"/>
        </w:rPr>
      </w:pPr>
      <w:r w:rsidDel="00000000" w:rsidR="00000000" w:rsidRPr="00000000">
        <w:rPr>
          <w:sz w:val="20"/>
          <w:szCs w:val="20"/>
          <w:rtl w:val="0"/>
        </w:rPr>
        <w:t xml:space="preserve">----- y -----  (coords.) (2012).  </w:t>
      </w:r>
      <w:r w:rsidDel="00000000" w:rsidR="00000000" w:rsidRPr="00000000">
        <w:rPr>
          <w:i w:val="1"/>
          <w:sz w:val="20"/>
          <w:szCs w:val="20"/>
          <w:rtl w:val="0"/>
        </w:rPr>
        <w:t xml:space="preserve">El léxico. De la vida cotidiana a la comunicación cibernética.</w:t>
      </w:r>
      <w:r w:rsidDel="00000000" w:rsidR="00000000" w:rsidRPr="00000000">
        <w:rPr>
          <w:sz w:val="20"/>
          <w:szCs w:val="20"/>
          <w:rtl w:val="0"/>
        </w:rPr>
        <w:t xml:space="preserve"> Buenos Aires: Editorial Biblos. </w:t>
      </w:r>
    </w:p>
    <w:p w:rsidR="00000000" w:rsidDel="00000000" w:rsidP="00000000" w:rsidRDefault="00000000" w:rsidRPr="00000000" w14:paraId="000001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hanging="2"/>
        <w:jc w:val="both"/>
        <w:rPr/>
      </w:pPr>
      <w:r w:rsidDel="00000000" w:rsidR="00000000" w:rsidRPr="00000000">
        <w:rPr>
          <w:sz w:val="20"/>
          <w:szCs w:val="20"/>
          <w:rtl w:val="0"/>
        </w:rPr>
        <w:t xml:space="preserve">-----, FERRARI L. Y H. ALBANO (eds.) (2012).  </w:t>
      </w:r>
      <w:r w:rsidDel="00000000" w:rsidR="00000000" w:rsidRPr="00000000">
        <w:rPr>
          <w:i w:val="1"/>
          <w:sz w:val="20"/>
          <w:szCs w:val="20"/>
          <w:rtl w:val="0"/>
        </w:rPr>
        <w:t xml:space="preserve">Léxico y Sintaxis</w:t>
      </w:r>
      <w:r w:rsidDel="00000000" w:rsidR="00000000" w:rsidRPr="00000000">
        <w:rPr>
          <w:sz w:val="20"/>
          <w:szCs w:val="20"/>
          <w:rtl w:val="0"/>
        </w:rPr>
        <w:t xml:space="preserve">. Volumen temático de la Serie SAL 2012, UNCuyo y SAL. Disponible en: </w:t>
      </w:r>
      <w:r w:rsidDel="00000000" w:rsidR="00000000" w:rsidRPr="00000000">
        <w:rPr>
          <w:rtl w:val="0"/>
        </w:rPr>
        <w:t xml:space="preserve"> </w:t>
      </w:r>
      <w:hyperlink r:id="rId15">
        <w:r w:rsidDel="00000000" w:rsidR="00000000" w:rsidRPr="00000000">
          <w:rPr>
            <w:color w:val="000080"/>
            <w:sz w:val="20"/>
            <w:szCs w:val="20"/>
            <w:u w:val="single"/>
            <w:rtl w:val="0"/>
          </w:rPr>
          <w:t xml:space="preserve">http://ffyl.uncu.edu.ar/spip.php?article3638</w:t>
        </w:r>
      </w:hyperlink>
      <w:r w:rsidDel="00000000" w:rsidR="00000000" w:rsidRPr="00000000">
        <w:rPr>
          <w:rtl w:val="0"/>
        </w:rPr>
        <w:t xml:space="preserve">.</w:t>
      </w:r>
    </w:p>
    <w:p w:rsidR="00000000" w:rsidDel="00000000" w:rsidP="00000000" w:rsidRDefault="00000000" w:rsidRPr="00000000" w14:paraId="0000011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rtl w:val="0"/>
        </w:rPr>
        <w:t xml:space="preserve">GIL FERNÁNDEZ, J. (1990). </w:t>
      </w:r>
      <w:r w:rsidDel="00000000" w:rsidR="00000000" w:rsidRPr="00000000">
        <w:rPr>
          <w:i w:val="1"/>
          <w:sz w:val="20"/>
          <w:szCs w:val="20"/>
          <w:rtl w:val="0"/>
        </w:rPr>
        <w:t xml:space="preserve">Los Sonidos del Lenguaje.</w:t>
      </w:r>
      <w:r w:rsidDel="00000000" w:rsidR="00000000" w:rsidRPr="00000000">
        <w:rPr>
          <w:sz w:val="20"/>
          <w:szCs w:val="20"/>
          <w:rtl w:val="0"/>
        </w:rPr>
        <w:t xml:space="preserve"> Madrid: Síntesis.</w:t>
      </w:r>
    </w:p>
    <w:p w:rsidR="00000000" w:rsidDel="00000000" w:rsidP="00000000" w:rsidRDefault="00000000" w:rsidRPr="00000000" w14:paraId="00000119">
      <w:pPr>
        <w:ind w:left="0" w:hanging="2"/>
        <w:jc w:val="both"/>
        <w:rPr>
          <w:sz w:val="20"/>
          <w:szCs w:val="20"/>
        </w:rPr>
      </w:pPr>
      <w:r w:rsidDel="00000000" w:rsidR="00000000" w:rsidRPr="00000000">
        <w:rPr>
          <w:sz w:val="20"/>
          <w:szCs w:val="20"/>
          <w:rtl w:val="0"/>
        </w:rPr>
        <w:t xml:space="preserve">----- (ed.) (2000). </w:t>
      </w:r>
      <w:r w:rsidDel="00000000" w:rsidR="00000000" w:rsidRPr="00000000">
        <w:rPr>
          <w:i w:val="1"/>
          <w:sz w:val="20"/>
          <w:szCs w:val="20"/>
          <w:rtl w:val="0"/>
        </w:rPr>
        <w:t xml:space="preserve">Panorama de la fonologia española actual.</w:t>
      </w:r>
      <w:r w:rsidDel="00000000" w:rsidR="00000000" w:rsidRPr="00000000">
        <w:rPr>
          <w:sz w:val="20"/>
          <w:szCs w:val="20"/>
          <w:rtl w:val="0"/>
        </w:rPr>
        <w:t xml:space="preserve"> Madrid: Arco/Libros. </w:t>
      </w:r>
    </w:p>
    <w:p w:rsidR="00000000" w:rsidDel="00000000" w:rsidP="00000000" w:rsidRDefault="00000000" w:rsidRPr="00000000" w14:paraId="0000011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rtl w:val="0"/>
        </w:rPr>
        <w:t xml:space="preserve">GIVÓN, T. (1984-1990). </w:t>
      </w:r>
      <w:r w:rsidDel="00000000" w:rsidR="00000000" w:rsidRPr="00000000">
        <w:rPr>
          <w:i w:val="1"/>
          <w:sz w:val="20"/>
          <w:szCs w:val="20"/>
          <w:rtl w:val="0"/>
        </w:rPr>
        <w:t xml:space="preserve">Syntax. A functional typological introduction. I y II,</w:t>
      </w:r>
      <w:r w:rsidDel="00000000" w:rsidR="00000000" w:rsidRPr="00000000">
        <w:rPr>
          <w:sz w:val="20"/>
          <w:szCs w:val="20"/>
          <w:rtl w:val="0"/>
        </w:rPr>
        <w:t xml:space="preserve"> Amsterdam/Philadelphia: John Benjamin Publishing Company.</w:t>
      </w:r>
    </w:p>
    <w:p w:rsidR="00000000" w:rsidDel="00000000" w:rsidP="00000000" w:rsidRDefault="00000000" w:rsidRPr="00000000" w14:paraId="0000011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rtl w:val="0"/>
        </w:rPr>
        <w:t xml:space="preserve">GÓMEZ TORREGO, L. (1988). </w:t>
      </w:r>
      <w:r w:rsidDel="00000000" w:rsidR="00000000" w:rsidRPr="00000000">
        <w:rPr>
          <w:i w:val="1"/>
          <w:sz w:val="20"/>
          <w:szCs w:val="20"/>
          <w:rtl w:val="0"/>
        </w:rPr>
        <w:t xml:space="preserve">Perífrasis verbales. Sintaxis, semántica y estilística</w:t>
      </w:r>
      <w:r w:rsidDel="00000000" w:rsidR="00000000" w:rsidRPr="00000000">
        <w:rPr>
          <w:sz w:val="20"/>
          <w:szCs w:val="20"/>
          <w:rtl w:val="0"/>
        </w:rPr>
        <w:t xml:space="preserve">. Madrid: Arco/ Libros.</w:t>
      </w:r>
    </w:p>
    <w:p w:rsidR="00000000" w:rsidDel="00000000" w:rsidP="00000000" w:rsidRDefault="00000000" w:rsidRPr="00000000" w14:paraId="0000011C">
      <w:pPr>
        <w:tabs>
          <w:tab w:val="left" w:pos="567"/>
        </w:tabs>
        <w:ind w:left="0" w:hanging="2"/>
        <w:jc w:val="both"/>
        <w:rPr>
          <w:sz w:val="20"/>
          <w:szCs w:val="20"/>
        </w:rPr>
      </w:pPr>
      <w:r w:rsidDel="00000000" w:rsidR="00000000" w:rsidRPr="00000000">
        <w:rPr>
          <w:sz w:val="20"/>
          <w:szCs w:val="20"/>
          <w:rtl w:val="0"/>
        </w:rPr>
        <w:t xml:space="preserve">GUTIÉRREZ REXACH (ed.) (2016)</w:t>
      </w:r>
      <w:r w:rsidDel="00000000" w:rsidR="00000000" w:rsidRPr="00000000">
        <w:rPr>
          <w:b w:val="1"/>
          <w:sz w:val="20"/>
          <w:szCs w:val="20"/>
          <w:rtl w:val="0"/>
        </w:rPr>
        <w:t xml:space="preserve">.</w:t>
      </w:r>
      <w:r w:rsidDel="00000000" w:rsidR="00000000" w:rsidRPr="00000000">
        <w:rPr>
          <w:i w:val="1"/>
          <w:sz w:val="20"/>
          <w:szCs w:val="20"/>
          <w:rtl w:val="0"/>
        </w:rPr>
        <w:t xml:space="preserve"> Enciclopedia de Lingüística Hispánica</w:t>
      </w:r>
      <w:r w:rsidDel="00000000" w:rsidR="00000000" w:rsidRPr="00000000">
        <w:rPr>
          <w:sz w:val="20"/>
          <w:szCs w:val="20"/>
          <w:rtl w:val="0"/>
        </w:rPr>
        <w:t xml:space="preserve">. 3 Vols. Londres y New York: Routledge.</w:t>
      </w:r>
    </w:p>
    <w:p w:rsidR="00000000" w:rsidDel="00000000" w:rsidP="00000000" w:rsidRDefault="00000000" w:rsidRPr="00000000" w14:paraId="0000011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rtl w:val="0"/>
        </w:rPr>
        <w:t xml:space="preserve">HAEGEMAN, L. (1994). </w:t>
      </w:r>
      <w:r w:rsidDel="00000000" w:rsidR="00000000" w:rsidRPr="00000000">
        <w:rPr>
          <w:i w:val="1"/>
          <w:sz w:val="20"/>
          <w:szCs w:val="20"/>
          <w:rtl w:val="0"/>
        </w:rPr>
        <w:t xml:space="preserve">Introduction to Government &amp; Binding Theory.</w:t>
      </w:r>
      <w:r w:rsidDel="00000000" w:rsidR="00000000" w:rsidRPr="00000000">
        <w:rPr>
          <w:sz w:val="20"/>
          <w:szCs w:val="20"/>
          <w:rtl w:val="0"/>
        </w:rPr>
        <w:t xml:space="preserve"> Oxford: Blackwell Publishers.</w:t>
      </w:r>
    </w:p>
    <w:p w:rsidR="00000000" w:rsidDel="00000000" w:rsidP="00000000" w:rsidRDefault="00000000" w:rsidRPr="00000000" w14:paraId="0000011E">
      <w:pPr>
        <w:keepNext w:val="1"/>
        <w:keepLines w:val="1"/>
        <w:tabs>
          <w:tab w:val="left" w:pos="10080"/>
        </w:tabs>
        <w:ind w:left="0" w:hanging="2"/>
        <w:jc w:val="both"/>
        <w:rPr>
          <w:sz w:val="20"/>
          <w:szCs w:val="20"/>
        </w:rPr>
      </w:pPr>
      <w:r w:rsidDel="00000000" w:rsidR="00000000" w:rsidRPr="00000000">
        <w:rPr>
          <w:sz w:val="20"/>
          <w:szCs w:val="20"/>
          <w:rtl w:val="0"/>
        </w:rPr>
        <w:t xml:space="preserve">HERNANZ, M. L. y J. BRUCART (1987). </w:t>
      </w:r>
      <w:r w:rsidDel="00000000" w:rsidR="00000000" w:rsidRPr="00000000">
        <w:rPr>
          <w:i w:val="1"/>
          <w:sz w:val="20"/>
          <w:szCs w:val="20"/>
          <w:rtl w:val="0"/>
        </w:rPr>
        <w:t xml:space="preserve">La sintaxis I.</w:t>
      </w:r>
      <w:r w:rsidDel="00000000" w:rsidR="00000000" w:rsidRPr="00000000">
        <w:rPr>
          <w:sz w:val="20"/>
          <w:szCs w:val="20"/>
          <w:rtl w:val="0"/>
        </w:rPr>
        <w:t xml:space="preserve"> Barcelona: Crítica.</w:t>
      </w:r>
    </w:p>
    <w:p w:rsidR="00000000" w:rsidDel="00000000" w:rsidP="00000000" w:rsidRDefault="00000000" w:rsidRPr="00000000" w14:paraId="0000011F">
      <w:pPr>
        <w:tabs>
          <w:tab w:val="left" w:pos="2977"/>
        </w:tabs>
        <w:ind w:left="0" w:hanging="2"/>
        <w:jc w:val="both"/>
        <w:rPr>
          <w:sz w:val="20"/>
          <w:szCs w:val="20"/>
        </w:rPr>
      </w:pPr>
      <w:r w:rsidDel="00000000" w:rsidR="00000000" w:rsidRPr="00000000">
        <w:rPr>
          <w:sz w:val="20"/>
          <w:szCs w:val="20"/>
          <w:rtl w:val="0"/>
        </w:rPr>
        <w:t xml:space="preserve">HOPPER, P. (ed.) (1982) </w:t>
      </w:r>
      <w:r w:rsidDel="00000000" w:rsidR="00000000" w:rsidRPr="00000000">
        <w:rPr>
          <w:i w:val="1"/>
          <w:sz w:val="20"/>
          <w:szCs w:val="20"/>
          <w:rtl w:val="0"/>
        </w:rPr>
        <w:t xml:space="preserve">Tense-aspect: Between semantics and pragmatics.</w:t>
      </w:r>
      <w:r w:rsidDel="00000000" w:rsidR="00000000" w:rsidRPr="00000000">
        <w:rPr>
          <w:sz w:val="20"/>
          <w:szCs w:val="20"/>
          <w:rtl w:val="0"/>
        </w:rPr>
        <w:t xml:space="preserve"> Amsterdam-Philadelphia: John Benjamins Publishing Company.  </w:t>
      </w:r>
    </w:p>
    <w:p w:rsidR="00000000" w:rsidDel="00000000" w:rsidP="00000000" w:rsidRDefault="00000000" w:rsidRPr="00000000" w14:paraId="00000120">
      <w:pPr>
        <w:tabs>
          <w:tab w:val="left" w:pos="567"/>
        </w:tabs>
        <w:ind w:left="0" w:hanging="2"/>
        <w:jc w:val="both"/>
        <w:rPr>
          <w:sz w:val="20"/>
          <w:szCs w:val="20"/>
        </w:rPr>
      </w:pPr>
      <w:r w:rsidDel="00000000" w:rsidR="00000000" w:rsidRPr="00000000">
        <w:rPr>
          <w:sz w:val="20"/>
          <w:szCs w:val="20"/>
          <w:rtl w:val="0"/>
        </w:rPr>
        <w:t xml:space="preserve">HUALDE, J.(2014).</w:t>
      </w:r>
      <w:r w:rsidDel="00000000" w:rsidR="00000000" w:rsidRPr="00000000">
        <w:rPr>
          <w:i w:val="1"/>
          <w:sz w:val="20"/>
          <w:szCs w:val="20"/>
          <w:rtl w:val="0"/>
        </w:rPr>
        <w:t xml:space="preserve"> Los sonidos del español.</w:t>
      </w:r>
      <w:r w:rsidDel="00000000" w:rsidR="00000000" w:rsidRPr="00000000">
        <w:rPr>
          <w:sz w:val="20"/>
          <w:szCs w:val="20"/>
          <w:rtl w:val="0"/>
        </w:rPr>
        <w:t xml:space="preserve"> Cambridge: Cambridge University Press.</w:t>
      </w:r>
    </w:p>
    <w:p w:rsidR="00000000" w:rsidDel="00000000" w:rsidP="00000000" w:rsidRDefault="00000000" w:rsidRPr="00000000" w14:paraId="00000121">
      <w:pPr>
        <w:keepNext w:val="1"/>
        <w:keepLines w:val="1"/>
        <w:ind w:left="0" w:hanging="2"/>
        <w:jc w:val="both"/>
        <w:rPr>
          <w:sz w:val="20"/>
          <w:szCs w:val="20"/>
        </w:rPr>
      </w:pPr>
      <w:r w:rsidDel="00000000" w:rsidR="00000000" w:rsidRPr="00000000">
        <w:rPr>
          <w:sz w:val="20"/>
          <w:szCs w:val="20"/>
          <w:rtl w:val="0"/>
        </w:rPr>
        <w:t xml:space="preserve">-----, A. OLARREA, A. ESCOBAR y C. TRAVIS (2011). </w:t>
      </w:r>
      <w:r w:rsidDel="00000000" w:rsidR="00000000" w:rsidRPr="00000000">
        <w:rPr>
          <w:i w:val="1"/>
          <w:sz w:val="20"/>
          <w:szCs w:val="20"/>
          <w:rtl w:val="0"/>
        </w:rPr>
        <w:t xml:space="preserve">Introducción a la lingüística hispánica. </w:t>
      </w:r>
      <w:r w:rsidDel="00000000" w:rsidR="00000000" w:rsidRPr="00000000">
        <w:rPr>
          <w:sz w:val="20"/>
          <w:szCs w:val="20"/>
          <w:rtl w:val="0"/>
        </w:rPr>
        <w:t xml:space="preserve">2da. ed., New York: Oxford University Press.</w:t>
      </w:r>
    </w:p>
    <w:p w:rsidR="00000000" w:rsidDel="00000000" w:rsidP="00000000" w:rsidRDefault="00000000" w:rsidRPr="00000000" w14:paraId="00000122">
      <w:pPr>
        <w:keepNext w:val="1"/>
        <w:keepLines w:val="1"/>
        <w:ind w:left="0" w:hanging="2"/>
        <w:jc w:val="both"/>
        <w:rPr>
          <w:sz w:val="20"/>
          <w:szCs w:val="20"/>
        </w:rPr>
      </w:pPr>
      <w:r w:rsidDel="00000000" w:rsidR="00000000" w:rsidRPr="00000000">
        <w:rPr>
          <w:sz w:val="20"/>
          <w:szCs w:val="20"/>
          <w:rtl w:val="0"/>
        </w:rPr>
        <w:t xml:space="preserve">JACKENDOFF, R. (1983) </w:t>
      </w:r>
      <w:r w:rsidDel="00000000" w:rsidR="00000000" w:rsidRPr="00000000">
        <w:rPr>
          <w:i w:val="1"/>
          <w:sz w:val="20"/>
          <w:szCs w:val="20"/>
          <w:rtl w:val="0"/>
        </w:rPr>
        <w:t xml:space="preserve">Semantics and cognition.</w:t>
      </w:r>
      <w:r w:rsidDel="00000000" w:rsidR="00000000" w:rsidRPr="00000000">
        <w:rPr>
          <w:sz w:val="20"/>
          <w:szCs w:val="20"/>
          <w:rtl w:val="0"/>
        </w:rPr>
        <w:t xml:space="preserve"> Cambridge: MIT Press.     </w:t>
      </w:r>
    </w:p>
    <w:p w:rsidR="00000000" w:rsidDel="00000000" w:rsidP="00000000" w:rsidRDefault="00000000" w:rsidRPr="00000000" w14:paraId="00000123">
      <w:pPr>
        <w:keepNext w:val="1"/>
        <w:keepLines w:val="1"/>
        <w:ind w:left="0" w:hanging="2"/>
        <w:jc w:val="both"/>
        <w:rPr>
          <w:sz w:val="20"/>
          <w:szCs w:val="20"/>
        </w:rPr>
      </w:pPr>
      <w:r w:rsidDel="00000000" w:rsidR="00000000" w:rsidRPr="00000000">
        <w:rPr>
          <w:sz w:val="20"/>
          <w:szCs w:val="20"/>
          <w:rtl w:val="0"/>
        </w:rPr>
        <w:t xml:space="preserve">----- (1990). </w:t>
      </w:r>
      <w:r w:rsidDel="00000000" w:rsidR="00000000" w:rsidRPr="00000000">
        <w:rPr>
          <w:i w:val="1"/>
          <w:sz w:val="20"/>
          <w:szCs w:val="20"/>
          <w:rtl w:val="0"/>
        </w:rPr>
        <w:t xml:space="preserve">Semantic structures.</w:t>
      </w:r>
      <w:r w:rsidDel="00000000" w:rsidR="00000000" w:rsidRPr="00000000">
        <w:rPr>
          <w:sz w:val="20"/>
          <w:szCs w:val="20"/>
          <w:rtl w:val="0"/>
        </w:rPr>
        <w:t xml:space="preserve"> Cambridge: MIT Press.</w:t>
      </w:r>
    </w:p>
    <w:p w:rsidR="00000000" w:rsidDel="00000000" w:rsidP="00000000" w:rsidRDefault="00000000" w:rsidRPr="00000000" w14:paraId="00000124">
      <w:pPr>
        <w:keepNext w:val="1"/>
        <w:keepLines w:val="1"/>
        <w:tabs>
          <w:tab w:val="left" w:pos="10080"/>
        </w:tabs>
        <w:ind w:left="0" w:hanging="2"/>
        <w:jc w:val="both"/>
        <w:rPr>
          <w:sz w:val="20"/>
          <w:szCs w:val="20"/>
        </w:rPr>
      </w:pPr>
      <w:r w:rsidDel="00000000" w:rsidR="00000000" w:rsidRPr="00000000">
        <w:rPr>
          <w:sz w:val="20"/>
          <w:szCs w:val="20"/>
          <w:rtl w:val="0"/>
        </w:rPr>
        <w:t xml:space="preserve">----- (1996). </w:t>
      </w:r>
      <w:r w:rsidDel="00000000" w:rsidR="00000000" w:rsidRPr="00000000">
        <w:rPr>
          <w:i w:val="1"/>
          <w:sz w:val="20"/>
          <w:szCs w:val="20"/>
          <w:rtl w:val="0"/>
        </w:rPr>
        <w:t xml:space="preserve">The architecture of the human language </w:t>
      </w:r>
      <w:r w:rsidDel="00000000" w:rsidR="00000000" w:rsidRPr="00000000">
        <w:rPr>
          <w:sz w:val="20"/>
          <w:szCs w:val="20"/>
          <w:rtl w:val="0"/>
        </w:rPr>
        <w:t xml:space="preserve">Cambridge: MIT Press.</w:t>
      </w:r>
    </w:p>
    <w:p w:rsidR="00000000" w:rsidDel="00000000" w:rsidP="00000000" w:rsidRDefault="00000000" w:rsidRPr="00000000" w14:paraId="00000125">
      <w:pPr>
        <w:keepNext w:val="1"/>
        <w:keepLines w:val="1"/>
        <w:ind w:left="0" w:hanging="2"/>
        <w:jc w:val="both"/>
        <w:rPr>
          <w:i w:val="1"/>
          <w:sz w:val="20"/>
          <w:szCs w:val="20"/>
        </w:rPr>
      </w:pPr>
      <w:r w:rsidDel="00000000" w:rsidR="00000000" w:rsidRPr="00000000">
        <w:rPr>
          <w:sz w:val="20"/>
          <w:szCs w:val="20"/>
          <w:rtl w:val="0"/>
        </w:rPr>
        <w:t xml:space="preserve">----- (2002). </w:t>
      </w:r>
      <w:r w:rsidDel="00000000" w:rsidR="00000000" w:rsidRPr="00000000">
        <w:rPr>
          <w:i w:val="1"/>
          <w:sz w:val="20"/>
          <w:szCs w:val="20"/>
          <w:rtl w:val="0"/>
        </w:rPr>
        <w:t xml:space="preserve">Précis of:</w:t>
      </w:r>
      <w:r w:rsidDel="00000000" w:rsidR="00000000" w:rsidRPr="00000000">
        <w:rPr>
          <w:sz w:val="20"/>
          <w:szCs w:val="20"/>
          <w:rtl w:val="0"/>
        </w:rPr>
        <w:t xml:space="preserve"> </w:t>
      </w:r>
      <w:r w:rsidDel="00000000" w:rsidR="00000000" w:rsidRPr="00000000">
        <w:rPr>
          <w:i w:val="1"/>
          <w:sz w:val="20"/>
          <w:szCs w:val="20"/>
          <w:rtl w:val="0"/>
        </w:rPr>
        <w:t xml:space="preserve">Foundations of Language: Brain, Meaning, Grammar, Evolution. </w:t>
      </w:r>
      <w:r w:rsidDel="00000000" w:rsidR="00000000" w:rsidRPr="00000000">
        <w:rPr>
          <w:sz w:val="20"/>
          <w:szCs w:val="20"/>
          <w:rtl w:val="0"/>
        </w:rPr>
        <w:t xml:space="preserve">Oxford and New York: Oxford University Press. </w:t>
      </w:r>
      <w:r w:rsidDel="00000000" w:rsidR="00000000" w:rsidRPr="00000000">
        <w:rPr>
          <w:rtl w:val="0"/>
        </w:rPr>
      </w:r>
    </w:p>
    <w:p w:rsidR="00000000" w:rsidDel="00000000" w:rsidP="00000000" w:rsidRDefault="00000000" w:rsidRPr="00000000" w14:paraId="0000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highlight w:val="white"/>
          <w:rtl w:val="0"/>
        </w:rPr>
        <w:t xml:space="preserve">JUNGBLUTH, K. y F. DA MILANO (eds.) (2015). </w:t>
      </w:r>
      <w:r w:rsidDel="00000000" w:rsidR="00000000" w:rsidRPr="00000000">
        <w:rPr>
          <w:i w:val="1"/>
          <w:sz w:val="20"/>
          <w:szCs w:val="20"/>
          <w:highlight w:val="white"/>
          <w:rtl w:val="0"/>
        </w:rPr>
        <w:t xml:space="preserve">Manual of Deixis in Romance Languages</w:t>
      </w:r>
      <w:r w:rsidDel="00000000" w:rsidR="00000000" w:rsidRPr="00000000">
        <w:rPr>
          <w:sz w:val="20"/>
          <w:szCs w:val="20"/>
          <w:highlight w:val="white"/>
          <w:rtl w:val="0"/>
        </w:rPr>
        <w:t xml:space="preserve">. MRL 6, Walter de Gruyter GmbH, Berlin/Boston.</w:t>
      </w:r>
      <w:r w:rsidDel="00000000" w:rsidR="00000000" w:rsidRPr="00000000">
        <w:rPr>
          <w:rtl w:val="0"/>
        </w:rPr>
      </w:r>
    </w:p>
    <w:p w:rsidR="00000000" w:rsidDel="00000000" w:rsidP="00000000" w:rsidRDefault="00000000" w:rsidRPr="00000000" w14:paraId="00000127">
      <w:pPr>
        <w:tabs>
          <w:tab w:val="left" w:pos="360"/>
        </w:tabs>
        <w:ind w:left="0" w:hanging="2"/>
        <w:jc w:val="both"/>
        <w:rPr>
          <w:sz w:val="20"/>
          <w:szCs w:val="20"/>
        </w:rPr>
      </w:pPr>
      <w:r w:rsidDel="00000000" w:rsidR="00000000" w:rsidRPr="00000000">
        <w:rPr>
          <w:sz w:val="20"/>
          <w:szCs w:val="20"/>
          <w:rtl w:val="0"/>
        </w:rPr>
        <w:t xml:space="preserve">KATAMBA, F. (1993).</w:t>
      </w:r>
      <w:r w:rsidDel="00000000" w:rsidR="00000000" w:rsidRPr="00000000">
        <w:rPr>
          <w:i w:val="1"/>
          <w:sz w:val="20"/>
          <w:szCs w:val="20"/>
          <w:rtl w:val="0"/>
        </w:rPr>
        <w:t xml:space="preserve"> Morphology</w:t>
      </w:r>
      <w:r w:rsidDel="00000000" w:rsidR="00000000" w:rsidRPr="00000000">
        <w:rPr>
          <w:sz w:val="20"/>
          <w:szCs w:val="20"/>
          <w:rtl w:val="0"/>
        </w:rPr>
        <w:t xml:space="preserve">, London : Mc. Millan Press. </w:t>
      </w:r>
    </w:p>
    <w:p w:rsidR="00000000" w:rsidDel="00000000" w:rsidP="00000000" w:rsidRDefault="00000000" w:rsidRPr="00000000" w14:paraId="00000128">
      <w:pPr>
        <w:keepNext w:val="1"/>
        <w:keepLines w:val="1"/>
        <w:ind w:left="0" w:hanging="2"/>
        <w:jc w:val="both"/>
        <w:rPr>
          <w:sz w:val="20"/>
          <w:szCs w:val="20"/>
        </w:rPr>
      </w:pPr>
      <w:r w:rsidDel="00000000" w:rsidR="00000000" w:rsidRPr="00000000">
        <w:rPr>
          <w:sz w:val="20"/>
          <w:szCs w:val="20"/>
          <w:rtl w:val="0"/>
        </w:rPr>
        <w:t xml:space="preserve">KOVACCI, O., (1990 y 1992). </w:t>
      </w:r>
      <w:r w:rsidDel="00000000" w:rsidR="00000000" w:rsidRPr="00000000">
        <w:rPr>
          <w:i w:val="1"/>
          <w:sz w:val="20"/>
          <w:szCs w:val="20"/>
          <w:rtl w:val="0"/>
        </w:rPr>
        <w:t xml:space="preserve">El comentario grammatical.</w:t>
      </w:r>
      <w:r w:rsidDel="00000000" w:rsidR="00000000" w:rsidRPr="00000000">
        <w:rPr>
          <w:sz w:val="20"/>
          <w:szCs w:val="20"/>
          <w:rtl w:val="0"/>
        </w:rPr>
        <w:t xml:space="preserve"> Madrid: Arco/ Libros. 2 vols.</w:t>
      </w:r>
    </w:p>
    <w:p w:rsidR="00000000" w:rsidDel="00000000" w:rsidP="00000000" w:rsidRDefault="00000000" w:rsidRPr="00000000" w14:paraId="00000129">
      <w:pPr>
        <w:ind w:left="0" w:hanging="2"/>
        <w:jc w:val="both"/>
        <w:rPr>
          <w:sz w:val="20"/>
          <w:szCs w:val="20"/>
        </w:rPr>
      </w:pPr>
      <w:r w:rsidDel="00000000" w:rsidR="00000000" w:rsidRPr="00000000">
        <w:rPr>
          <w:sz w:val="20"/>
          <w:szCs w:val="20"/>
          <w:rtl w:val="0"/>
        </w:rPr>
        <w:t xml:space="preserve">LANG, M. (1997). </w:t>
      </w:r>
      <w:r w:rsidDel="00000000" w:rsidR="00000000" w:rsidRPr="00000000">
        <w:rPr>
          <w:i w:val="1"/>
          <w:sz w:val="20"/>
          <w:szCs w:val="20"/>
          <w:rtl w:val="0"/>
        </w:rPr>
        <w:t xml:space="preserve">Formación de palabras. </w:t>
      </w:r>
      <w:r w:rsidDel="00000000" w:rsidR="00000000" w:rsidRPr="00000000">
        <w:rPr>
          <w:sz w:val="20"/>
          <w:szCs w:val="20"/>
          <w:rtl w:val="0"/>
        </w:rPr>
        <w:t xml:space="preserve">Madrid: Cátedra.</w:t>
      </w:r>
    </w:p>
    <w:p w:rsidR="00000000" w:rsidDel="00000000" w:rsidP="00000000" w:rsidRDefault="00000000" w:rsidRPr="00000000" w14:paraId="0000012A">
      <w:pPr>
        <w:ind w:left="0" w:hanging="2"/>
        <w:jc w:val="both"/>
        <w:rPr>
          <w:sz w:val="20"/>
          <w:szCs w:val="20"/>
        </w:rPr>
      </w:pPr>
      <w:r w:rsidDel="00000000" w:rsidR="00000000" w:rsidRPr="00000000">
        <w:rPr>
          <w:sz w:val="20"/>
          <w:szCs w:val="20"/>
          <w:rtl w:val="0"/>
        </w:rPr>
        <w:t xml:space="preserve">LEECH, G. (1974). </w:t>
      </w:r>
      <w:r w:rsidDel="00000000" w:rsidR="00000000" w:rsidRPr="00000000">
        <w:rPr>
          <w:i w:val="1"/>
          <w:sz w:val="20"/>
          <w:szCs w:val="20"/>
          <w:rtl w:val="0"/>
        </w:rPr>
        <w:t xml:space="preserve">Semantics.</w:t>
      </w:r>
      <w:r w:rsidDel="00000000" w:rsidR="00000000" w:rsidRPr="00000000">
        <w:rPr>
          <w:sz w:val="20"/>
          <w:szCs w:val="20"/>
          <w:rtl w:val="0"/>
        </w:rPr>
        <w:t xml:space="preserve"> London: Penguin Books. </w:t>
      </w:r>
      <w:r w:rsidDel="00000000" w:rsidR="00000000" w:rsidRPr="00000000">
        <w:rPr>
          <w:sz w:val="20"/>
          <w:szCs w:val="20"/>
          <w:u w:val="single"/>
          <w:rtl w:val="0"/>
        </w:rPr>
        <w:t xml:space="preserve">Versión española</w:t>
      </w:r>
      <w:r w:rsidDel="00000000" w:rsidR="00000000" w:rsidRPr="00000000">
        <w:rPr>
          <w:sz w:val="20"/>
          <w:szCs w:val="20"/>
          <w:rtl w:val="0"/>
        </w:rPr>
        <w:t xml:space="preserve"> de J. Tato G. Espada (1977) </w:t>
      </w:r>
      <w:r w:rsidDel="00000000" w:rsidR="00000000" w:rsidRPr="00000000">
        <w:rPr>
          <w:i w:val="1"/>
          <w:sz w:val="20"/>
          <w:szCs w:val="20"/>
          <w:rtl w:val="0"/>
        </w:rPr>
        <w:t xml:space="preserve">Semántica.</w:t>
      </w:r>
      <w:r w:rsidDel="00000000" w:rsidR="00000000" w:rsidRPr="00000000">
        <w:rPr>
          <w:sz w:val="20"/>
          <w:szCs w:val="20"/>
          <w:rtl w:val="0"/>
        </w:rPr>
        <w:t xml:space="preserve"> Madrid: Alianza Editorial.</w:t>
      </w:r>
    </w:p>
    <w:p w:rsidR="00000000" w:rsidDel="00000000" w:rsidP="00000000" w:rsidRDefault="00000000" w:rsidRPr="00000000" w14:paraId="0000012B">
      <w:pPr>
        <w:tabs>
          <w:tab w:val="left" w:pos="36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hanging="2"/>
        <w:jc w:val="both"/>
        <w:rPr>
          <w:sz w:val="20"/>
          <w:szCs w:val="20"/>
        </w:rPr>
      </w:pPr>
      <w:r w:rsidDel="00000000" w:rsidR="00000000" w:rsidRPr="00000000">
        <w:rPr>
          <w:sz w:val="20"/>
          <w:szCs w:val="20"/>
          <w:rtl w:val="0"/>
        </w:rPr>
        <w:t xml:space="preserve">LIEBER, R. (2010).  </w:t>
      </w:r>
      <w:r w:rsidDel="00000000" w:rsidR="00000000" w:rsidRPr="00000000">
        <w:rPr>
          <w:i w:val="1"/>
          <w:sz w:val="20"/>
          <w:szCs w:val="20"/>
          <w:rtl w:val="0"/>
        </w:rPr>
        <w:t xml:space="preserve">Introducing Morpholoy</w:t>
      </w:r>
      <w:r w:rsidDel="00000000" w:rsidR="00000000" w:rsidRPr="00000000">
        <w:rPr>
          <w:sz w:val="20"/>
          <w:szCs w:val="20"/>
          <w:rtl w:val="0"/>
        </w:rPr>
        <w:t xml:space="preserve">.  Cambridge: University Press.</w:t>
      </w:r>
    </w:p>
    <w:p w:rsidR="00000000" w:rsidDel="00000000" w:rsidP="00000000" w:rsidRDefault="00000000" w:rsidRPr="00000000" w14:paraId="0000012C">
      <w:pPr>
        <w:tabs>
          <w:tab w:val="left" w:pos="36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hanging="2"/>
        <w:jc w:val="both"/>
        <w:rPr>
          <w:sz w:val="20"/>
          <w:szCs w:val="20"/>
        </w:rPr>
      </w:pPr>
      <w:r w:rsidDel="00000000" w:rsidR="00000000" w:rsidRPr="00000000">
        <w:rPr>
          <w:sz w:val="20"/>
          <w:szCs w:val="20"/>
          <w:rtl w:val="0"/>
        </w:rPr>
        <w:t xml:space="preserve">LORENZO G. y LONGA V.  (1996). </w:t>
      </w:r>
      <w:r w:rsidDel="00000000" w:rsidR="00000000" w:rsidRPr="00000000">
        <w:rPr>
          <w:i w:val="1"/>
          <w:sz w:val="20"/>
          <w:szCs w:val="20"/>
          <w:rtl w:val="0"/>
        </w:rPr>
        <w:t xml:space="preserve">Introducción a la sintaxis generativa, La teoría de Principios y Parámetros en evolución. </w:t>
      </w:r>
      <w:r w:rsidDel="00000000" w:rsidR="00000000" w:rsidRPr="00000000">
        <w:rPr>
          <w:sz w:val="20"/>
          <w:szCs w:val="20"/>
          <w:rtl w:val="0"/>
        </w:rPr>
        <w:t xml:space="preserve">Madrid: Alianza Editorial. </w:t>
      </w:r>
    </w:p>
    <w:p w:rsidR="00000000" w:rsidDel="00000000" w:rsidP="00000000" w:rsidRDefault="00000000" w:rsidRPr="00000000" w14:paraId="0000012D">
      <w:pPr>
        <w:ind w:left="0" w:hanging="2"/>
        <w:jc w:val="both"/>
        <w:rPr>
          <w:sz w:val="20"/>
          <w:szCs w:val="20"/>
        </w:rPr>
      </w:pPr>
      <w:r w:rsidDel="00000000" w:rsidR="00000000" w:rsidRPr="00000000">
        <w:rPr>
          <w:sz w:val="20"/>
          <w:szCs w:val="20"/>
          <w:rtl w:val="0"/>
        </w:rPr>
        <w:t xml:space="preserve">LYONS, J. (1968). </w:t>
      </w:r>
      <w:r w:rsidDel="00000000" w:rsidR="00000000" w:rsidRPr="00000000">
        <w:rPr>
          <w:i w:val="1"/>
          <w:sz w:val="20"/>
          <w:szCs w:val="20"/>
          <w:rtl w:val="0"/>
        </w:rPr>
        <w:t xml:space="preserve">Introduction to theoretical linguistics,</w:t>
      </w:r>
      <w:r w:rsidDel="00000000" w:rsidR="00000000" w:rsidRPr="00000000">
        <w:rPr>
          <w:sz w:val="20"/>
          <w:szCs w:val="20"/>
          <w:rtl w:val="0"/>
        </w:rPr>
        <w:t xml:space="preserve"> Cambridge, Cambridge University Press. </w:t>
      </w:r>
      <w:r w:rsidDel="00000000" w:rsidR="00000000" w:rsidRPr="00000000">
        <w:rPr>
          <w:sz w:val="20"/>
          <w:szCs w:val="20"/>
          <w:u w:val="single"/>
          <w:rtl w:val="0"/>
        </w:rPr>
        <w:t xml:space="preserve">Traducción española</w:t>
      </w:r>
      <w:r w:rsidDel="00000000" w:rsidR="00000000" w:rsidRPr="00000000">
        <w:rPr>
          <w:sz w:val="20"/>
          <w:szCs w:val="20"/>
          <w:rtl w:val="0"/>
        </w:rPr>
        <w:t xml:space="preserve"> de R. Cerdá (1985). </w:t>
      </w:r>
      <w:r w:rsidDel="00000000" w:rsidR="00000000" w:rsidRPr="00000000">
        <w:rPr>
          <w:i w:val="1"/>
          <w:sz w:val="20"/>
          <w:szCs w:val="20"/>
          <w:rtl w:val="0"/>
        </w:rPr>
        <w:t xml:space="preserve">Introducción a la lingüística teórica.</w:t>
      </w:r>
      <w:r w:rsidDel="00000000" w:rsidR="00000000" w:rsidRPr="00000000">
        <w:rPr>
          <w:sz w:val="20"/>
          <w:szCs w:val="20"/>
          <w:rtl w:val="0"/>
        </w:rPr>
        <w:t xml:space="preserve"> Barcelona: Teide.</w:t>
      </w:r>
    </w:p>
    <w:p w:rsidR="00000000" w:rsidDel="00000000" w:rsidP="00000000" w:rsidRDefault="00000000" w:rsidRPr="00000000" w14:paraId="0000012E">
      <w:pPr>
        <w:tabs>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hanging="2"/>
        <w:jc w:val="both"/>
        <w:rPr>
          <w:sz w:val="20"/>
          <w:szCs w:val="20"/>
        </w:rPr>
      </w:pPr>
      <w:r w:rsidDel="00000000" w:rsidR="00000000" w:rsidRPr="00000000">
        <w:rPr>
          <w:sz w:val="20"/>
          <w:szCs w:val="20"/>
          <w:rtl w:val="0"/>
        </w:rPr>
        <w:t xml:space="preserve">----- (1997). </w:t>
      </w:r>
      <w:r w:rsidDel="00000000" w:rsidR="00000000" w:rsidRPr="00000000">
        <w:rPr>
          <w:i w:val="1"/>
          <w:sz w:val="20"/>
          <w:szCs w:val="20"/>
          <w:rtl w:val="0"/>
        </w:rPr>
        <w:t xml:space="preserve">Semántica lingüística. </w:t>
      </w:r>
      <w:r w:rsidDel="00000000" w:rsidR="00000000" w:rsidRPr="00000000">
        <w:rPr>
          <w:sz w:val="20"/>
          <w:szCs w:val="20"/>
          <w:rtl w:val="0"/>
        </w:rPr>
        <w:t xml:space="preserve">España: Paidós. </w:t>
      </w:r>
    </w:p>
    <w:p w:rsidR="00000000" w:rsidDel="00000000" w:rsidP="00000000" w:rsidRDefault="00000000" w:rsidRPr="00000000" w14:paraId="0000012F">
      <w:pPr>
        <w:tabs>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hanging="2"/>
        <w:jc w:val="both"/>
        <w:rPr>
          <w:sz w:val="20"/>
          <w:szCs w:val="20"/>
        </w:rPr>
      </w:pPr>
      <w:r w:rsidDel="00000000" w:rsidR="00000000" w:rsidRPr="00000000">
        <w:rPr>
          <w:sz w:val="20"/>
          <w:szCs w:val="20"/>
          <w:rtl w:val="0"/>
        </w:rPr>
        <w:t xml:space="preserve">----- (1991). </w:t>
      </w:r>
      <w:r w:rsidDel="00000000" w:rsidR="00000000" w:rsidRPr="00000000">
        <w:rPr>
          <w:i w:val="1"/>
          <w:sz w:val="20"/>
          <w:szCs w:val="20"/>
          <w:rtl w:val="0"/>
        </w:rPr>
        <w:t xml:space="preserve">Natural language and universal grammar.</w:t>
      </w:r>
      <w:r w:rsidDel="00000000" w:rsidR="00000000" w:rsidRPr="00000000">
        <w:rPr>
          <w:sz w:val="20"/>
          <w:szCs w:val="20"/>
          <w:rtl w:val="0"/>
        </w:rPr>
        <w:t xml:space="preserve"> Cambridge: Cambridge University Press.</w:t>
      </w:r>
    </w:p>
    <w:p w:rsidR="00000000" w:rsidDel="00000000" w:rsidP="00000000" w:rsidRDefault="00000000" w:rsidRPr="00000000" w14:paraId="0000013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rtl w:val="0"/>
        </w:rPr>
        <w:t xml:space="preserve">MAIRAL, R. y J. GIL (eds.) (2004). </w:t>
      </w:r>
      <w:r w:rsidDel="00000000" w:rsidR="00000000" w:rsidRPr="00000000">
        <w:rPr>
          <w:i w:val="1"/>
          <w:sz w:val="20"/>
          <w:szCs w:val="20"/>
          <w:rtl w:val="0"/>
        </w:rPr>
        <w:t xml:space="preserve">En torno a los universales lingüísticos. </w:t>
      </w:r>
      <w:r w:rsidDel="00000000" w:rsidR="00000000" w:rsidRPr="00000000">
        <w:rPr>
          <w:sz w:val="20"/>
          <w:szCs w:val="20"/>
          <w:rtl w:val="0"/>
        </w:rPr>
        <w:t xml:space="preserve"> Cambridge–Akal ediciones</w:t>
      </w:r>
    </w:p>
    <w:p w:rsidR="00000000" w:rsidDel="00000000" w:rsidP="00000000" w:rsidRDefault="00000000" w:rsidRPr="00000000" w14:paraId="00000131">
      <w:pPr>
        <w:ind w:left="0" w:hanging="2"/>
        <w:jc w:val="both"/>
        <w:rPr>
          <w:sz w:val="20"/>
          <w:szCs w:val="20"/>
        </w:rPr>
      </w:pPr>
      <w:r w:rsidDel="00000000" w:rsidR="00000000" w:rsidRPr="00000000">
        <w:rPr>
          <w:sz w:val="20"/>
          <w:szCs w:val="20"/>
          <w:rtl w:val="0"/>
        </w:rPr>
        <w:t xml:space="preserve">----- et al. (2012). </w:t>
      </w:r>
      <w:r w:rsidDel="00000000" w:rsidR="00000000" w:rsidRPr="00000000">
        <w:rPr>
          <w:i w:val="1"/>
          <w:sz w:val="20"/>
          <w:szCs w:val="20"/>
          <w:rtl w:val="0"/>
        </w:rPr>
        <w:t xml:space="preserve">Teoría lingüística. Métodos, herramientas y paradigmas.</w:t>
      </w:r>
      <w:r w:rsidDel="00000000" w:rsidR="00000000" w:rsidRPr="00000000">
        <w:rPr>
          <w:sz w:val="20"/>
          <w:szCs w:val="20"/>
          <w:rtl w:val="0"/>
        </w:rPr>
        <w:t xml:space="preserve"> Madrid: Editorial Universitaria Ramón Areces </w:t>
      </w:r>
    </w:p>
    <w:p w:rsidR="00000000" w:rsidDel="00000000" w:rsidP="00000000" w:rsidRDefault="00000000" w:rsidRPr="00000000" w14:paraId="00000132">
      <w:pPr>
        <w:ind w:left="0" w:hanging="2"/>
        <w:jc w:val="both"/>
        <w:rPr>
          <w:sz w:val="20"/>
          <w:szCs w:val="20"/>
        </w:rPr>
      </w:pPr>
      <w:r w:rsidDel="00000000" w:rsidR="00000000" w:rsidRPr="00000000">
        <w:rPr>
          <w:sz w:val="20"/>
          <w:szCs w:val="20"/>
          <w:rtl w:val="0"/>
        </w:rPr>
        <w:t xml:space="preserve">MARTÍNEZ CELDRÁN, E. (1984). </w:t>
      </w:r>
      <w:r w:rsidDel="00000000" w:rsidR="00000000" w:rsidRPr="00000000">
        <w:rPr>
          <w:i w:val="1"/>
          <w:sz w:val="20"/>
          <w:szCs w:val="20"/>
          <w:rtl w:val="0"/>
        </w:rPr>
        <w:t xml:space="preserve">Fonética</w:t>
      </w:r>
      <w:r w:rsidDel="00000000" w:rsidR="00000000" w:rsidRPr="00000000">
        <w:rPr>
          <w:sz w:val="20"/>
          <w:szCs w:val="20"/>
          <w:rtl w:val="0"/>
        </w:rPr>
        <w:t xml:space="preserve">. Barcelona: Teide. </w:t>
      </w:r>
    </w:p>
    <w:p w:rsidR="00000000" w:rsidDel="00000000" w:rsidP="00000000" w:rsidRDefault="00000000" w:rsidRPr="00000000" w14:paraId="00000133">
      <w:pPr>
        <w:ind w:left="0" w:hanging="2"/>
        <w:jc w:val="both"/>
        <w:rPr>
          <w:sz w:val="20"/>
          <w:szCs w:val="20"/>
        </w:rPr>
      </w:pPr>
      <w:r w:rsidDel="00000000" w:rsidR="00000000" w:rsidRPr="00000000">
        <w:rPr>
          <w:sz w:val="20"/>
          <w:szCs w:val="20"/>
          <w:rtl w:val="0"/>
        </w:rPr>
        <w:t xml:space="preserve">----- (1989). </w:t>
      </w:r>
      <w:r w:rsidDel="00000000" w:rsidR="00000000" w:rsidRPr="00000000">
        <w:rPr>
          <w:i w:val="1"/>
          <w:sz w:val="20"/>
          <w:szCs w:val="20"/>
          <w:rtl w:val="0"/>
        </w:rPr>
        <w:t xml:space="preserve">Fonología general y española. </w:t>
      </w:r>
      <w:r w:rsidDel="00000000" w:rsidR="00000000" w:rsidRPr="00000000">
        <w:rPr>
          <w:sz w:val="20"/>
          <w:szCs w:val="20"/>
          <w:rtl w:val="0"/>
        </w:rPr>
        <w:t xml:space="preserve">Barcelona: Teide. </w:t>
      </w:r>
    </w:p>
    <w:p w:rsidR="00000000" w:rsidDel="00000000" w:rsidP="00000000" w:rsidRDefault="00000000" w:rsidRPr="00000000" w14:paraId="00000134">
      <w:pPr>
        <w:ind w:left="0" w:hanging="2"/>
        <w:jc w:val="both"/>
        <w:rPr>
          <w:sz w:val="20"/>
          <w:szCs w:val="20"/>
        </w:rPr>
      </w:pPr>
      <w:r w:rsidDel="00000000" w:rsidR="00000000" w:rsidRPr="00000000">
        <w:rPr>
          <w:sz w:val="20"/>
          <w:szCs w:val="20"/>
          <w:rtl w:val="0"/>
        </w:rPr>
        <w:t xml:space="preserve">MATTHEWS, P. (1997). </w:t>
      </w:r>
      <w:r w:rsidDel="00000000" w:rsidR="00000000" w:rsidRPr="00000000">
        <w:rPr>
          <w:i w:val="1"/>
          <w:sz w:val="20"/>
          <w:szCs w:val="20"/>
          <w:rtl w:val="0"/>
        </w:rPr>
        <w:t xml:space="preserve">Morphology. </w:t>
      </w:r>
      <w:r w:rsidDel="00000000" w:rsidR="00000000" w:rsidRPr="00000000">
        <w:rPr>
          <w:sz w:val="20"/>
          <w:szCs w:val="20"/>
          <w:rtl w:val="0"/>
        </w:rPr>
        <w:t xml:space="preserve">Cambridge: University Press. </w:t>
      </w:r>
      <w:r w:rsidDel="00000000" w:rsidR="00000000" w:rsidRPr="00000000">
        <w:rPr>
          <w:sz w:val="20"/>
          <w:szCs w:val="20"/>
          <w:u w:val="single"/>
          <w:rtl w:val="0"/>
        </w:rPr>
        <w:t xml:space="preserve">Traducción española</w:t>
      </w:r>
      <w:r w:rsidDel="00000000" w:rsidR="00000000" w:rsidRPr="00000000">
        <w:rPr>
          <w:sz w:val="20"/>
          <w:szCs w:val="20"/>
          <w:rtl w:val="0"/>
        </w:rPr>
        <w:t xml:space="preserve"> (1980). </w:t>
      </w:r>
      <w:r w:rsidDel="00000000" w:rsidR="00000000" w:rsidRPr="00000000">
        <w:rPr>
          <w:i w:val="1"/>
          <w:sz w:val="20"/>
          <w:szCs w:val="20"/>
          <w:rtl w:val="0"/>
        </w:rPr>
        <w:t xml:space="preserve">Morfología. </w:t>
      </w:r>
      <w:r w:rsidDel="00000000" w:rsidR="00000000" w:rsidRPr="00000000">
        <w:rPr>
          <w:sz w:val="20"/>
          <w:szCs w:val="20"/>
          <w:rtl w:val="0"/>
        </w:rPr>
        <w:t xml:space="preserve">Madrid: Paraninfo.</w:t>
      </w:r>
    </w:p>
    <w:p w:rsidR="00000000" w:rsidDel="00000000" w:rsidP="00000000" w:rsidRDefault="00000000" w:rsidRPr="00000000" w14:paraId="00000135">
      <w:pPr>
        <w:ind w:left="0" w:hanging="2"/>
        <w:jc w:val="both"/>
        <w:rPr>
          <w:sz w:val="20"/>
          <w:szCs w:val="20"/>
        </w:rPr>
      </w:pPr>
      <w:r w:rsidDel="00000000" w:rsidR="00000000" w:rsidRPr="00000000">
        <w:rPr>
          <w:sz w:val="20"/>
          <w:szCs w:val="20"/>
          <w:rtl w:val="0"/>
        </w:rPr>
        <w:t xml:space="preserve">MIGUEL APARICIO, E. DE (1990). </w:t>
      </w:r>
      <w:r w:rsidDel="00000000" w:rsidR="00000000" w:rsidRPr="00000000">
        <w:rPr>
          <w:i w:val="1"/>
          <w:sz w:val="20"/>
          <w:szCs w:val="20"/>
          <w:rtl w:val="0"/>
        </w:rPr>
        <w:t xml:space="preserve">El aspecto verbal en una gramática generativa del español</w:t>
      </w:r>
      <w:r w:rsidDel="00000000" w:rsidR="00000000" w:rsidRPr="00000000">
        <w:rPr>
          <w:sz w:val="20"/>
          <w:szCs w:val="20"/>
          <w:rtl w:val="0"/>
        </w:rPr>
        <w:t xml:space="preserve">, Tesis doctoral. Madrid.</w:t>
      </w:r>
    </w:p>
    <w:p w:rsidR="00000000" w:rsidDel="00000000" w:rsidP="00000000" w:rsidRDefault="00000000" w:rsidRPr="00000000" w14:paraId="00000136">
      <w:pPr>
        <w:ind w:left="0" w:hanging="2"/>
        <w:jc w:val="both"/>
        <w:rPr>
          <w:sz w:val="20"/>
          <w:szCs w:val="20"/>
        </w:rPr>
      </w:pPr>
      <w:r w:rsidDel="00000000" w:rsidR="00000000" w:rsidRPr="00000000">
        <w:rPr>
          <w:sz w:val="20"/>
          <w:szCs w:val="20"/>
          <w:rtl w:val="0"/>
        </w:rPr>
        <w:t xml:space="preserve">------ (2009).</w:t>
      </w:r>
      <w:r w:rsidDel="00000000" w:rsidR="00000000" w:rsidRPr="00000000">
        <w:rPr>
          <w:i w:val="1"/>
          <w:sz w:val="20"/>
          <w:szCs w:val="20"/>
          <w:rtl w:val="0"/>
        </w:rPr>
        <w:t xml:space="preserve"> Panorama de la lexicología</w:t>
      </w:r>
      <w:r w:rsidDel="00000000" w:rsidR="00000000" w:rsidRPr="00000000">
        <w:rPr>
          <w:sz w:val="20"/>
          <w:szCs w:val="20"/>
          <w:rtl w:val="0"/>
        </w:rPr>
        <w:t xml:space="preserve">. Barcelona: Ariel.</w:t>
      </w:r>
    </w:p>
    <w:p w:rsidR="00000000" w:rsidDel="00000000" w:rsidP="00000000" w:rsidRDefault="00000000" w:rsidRPr="00000000" w14:paraId="00000137">
      <w:pPr>
        <w:tabs>
          <w:tab w:val="left" w:pos="10080"/>
        </w:tabs>
        <w:ind w:left="0" w:hanging="2"/>
        <w:jc w:val="both"/>
        <w:rPr>
          <w:sz w:val="20"/>
          <w:szCs w:val="20"/>
        </w:rPr>
      </w:pPr>
      <w:r w:rsidDel="00000000" w:rsidR="00000000" w:rsidRPr="00000000">
        <w:rPr>
          <w:sz w:val="20"/>
          <w:szCs w:val="20"/>
          <w:rtl w:val="0"/>
        </w:rPr>
        <w:t xml:space="preserve">MORENO CABRERA, J. C. (1991). </w:t>
      </w:r>
      <w:r w:rsidDel="00000000" w:rsidR="00000000" w:rsidRPr="00000000">
        <w:rPr>
          <w:i w:val="1"/>
          <w:sz w:val="20"/>
          <w:szCs w:val="20"/>
          <w:rtl w:val="0"/>
        </w:rPr>
        <w:t xml:space="preserve">Curso universitario de lingüística general</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Madrid, Síntesis. 2 vols. </w:t>
      </w:r>
    </w:p>
    <w:p w:rsidR="00000000" w:rsidDel="00000000" w:rsidP="00000000" w:rsidRDefault="00000000" w:rsidRPr="00000000" w14:paraId="00000138">
      <w:pPr>
        <w:tabs>
          <w:tab w:val="left" w:pos="360"/>
        </w:tabs>
        <w:ind w:left="0" w:hanging="2"/>
        <w:jc w:val="both"/>
        <w:rPr>
          <w:sz w:val="20"/>
          <w:szCs w:val="20"/>
        </w:rPr>
      </w:pPr>
      <w:r w:rsidDel="00000000" w:rsidR="00000000" w:rsidRPr="00000000">
        <w:rPr>
          <w:sz w:val="20"/>
          <w:szCs w:val="20"/>
          <w:rtl w:val="0"/>
        </w:rPr>
        <w:t xml:space="preserve">MORIMOTO, Y. (1998). El aspecto léxico: delimitación. Madrid. Arco/ Libros.</w:t>
      </w:r>
    </w:p>
    <w:p w:rsidR="00000000" w:rsidDel="00000000" w:rsidP="00000000" w:rsidRDefault="00000000" w:rsidRPr="00000000" w14:paraId="00000139">
      <w:pPr>
        <w:tabs>
          <w:tab w:val="left" w:pos="360"/>
        </w:tabs>
        <w:ind w:left="0" w:hanging="2"/>
        <w:jc w:val="both"/>
        <w:rPr>
          <w:sz w:val="20"/>
          <w:szCs w:val="20"/>
        </w:rPr>
      </w:pPr>
      <w:r w:rsidDel="00000000" w:rsidR="00000000" w:rsidRPr="00000000">
        <w:rPr>
          <w:sz w:val="20"/>
          <w:szCs w:val="20"/>
          <w:rtl w:val="0"/>
        </w:rPr>
        <w:t xml:space="preserve">----- y. Mª V. PAVÓN LUCERO (2007).</w:t>
      </w:r>
      <w:r w:rsidDel="00000000" w:rsidR="00000000" w:rsidRPr="00000000">
        <w:rPr>
          <w:i w:val="1"/>
          <w:sz w:val="20"/>
          <w:szCs w:val="20"/>
          <w:rtl w:val="0"/>
        </w:rPr>
        <w:t xml:space="preserve"> Los verbos pseudo-copulaticos del español</w:t>
      </w:r>
      <w:r w:rsidDel="00000000" w:rsidR="00000000" w:rsidRPr="00000000">
        <w:rPr>
          <w:sz w:val="20"/>
          <w:szCs w:val="20"/>
          <w:rtl w:val="0"/>
        </w:rPr>
        <w:t xml:space="preserve">. Madrid: Arco/Libros.</w:t>
      </w:r>
    </w:p>
    <w:p w:rsidR="00000000" w:rsidDel="00000000" w:rsidP="00000000" w:rsidRDefault="00000000" w:rsidRPr="00000000" w14:paraId="0000013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rtl w:val="0"/>
        </w:rPr>
        <w:t xml:space="preserve">PALMER F. (1986). </w:t>
      </w:r>
      <w:r w:rsidDel="00000000" w:rsidR="00000000" w:rsidRPr="00000000">
        <w:rPr>
          <w:i w:val="1"/>
          <w:sz w:val="20"/>
          <w:szCs w:val="20"/>
          <w:rtl w:val="0"/>
        </w:rPr>
        <w:t xml:space="preserve">Mood and modality. </w:t>
      </w:r>
      <w:r w:rsidDel="00000000" w:rsidR="00000000" w:rsidRPr="00000000">
        <w:rPr>
          <w:sz w:val="20"/>
          <w:szCs w:val="20"/>
          <w:rtl w:val="0"/>
        </w:rPr>
        <w:t xml:space="preserve">Cambridge: Cambridge University Press.</w:t>
      </w:r>
    </w:p>
    <w:p w:rsidR="00000000" w:rsidDel="00000000" w:rsidP="00000000" w:rsidRDefault="00000000" w:rsidRPr="00000000" w14:paraId="0000013B">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rtl w:val="0"/>
        </w:rPr>
        <w:t xml:space="preserve">----- (1994). </w:t>
      </w:r>
      <w:r w:rsidDel="00000000" w:rsidR="00000000" w:rsidRPr="00000000">
        <w:rPr>
          <w:i w:val="1"/>
          <w:sz w:val="20"/>
          <w:szCs w:val="20"/>
          <w:rtl w:val="0"/>
        </w:rPr>
        <w:t xml:space="preserve">Grammatical roles and relations.</w:t>
      </w:r>
      <w:r w:rsidDel="00000000" w:rsidR="00000000" w:rsidRPr="00000000">
        <w:rPr>
          <w:sz w:val="20"/>
          <w:szCs w:val="20"/>
          <w:rtl w:val="0"/>
        </w:rPr>
        <w:t xml:space="preserve"> Cambridge: Cambridge University Press.</w:t>
      </w:r>
    </w:p>
    <w:p w:rsidR="00000000" w:rsidDel="00000000" w:rsidP="00000000" w:rsidRDefault="00000000" w:rsidRPr="00000000" w14:paraId="0000013C">
      <w:pPr>
        <w:ind w:left="0" w:hanging="2"/>
        <w:jc w:val="both"/>
        <w:rPr>
          <w:sz w:val="20"/>
          <w:szCs w:val="20"/>
        </w:rPr>
      </w:pPr>
      <w:r w:rsidDel="00000000" w:rsidR="00000000" w:rsidRPr="00000000">
        <w:rPr>
          <w:sz w:val="20"/>
          <w:szCs w:val="20"/>
          <w:rtl w:val="0"/>
        </w:rPr>
        <w:t xml:space="preserve">PAVÓN LUCERO, MA. V. (ed.) (2016). “</w:t>
      </w:r>
      <w:r w:rsidDel="00000000" w:rsidR="00000000" w:rsidRPr="00000000">
        <w:rPr>
          <w:i w:val="1"/>
          <w:sz w:val="20"/>
          <w:szCs w:val="20"/>
          <w:rtl w:val="0"/>
        </w:rPr>
        <w:t xml:space="preserve">Las relaciones interoracionales en español.</w:t>
      </w:r>
      <w:r w:rsidDel="00000000" w:rsidR="00000000" w:rsidRPr="00000000">
        <w:rPr>
          <w:sz w:val="20"/>
          <w:szCs w:val="20"/>
          <w:rtl w:val="0"/>
        </w:rPr>
        <w:t xml:space="preserve"> </w:t>
      </w:r>
      <w:r w:rsidDel="00000000" w:rsidR="00000000" w:rsidRPr="00000000">
        <w:rPr>
          <w:i w:val="1"/>
          <w:sz w:val="20"/>
          <w:szCs w:val="20"/>
          <w:rtl w:val="0"/>
        </w:rPr>
        <w:t xml:space="preserve">Categorías sintácticas y subordinación adverbial.</w:t>
      </w:r>
      <w:r w:rsidDel="00000000" w:rsidR="00000000" w:rsidRPr="00000000">
        <w:rPr>
          <w:sz w:val="20"/>
          <w:szCs w:val="20"/>
          <w:rtl w:val="0"/>
        </w:rPr>
        <w:t xml:space="preserve"> (</w:t>
      </w:r>
      <w:r w:rsidDel="00000000" w:rsidR="00000000" w:rsidRPr="00000000">
        <w:rPr>
          <w:i w:val="1"/>
          <w:sz w:val="20"/>
          <w:szCs w:val="20"/>
          <w:rtl w:val="0"/>
        </w:rPr>
        <w:t xml:space="preserve">Sentential relationships in Spanish. Syntactic categories and adverbial subordination</w:t>
      </w:r>
      <w:r w:rsidDel="00000000" w:rsidR="00000000" w:rsidRPr="00000000">
        <w:rPr>
          <w:sz w:val="20"/>
          <w:szCs w:val="20"/>
          <w:rtl w:val="0"/>
        </w:rPr>
        <w:t xml:space="preserve">). Berlín: De Gruyter Mouton, Beihefte zur Zeitschrift für romanische Philologie.</w:t>
      </w:r>
    </w:p>
    <w:p w:rsidR="00000000" w:rsidDel="00000000" w:rsidP="00000000" w:rsidRDefault="00000000" w:rsidRPr="00000000" w14:paraId="0000013D">
      <w:pPr>
        <w:ind w:left="0" w:hanging="2"/>
        <w:jc w:val="both"/>
        <w:rPr>
          <w:sz w:val="20"/>
          <w:szCs w:val="20"/>
        </w:rPr>
      </w:pPr>
      <w:r w:rsidDel="00000000" w:rsidR="00000000" w:rsidRPr="00000000">
        <w:rPr>
          <w:sz w:val="20"/>
          <w:szCs w:val="20"/>
          <w:rtl w:val="0"/>
        </w:rPr>
        <w:t xml:space="preserve">PINKER, S. (1994). </w:t>
      </w:r>
      <w:r w:rsidDel="00000000" w:rsidR="00000000" w:rsidRPr="00000000">
        <w:rPr>
          <w:i w:val="1"/>
          <w:sz w:val="20"/>
          <w:szCs w:val="20"/>
          <w:rtl w:val="0"/>
        </w:rPr>
        <w:t xml:space="preserve">The language instinct.</w:t>
      </w:r>
      <w:r w:rsidDel="00000000" w:rsidR="00000000" w:rsidRPr="00000000">
        <w:rPr>
          <w:sz w:val="20"/>
          <w:szCs w:val="20"/>
          <w:rtl w:val="0"/>
        </w:rPr>
        <w:t xml:space="preserve"> London: Penguin books.</w:t>
      </w:r>
    </w:p>
    <w:p w:rsidR="00000000" w:rsidDel="00000000" w:rsidP="00000000" w:rsidRDefault="00000000" w:rsidRPr="00000000" w14:paraId="0000013E">
      <w:pPr>
        <w:ind w:left="0" w:hanging="2"/>
        <w:jc w:val="both"/>
        <w:rPr>
          <w:sz w:val="20"/>
          <w:szCs w:val="20"/>
        </w:rPr>
      </w:pPr>
      <w:r w:rsidDel="00000000" w:rsidR="00000000" w:rsidRPr="00000000">
        <w:rPr>
          <w:sz w:val="20"/>
          <w:szCs w:val="20"/>
          <w:rtl w:val="0"/>
        </w:rPr>
        <w:t xml:space="preserve">PUSTEJOVSKY, J. (ed.) (1993). </w:t>
      </w:r>
      <w:r w:rsidDel="00000000" w:rsidR="00000000" w:rsidRPr="00000000">
        <w:rPr>
          <w:i w:val="1"/>
          <w:sz w:val="20"/>
          <w:szCs w:val="20"/>
          <w:rtl w:val="0"/>
        </w:rPr>
        <w:t xml:space="preserve">Semantics and the lexicon.</w:t>
      </w:r>
      <w:r w:rsidDel="00000000" w:rsidR="00000000" w:rsidRPr="00000000">
        <w:rPr>
          <w:sz w:val="20"/>
          <w:szCs w:val="20"/>
          <w:rtl w:val="0"/>
        </w:rPr>
        <w:t xml:space="preserve"> Dordrecht/ Boston/ London: Kluwer Academic Publishers.</w:t>
      </w:r>
    </w:p>
    <w:p w:rsidR="00000000" w:rsidDel="00000000" w:rsidP="00000000" w:rsidRDefault="00000000" w:rsidRPr="00000000" w14:paraId="0000013F">
      <w:pPr>
        <w:ind w:left="0" w:hanging="2"/>
        <w:jc w:val="both"/>
        <w:rPr>
          <w:sz w:val="20"/>
          <w:szCs w:val="20"/>
        </w:rPr>
      </w:pPr>
      <w:r w:rsidDel="00000000" w:rsidR="00000000" w:rsidRPr="00000000">
        <w:rPr>
          <w:sz w:val="20"/>
          <w:szCs w:val="20"/>
          <w:rtl w:val="0"/>
        </w:rPr>
        <w:t xml:space="preserve">----- (1995) . </w:t>
      </w:r>
      <w:r w:rsidDel="00000000" w:rsidR="00000000" w:rsidRPr="00000000">
        <w:rPr>
          <w:i w:val="1"/>
          <w:sz w:val="20"/>
          <w:szCs w:val="20"/>
          <w:rtl w:val="0"/>
        </w:rPr>
        <w:t xml:space="preserve">The generative lexicon.  </w:t>
      </w:r>
      <w:r w:rsidDel="00000000" w:rsidR="00000000" w:rsidRPr="00000000">
        <w:rPr>
          <w:sz w:val="20"/>
          <w:szCs w:val="20"/>
          <w:rtl w:val="0"/>
        </w:rPr>
        <w:t xml:space="preserve">Cambridge: The MIT Press.</w:t>
      </w:r>
    </w:p>
    <w:p w:rsidR="00000000" w:rsidDel="00000000" w:rsidP="00000000" w:rsidRDefault="00000000" w:rsidRPr="00000000" w14:paraId="00000140">
      <w:pPr>
        <w:ind w:left="0" w:hanging="2"/>
        <w:jc w:val="both"/>
        <w:rPr>
          <w:sz w:val="20"/>
          <w:szCs w:val="20"/>
        </w:rPr>
      </w:pPr>
      <w:r w:rsidDel="00000000" w:rsidR="00000000" w:rsidRPr="00000000">
        <w:rPr>
          <w:sz w:val="20"/>
          <w:szCs w:val="20"/>
          <w:rtl w:val="0"/>
        </w:rPr>
        <w:t xml:space="preserve">RADFORD, A. (1997). </w:t>
      </w:r>
      <w:r w:rsidDel="00000000" w:rsidR="00000000" w:rsidRPr="00000000">
        <w:rPr>
          <w:i w:val="1"/>
          <w:sz w:val="20"/>
          <w:szCs w:val="20"/>
          <w:rtl w:val="0"/>
        </w:rPr>
        <w:t xml:space="preserve">Syntactic theory and the structure of English.</w:t>
      </w:r>
      <w:r w:rsidDel="00000000" w:rsidR="00000000" w:rsidRPr="00000000">
        <w:rPr>
          <w:sz w:val="20"/>
          <w:szCs w:val="20"/>
          <w:rtl w:val="0"/>
        </w:rPr>
        <w:t xml:space="preserve"> Cambridge: Cambridge University Press.</w:t>
      </w:r>
    </w:p>
    <w:p w:rsidR="00000000" w:rsidDel="00000000" w:rsidP="00000000" w:rsidRDefault="00000000" w:rsidRPr="00000000" w14:paraId="00000141">
      <w:pPr>
        <w:ind w:left="0" w:hanging="2"/>
        <w:jc w:val="both"/>
        <w:rPr>
          <w:sz w:val="20"/>
          <w:szCs w:val="20"/>
        </w:rPr>
      </w:pPr>
      <w:r w:rsidDel="00000000" w:rsidR="00000000" w:rsidRPr="00000000">
        <w:rPr>
          <w:sz w:val="20"/>
          <w:szCs w:val="20"/>
          <w:rtl w:val="0"/>
        </w:rPr>
        <w:t xml:space="preserve">----- (2004). </w:t>
      </w:r>
      <w:r w:rsidDel="00000000" w:rsidR="00000000" w:rsidRPr="00000000">
        <w:rPr>
          <w:i w:val="1"/>
          <w:sz w:val="20"/>
          <w:szCs w:val="20"/>
          <w:rtl w:val="0"/>
        </w:rPr>
        <w:t xml:space="preserve">Minimalist syntax. Exploring the structure of English.</w:t>
      </w:r>
      <w:r w:rsidDel="00000000" w:rsidR="00000000" w:rsidRPr="00000000">
        <w:rPr>
          <w:sz w:val="20"/>
          <w:szCs w:val="20"/>
          <w:rtl w:val="0"/>
        </w:rPr>
        <w:t xml:space="preserve"> Cambridge: Cambridge University Press.</w:t>
      </w:r>
    </w:p>
    <w:p w:rsidR="00000000" w:rsidDel="00000000" w:rsidP="00000000" w:rsidRDefault="00000000" w:rsidRPr="00000000" w14:paraId="00000142">
      <w:pPr>
        <w:ind w:left="0" w:hanging="2"/>
        <w:jc w:val="both"/>
        <w:rPr>
          <w:sz w:val="20"/>
          <w:szCs w:val="20"/>
        </w:rPr>
      </w:pPr>
      <w:r w:rsidDel="00000000" w:rsidR="00000000" w:rsidRPr="00000000">
        <w:rPr>
          <w:sz w:val="20"/>
          <w:szCs w:val="20"/>
          <w:rtl w:val="0"/>
        </w:rPr>
        <w:t xml:space="preserve">-----, M. ATKINSON, D. BRITAIN, H. CLAHSEN y A. SPENCER (1999). </w:t>
      </w:r>
      <w:r w:rsidDel="00000000" w:rsidR="00000000" w:rsidRPr="00000000">
        <w:rPr>
          <w:i w:val="1"/>
          <w:sz w:val="20"/>
          <w:szCs w:val="20"/>
          <w:rtl w:val="0"/>
        </w:rPr>
        <w:t xml:space="preserve">Linguistics : An introduction</w:t>
      </w:r>
      <w:r w:rsidDel="00000000" w:rsidR="00000000" w:rsidRPr="00000000">
        <w:rPr>
          <w:sz w:val="20"/>
          <w:szCs w:val="20"/>
          <w:rtl w:val="0"/>
        </w:rPr>
        <w:t xml:space="preserve">. Cambrige : Cambridge University Press- Traducción española (2000) </w:t>
      </w:r>
      <w:r w:rsidDel="00000000" w:rsidR="00000000" w:rsidRPr="00000000">
        <w:rPr>
          <w:i w:val="1"/>
          <w:sz w:val="20"/>
          <w:szCs w:val="20"/>
          <w:rtl w:val="0"/>
        </w:rPr>
        <w:t xml:space="preserve">Introducción a la lingüística. </w:t>
      </w:r>
      <w:r w:rsidDel="00000000" w:rsidR="00000000" w:rsidRPr="00000000">
        <w:rPr>
          <w:sz w:val="20"/>
          <w:szCs w:val="20"/>
          <w:rtl w:val="0"/>
        </w:rPr>
        <w:t xml:space="preserve">Cambridge: University Press.  </w:t>
      </w:r>
    </w:p>
    <w:p w:rsidR="00000000" w:rsidDel="00000000" w:rsidP="00000000" w:rsidRDefault="00000000" w:rsidRPr="00000000" w14:paraId="00000143">
      <w:pPr>
        <w:tabs>
          <w:tab w:val="center" w:pos="4252"/>
          <w:tab w:val="right" w:pos="8504"/>
        </w:tabs>
        <w:ind w:left="0" w:hanging="2"/>
        <w:jc w:val="both"/>
        <w:rPr>
          <w:sz w:val="20"/>
          <w:szCs w:val="20"/>
        </w:rPr>
      </w:pPr>
      <w:r w:rsidDel="00000000" w:rsidR="00000000" w:rsidRPr="00000000">
        <w:rPr>
          <w:sz w:val="20"/>
          <w:szCs w:val="20"/>
          <w:rtl w:val="0"/>
        </w:rPr>
        <w:t xml:space="preserve">REAL ACADEMIA ESPAÑOLA y ASOCIACIÓN DE ACADEMIAS (2009).</w:t>
      </w:r>
      <w:r w:rsidDel="00000000" w:rsidR="00000000" w:rsidRPr="00000000">
        <w:rPr>
          <w:i w:val="1"/>
          <w:sz w:val="20"/>
          <w:szCs w:val="20"/>
          <w:rtl w:val="0"/>
        </w:rPr>
        <w:t xml:space="preserve"> Nueva gramática de la lengua española</w:t>
      </w:r>
      <w:r w:rsidDel="00000000" w:rsidR="00000000" w:rsidRPr="00000000">
        <w:rPr>
          <w:sz w:val="20"/>
          <w:szCs w:val="20"/>
          <w:rtl w:val="0"/>
        </w:rPr>
        <w:t xml:space="preserve">. Madrid: Espasa Libros.  2 Tomos.7</w:t>
      </w:r>
    </w:p>
    <w:p w:rsidR="00000000" w:rsidDel="00000000" w:rsidP="00000000" w:rsidRDefault="00000000" w:rsidRPr="00000000" w14:paraId="00000144">
      <w:pPr>
        <w:tabs>
          <w:tab w:val="left" w:pos="360"/>
          <w:tab w:val="left" w:pos="1276"/>
        </w:tabs>
        <w:ind w:left="0" w:hanging="2"/>
        <w:jc w:val="both"/>
        <w:rPr>
          <w:sz w:val="20"/>
          <w:szCs w:val="20"/>
        </w:rPr>
      </w:pPr>
      <w:r w:rsidDel="00000000" w:rsidR="00000000" w:rsidRPr="00000000">
        <w:rPr>
          <w:sz w:val="20"/>
          <w:szCs w:val="20"/>
          <w:rtl w:val="0"/>
        </w:rPr>
        <w:t xml:space="preserve">----- (2010). </w:t>
      </w:r>
      <w:r w:rsidDel="00000000" w:rsidR="00000000" w:rsidRPr="00000000">
        <w:rPr>
          <w:i w:val="1"/>
          <w:sz w:val="20"/>
          <w:szCs w:val="20"/>
          <w:rtl w:val="0"/>
        </w:rPr>
        <w:t xml:space="preserve">Nueva gramática de la lengua española</w:t>
      </w:r>
      <w:r w:rsidDel="00000000" w:rsidR="00000000" w:rsidRPr="00000000">
        <w:rPr>
          <w:sz w:val="20"/>
          <w:szCs w:val="20"/>
          <w:rtl w:val="0"/>
        </w:rPr>
        <w:t xml:space="preserve">. Manual. Buenos Aires: Espasa. </w:t>
      </w:r>
    </w:p>
    <w:p w:rsidR="00000000" w:rsidDel="00000000" w:rsidP="00000000" w:rsidRDefault="00000000" w:rsidRPr="00000000" w14:paraId="00000145">
      <w:pPr>
        <w:tabs>
          <w:tab w:val="left" w:pos="1276"/>
        </w:tabs>
        <w:ind w:left="0" w:hanging="2"/>
        <w:jc w:val="both"/>
        <w:rPr>
          <w:sz w:val="20"/>
          <w:szCs w:val="20"/>
        </w:rPr>
      </w:pPr>
      <w:r w:rsidDel="00000000" w:rsidR="00000000" w:rsidRPr="00000000">
        <w:rPr>
          <w:sz w:val="20"/>
          <w:szCs w:val="20"/>
          <w:rtl w:val="0"/>
        </w:rPr>
        <w:t xml:space="preserve">----- (2011a). </w:t>
      </w:r>
      <w:r w:rsidDel="00000000" w:rsidR="00000000" w:rsidRPr="00000000">
        <w:rPr>
          <w:i w:val="1"/>
          <w:sz w:val="20"/>
          <w:szCs w:val="20"/>
          <w:rtl w:val="0"/>
        </w:rPr>
        <w:t xml:space="preserve">Nueva gramática Básica de la lengua española</w:t>
      </w:r>
      <w:r w:rsidDel="00000000" w:rsidR="00000000" w:rsidRPr="00000000">
        <w:rPr>
          <w:sz w:val="20"/>
          <w:szCs w:val="20"/>
          <w:rtl w:val="0"/>
        </w:rPr>
        <w:t xml:space="preserve">. Buenos Aires: Espasa</w:t>
      </w:r>
    </w:p>
    <w:p w:rsidR="00000000" w:rsidDel="00000000" w:rsidP="00000000" w:rsidRDefault="00000000" w:rsidRPr="00000000" w14:paraId="00000146">
      <w:pPr>
        <w:tabs>
          <w:tab w:val="left" w:pos="1276"/>
        </w:tabs>
        <w:ind w:left="0" w:hanging="2"/>
        <w:jc w:val="both"/>
        <w:rPr>
          <w:sz w:val="20"/>
          <w:szCs w:val="20"/>
        </w:rPr>
      </w:pPr>
      <w:r w:rsidDel="00000000" w:rsidR="00000000" w:rsidRPr="00000000">
        <w:rPr>
          <w:rFonts w:ascii="Open Sans" w:cs="Open Sans" w:eastAsia="Open Sans" w:hAnsi="Open Sans"/>
          <w:b w:val="1"/>
          <w:sz w:val="16"/>
          <w:szCs w:val="16"/>
          <w:rtl w:val="0"/>
        </w:rPr>
        <w:t xml:space="preserve">----- </w:t>
      </w:r>
      <w:r w:rsidDel="00000000" w:rsidR="00000000" w:rsidRPr="00000000">
        <w:rPr>
          <w:sz w:val="20"/>
          <w:szCs w:val="20"/>
          <w:rtl w:val="0"/>
        </w:rPr>
        <w:t xml:space="preserve">(2011b) .</w:t>
      </w:r>
      <w:r w:rsidDel="00000000" w:rsidR="00000000" w:rsidRPr="00000000">
        <w:rPr>
          <w:i w:val="1"/>
          <w:sz w:val="20"/>
          <w:szCs w:val="20"/>
          <w:rtl w:val="0"/>
        </w:rPr>
        <w:t xml:space="preserve">Nueva gramática de la lengua española. Fonética y fonología.</w:t>
      </w:r>
      <w:r w:rsidDel="00000000" w:rsidR="00000000" w:rsidRPr="00000000">
        <w:rPr>
          <w:sz w:val="20"/>
          <w:szCs w:val="20"/>
          <w:rtl w:val="0"/>
        </w:rPr>
        <w:t xml:space="preserve"> Barcelona: Espasa Libros.</w:t>
      </w:r>
    </w:p>
    <w:p w:rsidR="00000000" w:rsidDel="00000000" w:rsidP="00000000" w:rsidRDefault="00000000" w:rsidRPr="00000000" w14:paraId="00000147">
      <w:pPr>
        <w:tabs>
          <w:tab w:val="left" w:pos="1276"/>
        </w:tabs>
        <w:ind w:left="0" w:hanging="2"/>
        <w:jc w:val="both"/>
        <w:rPr>
          <w:sz w:val="20"/>
          <w:szCs w:val="20"/>
        </w:rPr>
      </w:pPr>
      <w:r w:rsidDel="00000000" w:rsidR="00000000" w:rsidRPr="00000000">
        <w:rPr>
          <w:sz w:val="20"/>
          <w:szCs w:val="20"/>
          <w:rtl w:val="0"/>
        </w:rPr>
        <w:t xml:space="preserve">RODRÍGUEZ RAMALLE, T. M. (2005).</w:t>
      </w:r>
      <w:r w:rsidDel="00000000" w:rsidR="00000000" w:rsidRPr="00000000">
        <w:rPr>
          <w:i w:val="1"/>
          <w:sz w:val="20"/>
          <w:szCs w:val="20"/>
          <w:rtl w:val="0"/>
        </w:rPr>
        <w:t xml:space="preserve"> Manual de sintaxis del español. </w:t>
      </w:r>
      <w:r w:rsidDel="00000000" w:rsidR="00000000" w:rsidRPr="00000000">
        <w:rPr>
          <w:sz w:val="20"/>
          <w:szCs w:val="20"/>
          <w:rtl w:val="0"/>
        </w:rPr>
        <w:t xml:space="preserve">Madrid: Editorial Castalia.</w:t>
      </w:r>
    </w:p>
    <w:p w:rsidR="00000000" w:rsidDel="00000000" w:rsidP="00000000" w:rsidRDefault="00000000" w:rsidRPr="00000000" w14:paraId="00000148">
      <w:pPr>
        <w:tabs>
          <w:tab w:val="left" w:pos="1276"/>
        </w:tabs>
        <w:ind w:left="0" w:hanging="2"/>
        <w:jc w:val="both"/>
        <w:rPr>
          <w:sz w:val="20"/>
          <w:szCs w:val="20"/>
        </w:rPr>
      </w:pPr>
      <w:r w:rsidDel="00000000" w:rsidR="00000000" w:rsidRPr="00000000">
        <w:rPr>
          <w:sz w:val="20"/>
          <w:szCs w:val="20"/>
          <w:rtl w:val="0"/>
        </w:rPr>
        <w:t xml:space="preserve">----- (2015). </w:t>
      </w:r>
      <w:r w:rsidDel="00000000" w:rsidR="00000000" w:rsidRPr="00000000">
        <w:rPr>
          <w:i w:val="1"/>
          <w:sz w:val="20"/>
          <w:szCs w:val="20"/>
          <w:rtl w:val="0"/>
        </w:rPr>
        <w:t xml:space="preserve">Las relaciones sintácticas</w:t>
      </w:r>
      <w:r w:rsidDel="00000000" w:rsidR="00000000" w:rsidRPr="00000000">
        <w:rPr>
          <w:sz w:val="20"/>
          <w:szCs w:val="20"/>
          <w:rtl w:val="0"/>
        </w:rPr>
        <w:t xml:space="preserve">. Madrid: Síntesis.</w:t>
      </w:r>
    </w:p>
    <w:p w:rsidR="00000000" w:rsidDel="00000000" w:rsidP="00000000" w:rsidRDefault="00000000" w:rsidRPr="00000000" w14:paraId="000001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hanging="2"/>
        <w:jc w:val="both"/>
        <w:rPr>
          <w:sz w:val="20"/>
          <w:szCs w:val="20"/>
        </w:rPr>
      </w:pPr>
      <w:r w:rsidDel="00000000" w:rsidR="00000000" w:rsidRPr="00000000">
        <w:rPr>
          <w:sz w:val="20"/>
          <w:szCs w:val="20"/>
          <w:rtl w:val="0"/>
        </w:rPr>
        <w:t xml:space="preserve">TESNIÈRE, L (1994) [1959]. </w:t>
      </w:r>
      <w:r w:rsidDel="00000000" w:rsidR="00000000" w:rsidRPr="00000000">
        <w:rPr>
          <w:i w:val="1"/>
          <w:sz w:val="20"/>
          <w:szCs w:val="20"/>
          <w:rtl w:val="0"/>
        </w:rPr>
        <w:t xml:space="preserve">Elementos de sintaxis estructural.</w:t>
      </w:r>
      <w:r w:rsidDel="00000000" w:rsidR="00000000" w:rsidRPr="00000000">
        <w:rPr>
          <w:sz w:val="20"/>
          <w:szCs w:val="20"/>
          <w:rtl w:val="0"/>
        </w:rPr>
        <w:t xml:space="preserve"> Madrid: Gredos.</w:t>
      </w:r>
    </w:p>
    <w:p w:rsidR="00000000" w:rsidDel="00000000" w:rsidP="00000000" w:rsidRDefault="00000000" w:rsidRPr="00000000" w14:paraId="0000014A">
      <w:pPr>
        <w:ind w:left="0" w:hanging="2"/>
        <w:jc w:val="both"/>
        <w:rPr>
          <w:sz w:val="20"/>
          <w:szCs w:val="20"/>
        </w:rPr>
      </w:pPr>
      <w:r w:rsidDel="00000000" w:rsidR="00000000" w:rsidRPr="00000000">
        <w:rPr>
          <w:sz w:val="20"/>
          <w:szCs w:val="20"/>
          <w:rtl w:val="0"/>
        </w:rPr>
        <w:t xml:space="preserve">TRUBETZKOY, N. S. (1973) [1939]. </w:t>
      </w:r>
      <w:r w:rsidDel="00000000" w:rsidR="00000000" w:rsidRPr="00000000">
        <w:rPr>
          <w:i w:val="1"/>
          <w:sz w:val="20"/>
          <w:szCs w:val="20"/>
          <w:rtl w:val="0"/>
        </w:rPr>
        <w:t xml:space="preserve">Principios de Fonología</w:t>
      </w:r>
      <w:r w:rsidDel="00000000" w:rsidR="00000000" w:rsidRPr="00000000">
        <w:rPr>
          <w:sz w:val="20"/>
          <w:szCs w:val="20"/>
          <w:rtl w:val="0"/>
        </w:rPr>
        <w:t xml:space="preserve">. Madrid: Cincel.</w:t>
      </w:r>
    </w:p>
    <w:p w:rsidR="00000000" w:rsidDel="00000000" w:rsidP="00000000" w:rsidRDefault="00000000" w:rsidRPr="00000000" w14:paraId="0000014B">
      <w:pPr>
        <w:ind w:left="0" w:hanging="2"/>
        <w:jc w:val="both"/>
        <w:rPr>
          <w:sz w:val="20"/>
          <w:szCs w:val="20"/>
        </w:rPr>
      </w:pPr>
      <w:r w:rsidDel="00000000" w:rsidR="00000000" w:rsidRPr="00000000">
        <w:rPr>
          <w:sz w:val="20"/>
          <w:szCs w:val="20"/>
          <w:rtl w:val="0"/>
        </w:rPr>
        <w:t xml:space="preserve">SAUSSURE, F. DE (1916). </w:t>
      </w:r>
      <w:r w:rsidDel="00000000" w:rsidR="00000000" w:rsidRPr="00000000">
        <w:rPr>
          <w:i w:val="1"/>
          <w:sz w:val="20"/>
          <w:szCs w:val="20"/>
          <w:rtl w:val="0"/>
        </w:rPr>
        <w:t xml:space="preserve">Cours de linguistique général.</w:t>
      </w:r>
      <w:r w:rsidDel="00000000" w:rsidR="00000000" w:rsidRPr="00000000">
        <w:rPr>
          <w:sz w:val="20"/>
          <w:szCs w:val="20"/>
          <w:rtl w:val="0"/>
        </w:rPr>
        <w:t xml:space="preserve"> París. </w:t>
      </w:r>
      <w:r w:rsidDel="00000000" w:rsidR="00000000" w:rsidRPr="00000000">
        <w:rPr>
          <w:sz w:val="20"/>
          <w:szCs w:val="20"/>
          <w:u w:val="single"/>
          <w:rtl w:val="0"/>
        </w:rPr>
        <w:t xml:space="preserve">Traducción española </w:t>
      </w:r>
      <w:r w:rsidDel="00000000" w:rsidR="00000000" w:rsidRPr="00000000">
        <w:rPr>
          <w:sz w:val="20"/>
          <w:szCs w:val="20"/>
          <w:rtl w:val="0"/>
        </w:rPr>
        <w:t xml:space="preserve">de A. Alonso (1945). </w:t>
      </w:r>
      <w:r w:rsidDel="00000000" w:rsidR="00000000" w:rsidRPr="00000000">
        <w:rPr>
          <w:i w:val="1"/>
          <w:sz w:val="20"/>
          <w:szCs w:val="20"/>
          <w:rtl w:val="0"/>
        </w:rPr>
        <w:t xml:space="preserve">Curso de lingüística general.</w:t>
      </w:r>
      <w:r w:rsidDel="00000000" w:rsidR="00000000" w:rsidRPr="00000000">
        <w:rPr>
          <w:sz w:val="20"/>
          <w:szCs w:val="20"/>
          <w:rtl w:val="0"/>
        </w:rPr>
        <w:t xml:space="preserve"> Buenos, Aires: Losada.</w:t>
      </w:r>
    </w:p>
    <w:p w:rsidR="00000000" w:rsidDel="00000000" w:rsidP="00000000" w:rsidRDefault="00000000" w:rsidRPr="00000000" w14:paraId="0000014C">
      <w:pPr>
        <w:ind w:left="0" w:hanging="2"/>
        <w:jc w:val="both"/>
        <w:rPr>
          <w:sz w:val="20"/>
          <w:szCs w:val="20"/>
        </w:rPr>
      </w:pPr>
      <w:r w:rsidDel="00000000" w:rsidR="00000000" w:rsidRPr="00000000">
        <w:rPr>
          <w:sz w:val="20"/>
          <w:szCs w:val="20"/>
          <w:rtl w:val="0"/>
        </w:rPr>
        <w:t xml:space="preserve">SCALISE, S. (1994). </w:t>
      </w:r>
      <w:r w:rsidDel="00000000" w:rsidR="00000000" w:rsidRPr="00000000">
        <w:rPr>
          <w:i w:val="1"/>
          <w:sz w:val="20"/>
          <w:szCs w:val="20"/>
          <w:rtl w:val="0"/>
        </w:rPr>
        <w:t xml:space="preserve">Morfologia.</w:t>
      </w:r>
      <w:r w:rsidDel="00000000" w:rsidR="00000000" w:rsidRPr="00000000">
        <w:rPr>
          <w:sz w:val="20"/>
          <w:szCs w:val="20"/>
          <w:rtl w:val="0"/>
        </w:rPr>
        <w:t xml:space="preserve"> Bologna : Il Mulino.</w:t>
      </w:r>
    </w:p>
    <w:p w:rsidR="00000000" w:rsidDel="00000000" w:rsidP="00000000" w:rsidRDefault="00000000" w:rsidRPr="00000000" w14:paraId="0000014D">
      <w:pPr>
        <w:tabs>
          <w:tab w:val="left" w:pos="10080"/>
        </w:tabs>
        <w:ind w:left="0" w:hanging="2"/>
        <w:jc w:val="both"/>
        <w:rPr>
          <w:sz w:val="20"/>
          <w:szCs w:val="20"/>
        </w:rPr>
      </w:pPr>
      <w:r w:rsidDel="00000000" w:rsidR="00000000" w:rsidRPr="00000000">
        <w:rPr>
          <w:sz w:val="20"/>
          <w:szCs w:val="20"/>
          <w:rtl w:val="0"/>
        </w:rPr>
        <w:t xml:space="preserve">SIMONE, R. (1990). Fundamenti di linguistica. Gius: Laterza &amp; Figli. </w:t>
      </w:r>
      <w:r w:rsidDel="00000000" w:rsidR="00000000" w:rsidRPr="00000000">
        <w:rPr>
          <w:sz w:val="20"/>
          <w:szCs w:val="20"/>
          <w:u w:val="single"/>
          <w:rtl w:val="0"/>
        </w:rPr>
        <w:t xml:space="preserve">Versión española</w:t>
      </w:r>
      <w:r w:rsidDel="00000000" w:rsidR="00000000" w:rsidRPr="00000000">
        <w:rPr>
          <w:sz w:val="20"/>
          <w:szCs w:val="20"/>
          <w:rtl w:val="0"/>
        </w:rPr>
        <w:t xml:space="preserve"> de Mº del P. Rodríguez Reina (2001) </w:t>
      </w:r>
      <w:r w:rsidDel="00000000" w:rsidR="00000000" w:rsidRPr="00000000">
        <w:rPr>
          <w:i w:val="1"/>
          <w:sz w:val="20"/>
          <w:szCs w:val="20"/>
          <w:rtl w:val="0"/>
        </w:rPr>
        <w:t xml:space="preserve">Fundamentos de lingüística, </w:t>
      </w:r>
      <w:r w:rsidDel="00000000" w:rsidR="00000000" w:rsidRPr="00000000">
        <w:rPr>
          <w:sz w:val="20"/>
          <w:szCs w:val="20"/>
          <w:rtl w:val="0"/>
        </w:rPr>
        <w:t xml:space="preserve">Barcelona: Ariel.</w:t>
      </w:r>
    </w:p>
    <w:p w:rsidR="00000000" w:rsidDel="00000000" w:rsidP="00000000" w:rsidRDefault="00000000" w:rsidRPr="00000000" w14:paraId="0000014E">
      <w:pPr>
        <w:ind w:left="0" w:hanging="2"/>
        <w:jc w:val="both"/>
        <w:rPr>
          <w:sz w:val="20"/>
          <w:szCs w:val="20"/>
        </w:rPr>
      </w:pPr>
      <w:r w:rsidDel="00000000" w:rsidR="00000000" w:rsidRPr="00000000">
        <w:rPr>
          <w:sz w:val="20"/>
          <w:szCs w:val="20"/>
          <w:rtl w:val="0"/>
        </w:rPr>
        <w:t xml:space="preserve">SIMONE, R. (1990). Fundamenti di linguistica. Gius: Laterza &amp; Figli. Versión española de Mº del P. Rodríguez Reina (2001) Fundamentos de lingüística, Barcelona: Ariel.</w:t>
      </w:r>
    </w:p>
    <w:p w:rsidR="00000000" w:rsidDel="00000000" w:rsidP="00000000" w:rsidRDefault="00000000" w:rsidRPr="00000000" w14:paraId="0000014F">
      <w:pPr>
        <w:ind w:left="0" w:hanging="2"/>
        <w:jc w:val="both"/>
        <w:rPr>
          <w:sz w:val="20"/>
          <w:szCs w:val="20"/>
        </w:rPr>
      </w:pPr>
      <w:r w:rsidDel="00000000" w:rsidR="00000000" w:rsidRPr="00000000">
        <w:rPr>
          <w:sz w:val="20"/>
          <w:szCs w:val="20"/>
          <w:rtl w:val="0"/>
        </w:rPr>
        <w:t xml:space="preserve">VARELA ORTEGA, S. (1990). Fundamentos de morfología, Madrid: Síntesis. </w:t>
      </w:r>
    </w:p>
    <w:p w:rsidR="00000000" w:rsidDel="00000000" w:rsidP="00000000" w:rsidRDefault="00000000" w:rsidRPr="00000000" w14:paraId="00000150">
      <w:pPr>
        <w:ind w:left="0" w:hanging="2"/>
        <w:jc w:val="both"/>
        <w:rPr>
          <w:sz w:val="20"/>
          <w:szCs w:val="20"/>
        </w:rPr>
      </w:pPr>
      <w:r w:rsidDel="00000000" w:rsidR="00000000" w:rsidRPr="00000000">
        <w:rPr>
          <w:sz w:val="20"/>
          <w:szCs w:val="20"/>
          <w:rtl w:val="0"/>
        </w:rPr>
        <w:t xml:space="preserve">----- (ed.) (1993). La formación de palabras. Madrid: Taurus.</w:t>
      </w:r>
    </w:p>
    <w:p w:rsidR="00000000" w:rsidDel="00000000" w:rsidP="00000000" w:rsidRDefault="00000000" w:rsidRPr="00000000" w14:paraId="00000151">
      <w:pPr>
        <w:ind w:left="0" w:hanging="2"/>
        <w:jc w:val="both"/>
        <w:rPr>
          <w:sz w:val="20"/>
          <w:szCs w:val="20"/>
        </w:rPr>
      </w:pPr>
      <w:r w:rsidDel="00000000" w:rsidR="00000000" w:rsidRPr="00000000">
        <w:rPr>
          <w:sz w:val="20"/>
          <w:szCs w:val="20"/>
          <w:rtl w:val="0"/>
        </w:rPr>
        <w:t xml:space="preserve">----- (2005). Morfología Léxica: La formación de palabras. Madrid: Gredos, 2005 </w:t>
      </w:r>
    </w:p>
    <w:p w:rsidR="00000000" w:rsidDel="00000000" w:rsidP="00000000" w:rsidRDefault="00000000" w:rsidRPr="00000000" w14:paraId="00000152">
      <w:pPr>
        <w:ind w:left="0" w:hanging="2"/>
        <w:jc w:val="both"/>
        <w:rPr>
          <w:sz w:val="20"/>
          <w:szCs w:val="20"/>
        </w:rPr>
      </w:pPr>
      <w:r w:rsidDel="00000000" w:rsidR="00000000" w:rsidRPr="00000000">
        <w:rPr>
          <w:sz w:val="20"/>
          <w:szCs w:val="20"/>
          <w:rtl w:val="0"/>
        </w:rPr>
        <w:t xml:space="preserve">WIERZBICKA, A. (1988).The semantics of grammar. Amsterdam/ Philadelphia: John Benjamins Publishing Company.</w:t>
      </w:r>
    </w:p>
    <w:p w:rsidR="00000000" w:rsidDel="00000000" w:rsidP="00000000" w:rsidRDefault="00000000" w:rsidRPr="00000000" w14:paraId="00000153">
      <w:pPr>
        <w:ind w:left="0" w:hanging="2"/>
        <w:jc w:val="both"/>
        <w:rPr>
          <w:sz w:val="20"/>
          <w:szCs w:val="20"/>
        </w:rPr>
      </w:pPr>
      <w:r w:rsidDel="00000000" w:rsidR="00000000" w:rsidRPr="00000000">
        <w:rPr>
          <w:sz w:val="20"/>
          <w:szCs w:val="20"/>
          <w:rtl w:val="0"/>
        </w:rPr>
        <w:t xml:space="preserve">----- (1996). Semantics. Primes and Universals. Oxford-New York: Oxford, University Press. </w:t>
      </w:r>
    </w:p>
    <w:p w:rsidR="00000000" w:rsidDel="00000000" w:rsidP="00000000" w:rsidRDefault="00000000" w:rsidRPr="00000000" w14:paraId="00000154">
      <w:pPr>
        <w:ind w:left="0" w:hanging="2"/>
        <w:jc w:val="both"/>
        <w:rPr>
          <w:sz w:val="20"/>
          <w:szCs w:val="20"/>
        </w:rPr>
      </w:pPr>
      <w:r w:rsidDel="00000000" w:rsidR="00000000" w:rsidRPr="00000000">
        <w:rPr>
          <w:sz w:val="20"/>
          <w:szCs w:val="20"/>
          <w:rtl w:val="0"/>
        </w:rPr>
        <w:t xml:space="preserve">ZAGONA, K (2002). Sintaxis generativa del español. Madrid: Visor Libros.</w:t>
      </w:r>
    </w:p>
    <w:p w:rsidR="00000000" w:rsidDel="00000000" w:rsidP="00000000" w:rsidRDefault="00000000" w:rsidRPr="00000000" w14:paraId="00000155">
      <w:pPr>
        <w:ind w:left="0" w:hanging="2"/>
        <w:jc w:val="both"/>
        <w:rPr/>
      </w:pPr>
      <w:r w:rsidDel="00000000" w:rsidR="00000000" w:rsidRPr="00000000">
        <w:rPr>
          <w:rtl w:val="0"/>
        </w:rPr>
        <w:tab/>
      </w:r>
    </w:p>
    <w:p w:rsidR="00000000" w:rsidDel="00000000" w:rsidP="00000000" w:rsidRDefault="00000000" w:rsidRPr="00000000" w14:paraId="00000156">
      <w:pPr>
        <w:numPr>
          <w:ilvl w:val="0"/>
          <w:numId w:val="2"/>
        </w:numPr>
        <w:ind w:left="0" w:hanging="2"/>
        <w:jc w:val="both"/>
        <w:rPr/>
      </w:pPr>
      <w:r w:rsidDel="00000000" w:rsidR="00000000" w:rsidRPr="00000000">
        <w:rPr>
          <w:b w:val="1"/>
          <w:rtl w:val="0"/>
        </w:rPr>
        <w:t xml:space="preserve">Organización del dictado de la materia: </w:t>
      </w:r>
      <w:r w:rsidDel="00000000" w:rsidR="00000000" w:rsidRPr="00000000">
        <w:rPr>
          <w:rtl w:val="0"/>
        </w:rPr>
      </w:r>
    </w:p>
    <w:p w:rsidR="00000000" w:rsidDel="00000000" w:rsidP="00000000" w:rsidRDefault="00000000" w:rsidRPr="00000000" w14:paraId="00000157">
      <w:pPr>
        <w:ind w:left="0" w:hanging="2"/>
        <w:jc w:val="both"/>
        <w:rPr/>
      </w:pPr>
      <w:r w:rsidDel="00000000" w:rsidR="00000000" w:rsidRPr="00000000">
        <w:rPr>
          <w:rtl w:val="0"/>
        </w:rPr>
        <w:t xml:space="preserve">     </w:t>
      </w:r>
    </w:p>
    <w:p w:rsidR="00000000" w:rsidDel="00000000" w:rsidP="00000000" w:rsidRDefault="00000000" w:rsidRPr="00000000" w14:paraId="00000158">
      <w:pPr>
        <w:spacing w:after="120" w:lineRule="auto"/>
        <w:ind w:left="0" w:hanging="2"/>
        <w:jc w:val="both"/>
        <w:rPr/>
      </w:pPr>
      <w:r w:rsidDel="00000000" w:rsidR="00000000" w:rsidRPr="00000000">
        <w:rPr>
          <w:rtl w:val="0"/>
        </w:rPr>
        <w:t xml:space="preserve">La materia se dicta en modalidad virtual mientras duren las restricciones establecidas por </w:t>
      </w:r>
      <w:r w:rsidDel="00000000" w:rsidR="00000000" w:rsidRPr="00000000">
        <w:rPr>
          <w:highlight w:val="white"/>
          <w:rtl w:val="0"/>
        </w:rPr>
        <w:t xml:space="preserve">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159">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15A">
      <w:pPr>
        <w:spacing w:after="120" w:lineRule="auto"/>
        <w:ind w:left="0" w:hanging="2"/>
        <w:jc w:val="both"/>
        <w:rPr/>
      </w:pPr>
      <w:r w:rsidDel="00000000" w:rsidR="00000000" w:rsidRPr="00000000">
        <w:rPr>
          <w:rtl w:val="0"/>
        </w:rPr>
        <w:t xml:space="preserve">La carga horaria total es de 96 horas.    </w:t>
      </w:r>
    </w:p>
    <w:p w:rsidR="00000000" w:rsidDel="00000000" w:rsidP="00000000" w:rsidRDefault="00000000" w:rsidRPr="00000000" w14:paraId="0000015B">
      <w:pPr>
        <w:ind w:left="0" w:hanging="2"/>
        <w:jc w:val="both"/>
        <w:rPr/>
      </w:pPr>
      <w:r w:rsidDel="00000000" w:rsidR="00000000" w:rsidRPr="00000000">
        <w:rPr>
          <w:rtl w:val="0"/>
        </w:rPr>
      </w:r>
    </w:p>
    <w:p w:rsidR="00000000" w:rsidDel="00000000" w:rsidP="00000000" w:rsidRDefault="00000000" w:rsidRPr="00000000" w14:paraId="0000015C">
      <w:pPr>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15D">
      <w:pPr>
        <w:spacing w:after="120" w:lineRule="auto"/>
        <w:ind w:left="0" w:hanging="2"/>
        <w:jc w:val="both"/>
        <w:rPr/>
      </w:pPr>
      <w:r w:rsidDel="00000000" w:rsidR="00000000" w:rsidRPr="00000000">
        <w:rPr>
          <w:rtl w:val="0"/>
        </w:rPr>
        <w:t xml:space="preserve">[Exponer brevemente aquí la forma de trabajo prevista para el dictado de la materia en modalidad virtual: organización de las clases y los contenidos, tipo de actividades a realizar, forma de evaluación, etc.]</w:t>
      </w:r>
    </w:p>
    <w:p w:rsidR="00000000" w:rsidDel="00000000" w:rsidP="00000000" w:rsidRDefault="00000000" w:rsidRPr="00000000" w14:paraId="0000015E">
      <w:pPr>
        <w:spacing w:after="120" w:lineRule="auto"/>
        <w:ind w:left="0" w:hanging="2"/>
        <w:jc w:val="both"/>
        <w:rPr/>
      </w:pPr>
      <w:r w:rsidDel="00000000" w:rsidR="00000000" w:rsidRPr="00000000">
        <w:rPr>
          <w:rtl w:val="0"/>
        </w:rPr>
        <w:t xml:space="preserve">[Tener en cuenta que, dado que la asistencia no se consigna en la modalidad virtual, el seguimiento de los/las estudiantes deberá realizarse por los medios que las cátedras consideren convenientes y posibles. Y que, asimismo, las dificultades para asistir a encuentros sincrónicos no constituyen un obstáculo para la regularización de las asignaturas]</w:t>
      </w:r>
    </w:p>
    <w:p w:rsidR="00000000" w:rsidDel="00000000" w:rsidP="00000000" w:rsidRDefault="00000000" w:rsidRPr="00000000" w14:paraId="0000015F">
      <w:pPr>
        <w:ind w:left="0" w:hanging="2"/>
        <w:jc w:val="both"/>
        <w:rPr/>
      </w:pPr>
      <w:r w:rsidDel="00000000" w:rsidR="00000000" w:rsidRPr="00000000">
        <w:rPr>
          <w:rtl w:val="0"/>
        </w:rPr>
      </w:r>
    </w:p>
    <w:p w:rsidR="00000000" w:rsidDel="00000000" w:rsidP="00000000" w:rsidRDefault="00000000" w:rsidRPr="00000000" w14:paraId="00000160">
      <w:pPr>
        <w:ind w:left="0" w:hanging="2"/>
        <w:jc w:val="both"/>
        <w:rPr>
          <w:color w:val="000000"/>
        </w:rPr>
      </w:pPr>
      <w:r w:rsidDel="00000000" w:rsidR="00000000" w:rsidRPr="00000000">
        <w:rPr>
          <w:color w:val="000000"/>
          <w:rtl w:val="0"/>
        </w:rPr>
        <w:t xml:space="preserve">La forma de trabajo prevista para el dictado de la materia en modalidad virtual será la siguiente:</w:t>
      </w:r>
    </w:p>
    <w:p w:rsidR="00000000" w:rsidDel="00000000" w:rsidP="00000000" w:rsidRDefault="00000000" w:rsidRPr="00000000" w14:paraId="00000161">
      <w:pPr>
        <w:ind w:left="0" w:right="49" w:hanging="2"/>
        <w:jc w:val="both"/>
        <w:rPr>
          <w:color w:val="000000"/>
        </w:rPr>
      </w:pPr>
      <w:r w:rsidDel="00000000" w:rsidR="00000000" w:rsidRPr="00000000">
        <w:rPr>
          <w:rtl w:val="0"/>
        </w:rPr>
      </w:r>
    </w:p>
    <w:p w:rsidR="00000000" w:rsidDel="00000000" w:rsidP="00000000" w:rsidRDefault="00000000" w:rsidRPr="00000000" w14:paraId="00000162">
      <w:pPr>
        <w:ind w:left="0" w:right="49" w:hanging="2"/>
        <w:jc w:val="both"/>
        <w:rPr>
          <w:color w:val="000000"/>
        </w:rPr>
      </w:pPr>
      <w:r w:rsidDel="00000000" w:rsidR="00000000" w:rsidRPr="00000000">
        <w:rPr>
          <w:b w:val="1"/>
          <w:i w:val="1"/>
          <w:color w:val="000000"/>
          <w:rtl w:val="0"/>
        </w:rPr>
        <w:t xml:space="preserve">Encuentros sincrónicos.</w:t>
      </w:r>
      <w:r w:rsidDel="00000000" w:rsidR="00000000" w:rsidRPr="00000000">
        <w:rPr>
          <w:color w:val="000000"/>
          <w:rtl w:val="0"/>
        </w:rPr>
        <w:t xml:space="preserve"> Se dispondrá de dos espacios de encuentro semanales vía Zoom o Google Meet que quedarán grabados a disposición de l@s estudiantes que no puedan acceder sincrónicamente. Uno de estos espacios de encuentro estará a cargo de las profesoras de la materia y se destinará a la presentación y desarrollo de los contenidos fundamentales del programa. El segundo espacio de encuentro, a cargo de l@s jef@s de trabajos prácticos, ofrecerá un ámbito para consultas de l@s estudiantes y proporcionará extensión de la práctica de los contenidos de la materia a través de actividades y resolución de problemas. Asimismo, este segundo espacio constituye un punto de discusión bibliográfica y de apoyo para el dictado de la materia.</w:t>
      </w:r>
    </w:p>
    <w:p w:rsidR="00000000" w:rsidDel="00000000" w:rsidP="00000000" w:rsidRDefault="00000000" w:rsidRPr="00000000" w14:paraId="00000163">
      <w:pPr>
        <w:spacing w:before="120" w:lineRule="auto"/>
        <w:ind w:left="0" w:hanging="2"/>
        <w:jc w:val="both"/>
        <w:rPr>
          <w:color w:val="000000"/>
        </w:rPr>
      </w:pPr>
      <w:r w:rsidDel="00000000" w:rsidR="00000000" w:rsidRPr="00000000">
        <w:rPr>
          <w:b w:val="1"/>
          <w:i w:val="1"/>
          <w:color w:val="000000"/>
          <w:rtl w:val="0"/>
        </w:rPr>
        <w:t xml:space="preserve">Guías interactivas de trabajos prácticos. </w:t>
      </w:r>
      <w:r w:rsidDel="00000000" w:rsidR="00000000" w:rsidRPr="00000000">
        <w:rPr>
          <w:color w:val="000000"/>
          <w:rtl w:val="0"/>
        </w:rPr>
        <w:t xml:space="preserve">Las trabajos prácticos, a cargo de l@s ayudantes de la materia, se desarrollarán a través de guías de actividades que se presentarán vía campus. Esta actividad permitirá el seguimiento de l@s alumn@s a través de la corrección de actividades de esas guías por parte de l@s ayudantes. Las guías ofrecen práctica de los contenidos de la materia y exigen la resolución de ejercicios vinculados con el programa y con las exigencias de aprobación. </w:t>
      </w:r>
    </w:p>
    <w:p w:rsidR="00000000" w:rsidDel="00000000" w:rsidP="00000000" w:rsidRDefault="00000000" w:rsidRPr="00000000" w14:paraId="00000164">
      <w:pPr>
        <w:spacing w:before="120" w:lineRule="auto"/>
        <w:ind w:left="-2" w:firstLine="0"/>
        <w:jc w:val="both"/>
        <w:rPr>
          <w:color w:val="000000"/>
        </w:rPr>
      </w:pPr>
      <w:r w:rsidDel="00000000" w:rsidR="00000000" w:rsidRPr="00000000">
        <w:rPr>
          <w:b w:val="1"/>
          <w:i w:val="1"/>
          <w:color w:val="000000"/>
          <w:rtl w:val="0"/>
        </w:rPr>
        <w:t xml:space="preserve">Materiales de estudio. </w:t>
      </w:r>
      <w:r w:rsidDel="00000000" w:rsidR="00000000" w:rsidRPr="00000000">
        <w:rPr>
          <w:color w:val="000000"/>
          <w:rtl w:val="0"/>
        </w:rPr>
        <w:t xml:space="preserve">A través del espacio electrónico asignado a la cátedra en el </w:t>
      </w:r>
      <w:r w:rsidDel="00000000" w:rsidR="00000000" w:rsidRPr="00000000">
        <w:rPr>
          <w:i w:val="1"/>
          <w:color w:val="000000"/>
          <w:rtl w:val="0"/>
        </w:rPr>
        <w:t xml:space="preserve">campus</w:t>
      </w:r>
      <w:r w:rsidDel="00000000" w:rsidR="00000000" w:rsidRPr="00000000">
        <w:rPr>
          <w:color w:val="000000"/>
          <w:rtl w:val="0"/>
        </w:rPr>
        <w:t xml:space="preserve"> virtual de la institución &lt;</w:t>
      </w:r>
      <w:hyperlink r:id="rId16">
        <w:r w:rsidDel="00000000" w:rsidR="00000000" w:rsidRPr="00000000">
          <w:rPr>
            <w:color w:val="000000"/>
            <w:u w:val="single"/>
            <w:rtl w:val="0"/>
          </w:rPr>
          <w:t xml:space="preserve">http://campus.filo.uba.ar/</w:t>
        </w:r>
      </w:hyperlink>
      <w:r w:rsidDel="00000000" w:rsidR="00000000" w:rsidRPr="00000000">
        <w:rPr>
          <w:color w:val="000000"/>
          <w:rtl w:val="0"/>
        </w:rPr>
        <w:t xml:space="preserve">&gt;, se pondrá a disposición de los alumnos la bibliografía necesaria para el seguimiento del curso, los desgrabados de las clases de años anteriores, los Power Points elaborados por l@s profesores para el seguimiento de los temas y las grabaciones de los encuentros en vivo. </w:t>
      </w:r>
    </w:p>
    <w:p w:rsidR="00000000" w:rsidDel="00000000" w:rsidP="00000000" w:rsidRDefault="00000000" w:rsidRPr="00000000" w14:paraId="00000165">
      <w:pPr>
        <w:ind w:left="-2" w:firstLine="0"/>
        <w:jc w:val="both"/>
        <w:rPr/>
      </w:pPr>
      <w:r w:rsidDel="00000000" w:rsidR="00000000" w:rsidRPr="00000000">
        <w:rPr>
          <w:rtl w:val="0"/>
        </w:rPr>
      </w:r>
    </w:p>
    <w:p w:rsidR="00000000" w:rsidDel="00000000" w:rsidP="00000000" w:rsidRDefault="00000000" w:rsidRPr="00000000" w14:paraId="00000166">
      <w:pPr>
        <w:numPr>
          <w:ilvl w:val="0"/>
          <w:numId w:val="2"/>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167">
      <w:pPr>
        <w:ind w:left="0" w:hanging="2"/>
        <w:jc w:val="both"/>
        <w:rPr/>
      </w:pPr>
      <w:r w:rsidDel="00000000" w:rsidR="00000000" w:rsidRPr="00000000">
        <w:rPr>
          <w:rtl w:val="0"/>
        </w:rPr>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000000" w:rsidDel="00000000" w:rsidP="00000000" w:rsidRDefault="00000000" w:rsidRPr="00000000" w14:paraId="00000168">
      <w:pPr>
        <w:ind w:left="0" w:hanging="2"/>
        <w:jc w:val="both"/>
        <w:rPr>
          <w:b w:val="1"/>
        </w:rPr>
      </w:pPr>
      <w:r w:rsidDel="00000000" w:rsidR="00000000" w:rsidRPr="00000000">
        <w:rPr>
          <w:rtl w:val="0"/>
        </w:rPr>
      </w:r>
    </w:p>
    <w:p w:rsidR="00000000" w:rsidDel="00000000" w:rsidP="00000000" w:rsidRDefault="00000000" w:rsidRPr="00000000" w14:paraId="00000169">
      <w:pPr>
        <w:ind w:left="0" w:hanging="2"/>
        <w:jc w:val="both"/>
        <w:rPr/>
      </w:pPr>
      <w:r w:rsidDel="00000000" w:rsidR="00000000" w:rsidRPr="00000000">
        <w:rPr>
          <w:b w:val="1"/>
          <w:rtl w:val="0"/>
        </w:rPr>
        <w:t xml:space="preserve">-Regularización de la materia</w:t>
      </w:r>
      <w:r w:rsidDel="00000000" w:rsidR="00000000" w:rsidRPr="00000000">
        <w:rPr>
          <w:rtl w:val="0"/>
        </w:rPr>
        <w:t xml:space="preserve">: </w:t>
      </w:r>
    </w:p>
    <w:p w:rsidR="00000000" w:rsidDel="00000000" w:rsidP="00000000" w:rsidRDefault="00000000" w:rsidRPr="00000000" w14:paraId="0000016A">
      <w:pPr>
        <w:ind w:left="0" w:hanging="2"/>
        <w:jc w:val="both"/>
        <w:rPr/>
      </w:pPr>
      <w:r w:rsidDel="00000000" w:rsidR="00000000" w:rsidRPr="00000000">
        <w:rPr>
          <w:rtl w:val="0"/>
        </w:rPr>
        <w:t xml:space="preserve">Es condición para alcanzar la regularidad de la materia aprobar 2 (dos) instancias de evaluación parcial (o sus respectivos recuperatorios) con un mínimo de 4 (cuatro) puntos en cada instancia.</w:t>
      </w:r>
    </w:p>
    <w:p w:rsidR="00000000" w:rsidDel="00000000" w:rsidP="00000000" w:rsidRDefault="00000000" w:rsidRPr="00000000" w14:paraId="0000016B">
      <w:pPr>
        <w:ind w:left="0" w:hanging="2"/>
        <w:jc w:val="both"/>
        <w:rPr/>
      </w:pPr>
      <w:r w:rsidDel="00000000" w:rsidR="00000000" w:rsidRPr="00000000">
        <w:rPr>
          <w:rtl w:val="0"/>
        </w:rPr>
        <w:t xml:space="preserve">Quienes no alcancen las condiciones establecidas para el régimen con EXAMEN FINAL deberán reinscribirse u optar por rendir la materia en calidad de libre.</w:t>
      </w:r>
    </w:p>
    <w:p w:rsidR="00000000" w:rsidDel="00000000" w:rsidP="00000000" w:rsidRDefault="00000000" w:rsidRPr="00000000" w14:paraId="0000016C">
      <w:pPr>
        <w:ind w:left="0" w:hanging="2"/>
        <w:jc w:val="both"/>
        <w:rPr/>
      </w:pPr>
      <w:r w:rsidDel="00000000" w:rsidR="00000000" w:rsidRPr="00000000">
        <w:rPr>
          <w:rtl w:val="0"/>
        </w:rPr>
      </w:r>
    </w:p>
    <w:p w:rsidR="00000000" w:rsidDel="00000000" w:rsidP="00000000" w:rsidRDefault="00000000" w:rsidRPr="00000000" w14:paraId="0000016D">
      <w:pPr>
        <w:ind w:left="0" w:hanging="2"/>
        <w:jc w:val="both"/>
        <w:rPr/>
      </w:pPr>
      <w:r w:rsidDel="00000000" w:rsidR="00000000" w:rsidRPr="00000000">
        <w:rPr>
          <w:b w:val="1"/>
          <w:rtl w:val="0"/>
        </w:rPr>
        <w:t xml:space="preserve">-Aprobación  de la materia</w:t>
      </w:r>
      <w:r w:rsidDel="00000000" w:rsidR="00000000" w:rsidRPr="00000000">
        <w:rPr>
          <w:rtl w:val="0"/>
        </w:rPr>
        <w:t xml:space="preserve">: </w:t>
      </w:r>
    </w:p>
    <w:p w:rsidR="00000000" w:rsidDel="00000000" w:rsidP="00000000" w:rsidRDefault="00000000" w:rsidRPr="00000000" w14:paraId="0000016E">
      <w:pPr>
        <w:ind w:left="0" w:hanging="2"/>
        <w:jc w:val="both"/>
        <w:rPr/>
      </w:pPr>
      <w:r w:rsidDel="00000000" w:rsidR="00000000" w:rsidRPr="00000000">
        <w:rPr>
          <w:rtl w:val="0"/>
        </w:rPr>
        <w:t xml:space="preserve">La aprobación de la materia se realizará mediante un EXAMEN FINAL presencial en el que deberá obtenerse una nota mínima de 4 (cuatro) puntos. La evaluación podrá llevarse a cabo cuando las condiciones sanitarias lo permitan. </w:t>
      </w:r>
    </w:p>
    <w:p w:rsidR="00000000" w:rsidDel="00000000" w:rsidP="00000000" w:rsidRDefault="00000000" w:rsidRPr="00000000" w14:paraId="0000016F">
      <w:pPr>
        <w:ind w:left="0" w:hanging="2"/>
        <w:jc w:val="both"/>
        <w:rPr/>
      </w:pPr>
      <w:r w:rsidDel="00000000" w:rsidR="00000000" w:rsidRPr="00000000">
        <w:rPr>
          <w:rtl w:val="0"/>
        </w:rPr>
      </w:r>
    </w:p>
    <w:p w:rsidR="00000000" w:rsidDel="00000000" w:rsidP="00000000" w:rsidRDefault="00000000" w:rsidRPr="00000000" w14:paraId="00000170">
      <w:pPr>
        <w:ind w:left="0" w:hanging="2"/>
        <w:jc w:val="both"/>
        <w:rPr/>
      </w:pPr>
      <w:r w:rsidDel="00000000" w:rsidR="00000000" w:rsidRPr="00000000">
        <w:rPr>
          <w:rtl w:val="0"/>
        </w:rPr>
        <w:t xml:space="preserve">Se dispondrá de UN (1) RECUPERATORIO para aquellos/as estudiantes que:</w:t>
      </w:r>
    </w:p>
    <w:p w:rsidR="00000000" w:rsidDel="00000000" w:rsidP="00000000" w:rsidRDefault="00000000" w:rsidRPr="00000000" w14:paraId="00000171">
      <w:pPr>
        <w:ind w:left="0" w:hanging="2"/>
        <w:jc w:val="both"/>
        <w:rPr/>
      </w:pPr>
      <w:r w:rsidDel="00000000" w:rsidR="00000000" w:rsidRPr="00000000">
        <w:rPr>
          <w:rtl w:val="0"/>
        </w:rPr>
        <w:t xml:space="preserve">- hayan estado ausentes en una o más instancias de examen parcial; </w:t>
      </w:r>
    </w:p>
    <w:p w:rsidR="00000000" w:rsidDel="00000000" w:rsidP="00000000" w:rsidRDefault="00000000" w:rsidRPr="00000000" w14:paraId="00000172">
      <w:pPr>
        <w:ind w:left="0" w:hanging="2"/>
        <w:jc w:val="both"/>
        <w:rPr/>
      </w:pPr>
      <w:r w:rsidDel="00000000" w:rsidR="00000000" w:rsidRPr="00000000">
        <w:rPr>
          <w:rtl w:val="0"/>
        </w:rPr>
        <w:t xml:space="preserve">- hayan desaprobado una instancia de examen parcial.</w:t>
      </w:r>
    </w:p>
    <w:p w:rsidR="00000000" w:rsidDel="00000000" w:rsidP="00000000" w:rsidRDefault="00000000" w:rsidRPr="00000000" w14:paraId="00000173">
      <w:pPr>
        <w:ind w:left="0" w:hanging="2"/>
        <w:jc w:val="both"/>
        <w:rPr/>
      </w:pPr>
      <w:r w:rsidDel="00000000" w:rsidR="00000000" w:rsidRPr="00000000">
        <w:rPr>
          <w:rtl w:val="0"/>
        </w:rPr>
        <w:t xml:space="preserve">La desaprobación de más de una instancia de parcial constituye la pérdida de la regularidad y el/la estudiante deberá volver a cursar la materia. </w:t>
      </w:r>
    </w:p>
    <w:p w:rsidR="00000000" w:rsidDel="00000000" w:rsidP="00000000" w:rsidRDefault="00000000" w:rsidRPr="00000000" w14:paraId="00000174">
      <w:pPr>
        <w:ind w:left="0" w:hanging="2"/>
        <w:jc w:val="both"/>
        <w:rPr/>
      </w:pPr>
      <w:r w:rsidDel="00000000" w:rsidR="00000000" w:rsidRPr="00000000">
        <w:rPr>
          <w:rtl w:val="0"/>
        </w:rPr>
        <w:t xml:space="preserve">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rsidR="00000000" w:rsidDel="00000000" w:rsidP="00000000" w:rsidRDefault="00000000" w:rsidRPr="00000000" w14:paraId="00000175">
      <w:pPr>
        <w:ind w:left="0" w:hanging="2"/>
        <w:jc w:val="both"/>
        <w:rPr/>
      </w:pPr>
      <w:r w:rsidDel="00000000" w:rsidR="00000000" w:rsidRPr="00000000">
        <w:rPr>
          <w:rtl w:val="0"/>
        </w:rPr>
        <w:t xml:space="preserve">La corrección de las evaluaciones y trabajos prácticos escritos deberá efectuarse y ser puesta a disposición del/la estudiante en un plazo máximo de 3 (tres) semanas a partir de su realización o entrega. </w:t>
      </w:r>
    </w:p>
    <w:p w:rsidR="00000000" w:rsidDel="00000000" w:rsidP="00000000" w:rsidRDefault="00000000" w:rsidRPr="00000000" w14:paraId="00000176">
      <w:pPr>
        <w:ind w:left="0" w:hanging="2"/>
        <w:jc w:val="both"/>
        <w:rPr/>
      </w:pPr>
      <w:r w:rsidDel="00000000" w:rsidR="00000000" w:rsidRPr="00000000">
        <w:rPr>
          <w:rtl w:val="0"/>
        </w:rPr>
      </w:r>
    </w:p>
    <w:p w:rsidR="00000000" w:rsidDel="00000000" w:rsidP="00000000" w:rsidRDefault="00000000" w:rsidRPr="00000000" w14:paraId="00000177">
      <w:pPr>
        <w:ind w:left="0" w:hanging="2"/>
        <w:jc w:val="both"/>
        <w:rPr/>
      </w:pPr>
      <w:r w:rsidDel="00000000" w:rsidR="00000000" w:rsidRPr="00000000">
        <w:rPr>
          <w:rtl w:val="0"/>
        </w:rPr>
        <w:t xml:space="preserve">VIGENCIA DE LA REGULARIDAD: </w:t>
      </w:r>
    </w:p>
    <w:p w:rsidR="00000000" w:rsidDel="00000000" w:rsidP="00000000" w:rsidRDefault="00000000" w:rsidRPr="00000000" w14:paraId="00000178">
      <w:pPr>
        <w:ind w:left="0" w:hanging="2"/>
        <w:jc w:val="both"/>
        <w:rPr/>
      </w:pPr>
      <w:r w:rsidDel="00000000" w:rsidR="00000000" w:rsidRPr="00000000">
        <w:rPr>
          <w:rtl w:val="0"/>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000000" w:rsidDel="00000000" w:rsidP="00000000" w:rsidRDefault="00000000" w:rsidRPr="00000000" w14:paraId="00000179">
      <w:pPr>
        <w:ind w:left="0" w:hanging="2"/>
        <w:jc w:val="both"/>
        <w:rPr/>
      </w:pPr>
      <w:r w:rsidDel="00000000" w:rsidR="00000000" w:rsidRPr="00000000">
        <w:rPr>
          <w:rtl w:val="0"/>
        </w:rPr>
        <w:t xml:space="preserve">A los fines de la instancia de EXAMEN FINAL, la vigencia de la regularidad de la materia será de 4 (cuatro) años. Cumplido este plazo el/la estudiante deberá volver a inscribirse para cursar o rendir en condición de libre.</w:t>
      </w:r>
    </w:p>
    <w:p w:rsidR="00000000" w:rsidDel="00000000" w:rsidP="00000000" w:rsidRDefault="00000000" w:rsidRPr="00000000" w14:paraId="0000017A">
      <w:pPr>
        <w:ind w:left="0" w:hanging="2"/>
        <w:jc w:val="both"/>
        <w:rPr/>
      </w:pPr>
      <w:bookmarkStart w:colFirst="0" w:colLast="0" w:name="_heading=h.3znysh7" w:id="3"/>
      <w:bookmarkEnd w:id="3"/>
      <w:r w:rsidDel="00000000" w:rsidR="00000000" w:rsidRPr="00000000">
        <w:rPr>
          <w:rtl w:val="0"/>
        </w:rPr>
      </w:r>
    </w:p>
    <w:p w:rsidR="00000000" w:rsidDel="00000000" w:rsidP="00000000" w:rsidRDefault="00000000" w:rsidRPr="00000000" w14:paraId="0000017B">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000000" w:rsidDel="00000000" w:rsidP="00000000" w:rsidRDefault="00000000" w:rsidRPr="00000000" w14:paraId="0000017C">
      <w:pPr>
        <w:ind w:left="0" w:hanging="2"/>
        <w:jc w:val="both"/>
        <w:rPr/>
      </w:pPr>
      <w:r w:rsidDel="00000000" w:rsidR="00000000" w:rsidRPr="00000000">
        <w:rPr>
          <w:rtl w:val="0"/>
        </w:rPr>
      </w:r>
    </w:p>
    <w:p w:rsidR="00000000" w:rsidDel="00000000" w:rsidP="00000000" w:rsidRDefault="00000000" w:rsidRPr="00000000" w14:paraId="0000017D">
      <w:pPr>
        <w:ind w:left="0" w:hanging="2"/>
        <w:jc w:val="both"/>
        <w:rPr>
          <w:highlight w:val="green"/>
        </w:rPr>
      </w:pPr>
      <w:r w:rsidDel="00000000" w:rsidR="00000000" w:rsidRPr="00000000">
        <w:rPr>
          <w:rtl w:val="0"/>
        </w:rPr>
      </w:r>
    </w:p>
    <w:p w:rsidR="00000000" w:rsidDel="00000000" w:rsidP="00000000" w:rsidRDefault="00000000" w:rsidRPr="00000000" w14:paraId="0000017E">
      <w:pPr>
        <w:ind w:left="0" w:hanging="2"/>
        <w:jc w:val="both"/>
        <w:rPr>
          <w:highlight w:val="green"/>
        </w:rPr>
      </w:pPr>
      <w:r w:rsidDel="00000000" w:rsidR="00000000" w:rsidRPr="00000000">
        <w:rPr>
          <w:rtl w:val="0"/>
        </w:rPr>
      </w:r>
    </w:p>
    <w:p w:rsidR="00000000" w:rsidDel="00000000" w:rsidP="00000000" w:rsidRDefault="00000000" w:rsidRPr="00000000" w14:paraId="0000017F">
      <w:pPr>
        <w:ind w:left="0" w:hanging="2"/>
        <w:jc w:val="both"/>
        <w:rPr/>
      </w:pPr>
      <w:r w:rsidDel="00000000" w:rsidR="00000000" w:rsidRPr="00000000">
        <w:rPr/>
        <w:drawing>
          <wp:inline distB="0" distT="0" distL="0" distR="0">
            <wp:extent cx="3308824" cy="851606"/>
            <wp:effectExtent b="0" l="0" r="0" t="0"/>
            <wp:docPr id="1030"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3308824" cy="851606"/>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ind w:left="0" w:hanging="2"/>
        <w:rPr/>
      </w:pPr>
      <w:r w:rsidDel="00000000" w:rsidR="00000000" w:rsidRPr="00000000">
        <w:rPr>
          <w:rtl w:val="0"/>
        </w:rPr>
        <w:tab/>
        <w:tab/>
        <w:tab/>
        <w:tab/>
        <w:tab/>
        <w:tab/>
        <w:tab/>
        <w:tab/>
        <w:tab/>
        <w:tab/>
      </w:r>
    </w:p>
    <w:p w:rsidR="00000000" w:rsidDel="00000000" w:rsidP="00000000" w:rsidRDefault="00000000" w:rsidRPr="00000000" w14:paraId="00000181">
      <w:pPr>
        <w:ind w:left="0" w:hanging="2"/>
        <w:rPr/>
      </w:pPr>
      <w:r w:rsidDel="00000000" w:rsidR="00000000" w:rsidRPr="00000000">
        <w:rPr>
          <w:rtl w:val="0"/>
        </w:rPr>
        <w:t xml:space="preserve">Firma y Aclaración </w:t>
        <w:tab/>
        <w:tab/>
        <w:tab/>
        <w:tab/>
        <w:tab/>
        <w:tab/>
        <w:tab/>
      </w:r>
    </w:p>
    <w:p w:rsidR="00000000" w:rsidDel="00000000" w:rsidP="00000000" w:rsidRDefault="00000000" w:rsidRPr="00000000" w14:paraId="00000182">
      <w:pPr>
        <w:ind w:left="0" w:hanging="2"/>
        <w:rPr/>
      </w:pPr>
      <w:r w:rsidDel="00000000" w:rsidR="00000000" w:rsidRPr="00000000">
        <w:rPr>
          <w:rtl w:val="0"/>
        </w:rPr>
      </w:r>
    </w:p>
    <w:p w:rsidR="00000000" w:rsidDel="00000000" w:rsidP="00000000" w:rsidRDefault="00000000" w:rsidRPr="00000000" w14:paraId="00000183">
      <w:pPr>
        <w:ind w:left="0" w:hanging="2"/>
        <w:rPr/>
      </w:pPr>
      <w:r w:rsidDel="00000000" w:rsidR="00000000" w:rsidRPr="00000000">
        <w:rPr>
          <w:rtl w:val="0"/>
        </w:rPr>
        <w:t xml:space="preserve">Cargo: Profesora Titular Regular</w:t>
        <w:tab/>
        <w:tab/>
        <w:tab/>
        <w:tab/>
        <w:tab/>
      </w:r>
    </w:p>
    <w:p w:rsidR="00000000" w:rsidDel="00000000" w:rsidP="00000000" w:rsidRDefault="00000000" w:rsidRPr="00000000" w14:paraId="00000184">
      <w:pPr>
        <w:ind w:left="0" w:hanging="2"/>
        <w:rPr/>
      </w:pPr>
      <w:r w:rsidDel="00000000" w:rsidR="00000000" w:rsidRPr="00000000">
        <w:rPr>
          <w:rtl w:val="0"/>
        </w:rPr>
      </w:r>
    </w:p>
    <w:p w:rsidR="00000000" w:rsidDel="00000000" w:rsidP="00000000" w:rsidRDefault="00000000" w:rsidRPr="00000000" w14:paraId="00000185">
      <w:pPr>
        <w:ind w:left="0" w:firstLine="0"/>
        <w:rPr/>
      </w:pPr>
      <w:bookmarkStart w:colFirst="0" w:colLast="0" w:name="_heading=h.2et92p0" w:id="4"/>
      <w:bookmarkEnd w:id="4"/>
      <w:r w:rsidDel="00000000" w:rsidR="00000000" w:rsidRPr="00000000">
        <w:rPr/>
        <w:drawing>
          <wp:inline distB="0" distT="0" distL="0" distR="0">
            <wp:extent cx="1174892" cy="2433203"/>
            <wp:effectExtent b="-629155" l="629155" r="629155" t="-629155"/>
            <wp:docPr id="1029"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rot="5400000">
                      <a:off x="0" y="0"/>
                      <a:ext cx="1174892" cy="2433203"/>
                    </a:xfrm>
                    <a:prstGeom prst="rect"/>
                    <a:ln/>
                  </pic:spPr>
                </pic:pic>
              </a:graphicData>
            </a:graphic>
          </wp:inline>
        </w:drawing>
      </w:r>
      <w:r w:rsidDel="00000000" w:rsidR="00000000" w:rsidRPr="00000000">
        <w:rPr>
          <w:rtl w:val="0"/>
        </w:rPr>
      </w:r>
    </w:p>
    <w:p w:rsidR="00000000" w:rsidDel="00000000" w:rsidP="00000000" w:rsidRDefault="00000000" w:rsidRPr="00000000" w14:paraId="00000186">
      <w:pPr>
        <w:ind w:left="0" w:firstLine="0"/>
        <w:rPr/>
      </w:pPr>
      <w:r w:rsidDel="00000000" w:rsidR="00000000" w:rsidRPr="00000000">
        <w:rPr>
          <w:rtl w:val="0"/>
        </w:rPr>
      </w:r>
    </w:p>
    <w:p w:rsidR="00000000" w:rsidDel="00000000" w:rsidP="00000000" w:rsidRDefault="00000000" w:rsidRPr="00000000" w14:paraId="00000187">
      <w:pPr>
        <w:ind w:left="0" w:firstLine="0"/>
        <w:rPr/>
      </w:pPr>
      <w:r w:rsidDel="00000000" w:rsidR="00000000" w:rsidRPr="00000000">
        <w:rPr>
          <w:rtl w:val="0"/>
        </w:rPr>
        <w:t xml:space="preserve">Dra. Ana María Marcovecchio</w:t>
      </w:r>
    </w:p>
    <w:p w:rsidR="00000000" w:rsidDel="00000000" w:rsidP="00000000" w:rsidRDefault="00000000" w:rsidRPr="00000000" w14:paraId="00000188">
      <w:pPr>
        <w:ind w:left="0" w:firstLine="0"/>
        <w:rPr/>
      </w:pPr>
      <w:r w:rsidDel="00000000" w:rsidR="00000000" w:rsidRPr="00000000">
        <w:rPr>
          <w:rtl w:val="0"/>
        </w:rPr>
        <w:t xml:space="preserve">Firma y Aclaración</w:t>
      </w:r>
    </w:p>
    <w:p w:rsidR="00000000" w:rsidDel="00000000" w:rsidP="00000000" w:rsidRDefault="00000000" w:rsidRPr="00000000" w14:paraId="00000189">
      <w:pPr>
        <w:ind w:left="0" w:firstLine="0"/>
        <w:rPr/>
      </w:pPr>
      <w:r w:rsidDel="00000000" w:rsidR="00000000" w:rsidRPr="00000000">
        <w:rPr>
          <w:rtl w:val="0"/>
        </w:rPr>
        <w:t xml:space="preserve">Cargo: Profesora Adjunta</w:t>
      </w:r>
    </w:p>
    <w:p w:rsidR="00000000" w:rsidDel="00000000" w:rsidP="00000000" w:rsidRDefault="00000000" w:rsidRPr="00000000" w14:paraId="0000018A">
      <w:pPr>
        <w:ind w:left="0" w:firstLine="0"/>
        <w:rPr/>
      </w:pPr>
      <w:r w:rsidDel="00000000" w:rsidR="00000000" w:rsidRPr="00000000">
        <w:rPr>
          <w:rtl w:val="0"/>
        </w:rPr>
      </w:r>
    </w:p>
    <w:p w:rsidR="00000000" w:rsidDel="00000000" w:rsidP="00000000" w:rsidRDefault="00000000" w:rsidRPr="00000000" w14:paraId="0000018B">
      <w:pPr>
        <w:ind w:left="0" w:hanging="2"/>
        <w:rPr/>
      </w:pPr>
      <w:r w:rsidDel="00000000" w:rsidR="00000000" w:rsidRPr="00000000">
        <w:rPr>
          <w:rtl w:val="0"/>
        </w:rPr>
      </w:r>
    </w:p>
    <w:p w:rsidR="00000000" w:rsidDel="00000000" w:rsidP="00000000" w:rsidRDefault="00000000" w:rsidRPr="00000000" w14:paraId="0000018C">
      <w:pPr>
        <w:ind w:left="0" w:hanging="2"/>
        <w:rPr/>
      </w:pPr>
      <w:r w:rsidDel="00000000" w:rsidR="00000000" w:rsidRPr="00000000">
        <w:rPr>
          <w:rtl w:val="0"/>
        </w:rPr>
        <w:t xml:space="preserve">Firma y Aclaración</w:t>
      </w:r>
    </w:p>
    <w:p w:rsidR="00000000" w:rsidDel="00000000" w:rsidP="00000000" w:rsidRDefault="00000000" w:rsidRPr="00000000" w14:paraId="0000018D">
      <w:pPr>
        <w:ind w:left="0" w:hanging="2"/>
        <w:rPr/>
      </w:pPr>
      <w:r w:rsidDel="00000000" w:rsidR="00000000" w:rsidRPr="00000000">
        <w:rPr/>
        <w:drawing>
          <wp:inline distB="0" distT="0" distL="0" distR="0">
            <wp:extent cx="2301317" cy="665019"/>
            <wp:effectExtent b="0" l="0" r="0" t="0"/>
            <wp:docPr id="1031"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301317" cy="665019"/>
                    </a:xfrm>
                    <a:prstGeom prst="rect"/>
                    <a:ln/>
                  </pic:spPr>
                </pic:pic>
              </a:graphicData>
            </a:graphic>
          </wp:inline>
        </w:drawing>
      </w:r>
      <w:r w:rsidDel="00000000" w:rsidR="00000000" w:rsidRPr="00000000">
        <w:rPr>
          <w:rtl w:val="0"/>
        </w:rPr>
      </w:r>
    </w:p>
    <w:p w:rsidR="00000000" w:rsidDel="00000000" w:rsidP="00000000" w:rsidRDefault="00000000" w:rsidRPr="00000000" w14:paraId="0000018E">
      <w:pPr>
        <w:spacing w:line="360" w:lineRule="auto"/>
        <w:ind w:left="0" w:hanging="2"/>
        <w:rPr/>
      </w:pPr>
      <w:r w:rsidDel="00000000" w:rsidR="00000000" w:rsidRPr="00000000">
        <w:rPr>
          <w:rtl w:val="0"/>
        </w:rPr>
        <w:t xml:space="preserve">Dra. Laua D. Ferrari</w:t>
      </w:r>
    </w:p>
    <w:p w:rsidR="00000000" w:rsidDel="00000000" w:rsidP="00000000" w:rsidRDefault="00000000" w:rsidRPr="00000000" w14:paraId="0000018F">
      <w:pPr>
        <w:spacing w:line="360" w:lineRule="auto"/>
        <w:ind w:left="0" w:hanging="2"/>
        <w:rPr/>
      </w:pPr>
      <w:r w:rsidDel="00000000" w:rsidR="00000000" w:rsidRPr="00000000">
        <w:rPr>
          <w:rtl w:val="0"/>
        </w:rPr>
        <w:t xml:space="preserve">Cargo: Profesora Adjunta</w:t>
      </w:r>
    </w:p>
    <w:sectPr>
      <w:footerReference r:id="rId20" w:type="default"/>
      <w:footerReference r:id="rId21" w:type="first"/>
      <w:pgSz w:h="15840" w:w="12240"/>
      <w:pgMar w:bottom="1134" w:top="1134" w:left="2268" w:right="1134" w:header="72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iberation Serif"/>
  <w:font w:name="DejaVu Serif"/>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0">
      <w:pPr>
        <w:spacing w:line="240" w:lineRule="auto"/>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191">
      <w:pPr>
        <w:spacing w:line="240" w:lineRule="auto"/>
        <w:ind w:left="0" w:hanging="2"/>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Los/as docentes interinos/as están sujetos a la designación que apruebe el Consejo Directivo para el ciclo lectivo correspondiente.</w:t>
      </w:r>
    </w:p>
    <w:p w:rsidR="00000000" w:rsidDel="00000000" w:rsidP="00000000" w:rsidRDefault="00000000" w:rsidRPr="00000000" w14:paraId="00000192">
      <w:pPr>
        <w:ind w:left="0" w:hanging="2"/>
        <w:rPr>
          <w:sz w:val="20"/>
          <w:szCs w:val="20"/>
        </w:rPr>
      </w:pPr>
      <w:r w:rsidDel="00000000" w:rsidR="00000000" w:rsidRPr="00000000">
        <w:rPr>
          <w:rtl w:val="0"/>
        </w:rPr>
      </w:r>
    </w:p>
  </w:footnote>
  <w:footnote w:id="2">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Utilizamos el término “cognitivo” en un sentido amplio para referirnos a la teoría semántica interesada  por “la representación mental del mundo y su relación con el lenguaje...” (Jackendoff 1990: 16).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7" w:hanging="360"/>
      </w:pPr>
      <w:rPr>
        <w:rFonts w:ascii="Noto Sans Symbols" w:cs="Noto Sans Symbols" w:eastAsia="Noto Sans Symbols" w:hAnsi="Noto Sans Symbols"/>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val="es-AR"/>
    </w:rPr>
  </w:style>
  <w:style w:type="paragraph" w:styleId="Ttulo1">
    <w:name w:val="heading 1"/>
    <w:basedOn w:val="Normal"/>
    <w:next w:val="Normal"/>
    <w:uiPriority w:val="9"/>
    <w:qFormat w:val="1"/>
    <w:pPr>
      <w:keepNext w:val="1"/>
      <w:numPr>
        <w:numId w:val="1"/>
      </w:numPr>
      <w:suppressAutoHyphens w:val="0"/>
      <w:ind w:left="-1" w:hanging="1"/>
      <w:jc w:val="both"/>
    </w:pPr>
    <w:rPr>
      <w:b w:val="1"/>
      <w:bCs w:val="1"/>
      <w:u w:val="single"/>
      <w:lang w:val="es-E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 w:customStyle="1">
    <w:name w:val="Epígrafe"/>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eastAsia="es-ES" w:val="es-ES"/>
    </w:rPr>
  </w:style>
  <w:style w:type="character" w:styleId="CarCar" w:customStyle="1">
    <w:name w:val="Car Car"/>
    <w:rPr>
      <w:w w:val="100"/>
      <w:position w:val="-1"/>
      <w:effect w:val="none"/>
      <w:vertAlign w:val="baseline"/>
      <w:cs w:val="0"/>
      <w:em w:val="none"/>
      <w:lang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redeterminado" w:customStyle="1">
    <w:name w:val="Predeterminado"/>
    <w:rsid w:val="00A04155"/>
    <w:pPr>
      <w:tabs>
        <w:tab w:val="left" w:pos="708"/>
      </w:tabs>
      <w:suppressAutoHyphens w:val="1"/>
      <w:spacing w:after="200" w:line="276" w:lineRule="auto"/>
    </w:pPr>
    <w:rPr>
      <w:rFonts w:cs="Calibri"/>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www.linguisticalfal.org/cuadernos.html" TargetMode="External"/><Relationship Id="rId10" Type="http://schemas.openxmlformats.org/officeDocument/2006/relationships/hyperlink" Target="http://www.boletinfilologia.uchile.cl/" TargetMode="External"/><Relationship Id="rId21" Type="http://schemas.openxmlformats.org/officeDocument/2006/relationships/footer" Target="footer1.xml"/><Relationship Id="rId13" Type="http://schemas.openxmlformats.org/officeDocument/2006/relationships/hyperlink" Target="http://www.elcastellano.org/ns/edicion/2004/julio/voseo.html" TargetMode="External"/><Relationship Id="rId12" Type="http://schemas.openxmlformats.org/officeDocument/2006/relationships/hyperlink" Target="http://www.linguisticalfal.org/revista_linguistic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letinfilologia.uchile.cl/" TargetMode="External"/><Relationship Id="rId15" Type="http://schemas.openxmlformats.org/officeDocument/2006/relationships/hyperlink" Target="http://ffyl.uncu.edu.ar/spip.php?article3638" TargetMode="External"/><Relationship Id="rId14" Type="http://schemas.openxmlformats.org/officeDocument/2006/relationships/hyperlink" Target="http://p3.usal.edu.ar/index.php/ele/article/view/2003/2454" TargetMode="External"/><Relationship Id="rId17" Type="http://schemas.openxmlformats.org/officeDocument/2006/relationships/image" Target="media/image3.jpg"/><Relationship Id="rId16" Type="http://schemas.openxmlformats.org/officeDocument/2006/relationships/hyperlink" Target="http://campus.filo.uba.ar/" TargetMode="External"/><Relationship Id="rId5" Type="http://schemas.openxmlformats.org/officeDocument/2006/relationships/numbering" Target="numbering.xml"/><Relationship Id="rId19" Type="http://schemas.openxmlformats.org/officeDocument/2006/relationships/image" Target="media/image4.png"/><Relationship Id="rId6" Type="http://schemas.openxmlformats.org/officeDocument/2006/relationships/styles" Target="styles.xml"/><Relationship Id="rId18" Type="http://schemas.openxmlformats.org/officeDocument/2006/relationships/image" Target="media/image2.jpg"/><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gUcNPvkBx5H+FIA54YbJUQqhQ==">AMUW2mUymdOhk+r9PrcmrDF/sjajommzep2y94EKtUdz2T+AGjaA067LJVfFX2csYnZxAXYtYweWOuHQ93lWXeD/JancQBPFCJ2yDsbBOjsnzsT+1e5fgmzvEj7SlS/TSQvR4xk5/4fVJt+kRJSVm+bayXSjxWhcFWatC1Sp1nGp2+OwvA84QMWbGHGPdDkArew84Fr7gBg6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2020-06-26T01:31:00Z</dcterms:created>
  <dc:creator>edudep</dc:creator>
</cp:coreProperties>
</file>