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33B7" w:rsidRDefault="009933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</w:rPr>
      </w:pPr>
    </w:p>
    <w:p w:rsidR="009933B7" w:rsidRDefault="00CC47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s-AR" w:eastAsia="es-AR"/>
        </w:rPr>
        <w:drawing>
          <wp:inline distT="0" distB="0" distL="0" distR="0">
            <wp:extent cx="1857375" cy="1857375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933B7" w:rsidRDefault="009933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</w:rPr>
      </w:pPr>
    </w:p>
    <w:p w:rsidR="009933B7" w:rsidRDefault="009933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</w:rPr>
      </w:pPr>
    </w:p>
    <w:p w:rsidR="009933B7" w:rsidRDefault="00CC47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44"/>
          <w:szCs w:val="44"/>
        </w:rPr>
        <w:t>UNIVERSIDAD DE BUENOS AIRES</w:t>
      </w:r>
    </w:p>
    <w:p w:rsidR="009933B7" w:rsidRDefault="00CC47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44"/>
          <w:szCs w:val="44"/>
        </w:rPr>
        <w:t>FACULTAD DE FILOSOFIA Y LETRAS</w:t>
      </w:r>
    </w:p>
    <w:p w:rsidR="009933B7" w:rsidRDefault="009933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b/>
          <w:u w:val="single"/>
        </w:rPr>
      </w:pPr>
    </w:p>
    <w:p w:rsidR="009933B7" w:rsidRDefault="009933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u w:val="single"/>
        </w:rPr>
      </w:pPr>
    </w:p>
    <w:p w:rsidR="009933B7" w:rsidRDefault="00CC47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  <w:szCs w:val="32"/>
        </w:rPr>
        <w:t>DEPARTAMENTO: LETRAS</w:t>
      </w:r>
    </w:p>
    <w:p w:rsidR="009933B7" w:rsidRDefault="009933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32"/>
          <w:szCs w:val="32"/>
        </w:rPr>
      </w:pPr>
    </w:p>
    <w:p w:rsidR="009933B7" w:rsidRDefault="00CC47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  <w:szCs w:val="32"/>
        </w:rPr>
        <w:t>MATERIA:</w:t>
      </w:r>
      <w:r>
        <w:rPr>
          <w:rFonts w:ascii="Calibri" w:eastAsia="Calibri" w:hAnsi="Calibri" w:cs="Calibri"/>
          <w:sz w:val="32"/>
          <w:szCs w:val="32"/>
        </w:rPr>
        <w:tab/>
        <w:t>PROBLEMAS DE LITERATURA ARGENTINA</w:t>
      </w:r>
    </w:p>
    <w:p w:rsidR="009933B7" w:rsidRDefault="009933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32"/>
          <w:szCs w:val="32"/>
        </w:rPr>
      </w:pPr>
    </w:p>
    <w:p w:rsidR="009933B7" w:rsidRDefault="00CC47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MODALIDAD DE PROMOCIÓN: </w:t>
      </w:r>
      <w:r w:rsidR="001831FE">
        <w:rPr>
          <w:rFonts w:ascii="Calibri" w:eastAsia="Calibri" w:hAnsi="Calibri" w:cs="Calibri"/>
          <w:sz w:val="32"/>
          <w:szCs w:val="32"/>
        </w:rPr>
        <w:t>PD</w:t>
      </w:r>
    </w:p>
    <w:p w:rsidR="009933B7" w:rsidRDefault="009933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32"/>
          <w:szCs w:val="32"/>
        </w:rPr>
      </w:pPr>
    </w:p>
    <w:p w:rsidR="009933B7" w:rsidRDefault="00CC47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  <w:szCs w:val="32"/>
        </w:rPr>
        <w:t>MODALIDAD DE DICTADO</w:t>
      </w:r>
      <w:r>
        <w:rPr>
          <w:rFonts w:ascii="Calibri" w:eastAsia="Calibri" w:hAnsi="Calibri" w:cs="Calibri"/>
          <w:sz w:val="32"/>
          <w:szCs w:val="32"/>
        </w:rPr>
        <w:t>: VIRTUAL (según Res. D 732/20 y normativa específica dispuesta a los efectos de organizar el dictado a distancia)</w:t>
      </w:r>
    </w:p>
    <w:p w:rsidR="009933B7" w:rsidRDefault="009933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32"/>
          <w:szCs w:val="32"/>
        </w:rPr>
      </w:pPr>
    </w:p>
    <w:p w:rsidR="009933B7" w:rsidRDefault="00CC47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PROFESORA: </w:t>
      </w:r>
      <w:r>
        <w:rPr>
          <w:rFonts w:ascii="Calibri" w:eastAsia="Calibri" w:hAnsi="Calibri" w:cs="Calibri"/>
          <w:sz w:val="32"/>
          <w:szCs w:val="32"/>
        </w:rPr>
        <w:t>SAÍTTA, SYLVIA</w:t>
      </w:r>
    </w:p>
    <w:p w:rsidR="009933B7" w:rsidRDefault="009933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32"/>
          <w:szCs w:val="32"/>
        </w:rPr>
      </w:pPr>
    </w:p>
    <w:p w:rsidR="009933B7" w:rsidRDefault="00CC47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  <w:szCs w:val="32"/>
        </w:rPr>
        <w:t>CUATRIMESTRE:</w:t>
      </w:r>
      <w:r>
        <w:rPr>
          <w:rFonts w:ascii="Calibri" w:eastAsia="Calibri" w:hAnsi="Calibri" w:cs="Calibri"/>
          <w:sz w:val="32"/>
          <w:szCs w:val="32"/>
        </w:rPr>
        <w:t xml:space="preserve"> 2º</w:t>
      </w:r>
    </w:p>
    <w:p w:rsidR="009933B7" w:rsidRDefault="009933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32"/>
          <w:szCs w:val="32"/>
        </w:rPr>
      </w:pPr>
    </w:p>
    <w:p w:rsidR="009933B7" w:rsidRDefault="00CC47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AÑO: </w:t>
      </w:r>
      <w:r>
        <w:rPr>
          <w:rFonts w:ascii="Calibri" w:eastAsia="Calibri" w:hAnsi="Calibri" w:cs="Calibri"/>
          <w:sz w:val="32"/>
          <w:szCs w:val="32"/>
        </w:rPr>
        <w:t>2020</w:t>
      </w:r>
    </w:p>
    <w:p w:rsidR="009933B7" w:rsidRDefault="009933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32"/>
          <w:szCs w:val="32"/>
        </w:rPr>
      </w:pPr>
    </w:p>
    <w:p w:rsidR="009933B7" w:rsidRDefault="00CC47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CÓDIGO </w:t>
      </w:r>
      <w:r>
        <w:rPr>
          <w:rFonts w:ascii="Calibri" w:eastAsia="Calibri" w:hAnsi="Calibri" w:cs="Calibri"/>
          <w:sz w:val="32"/>
          <w:szCs w:val="32"/>
        </w:rPr>
        <w:t>Nº 0588</w:t>
      </w:r>
    </w:p>
    <w:p w:rsidR="009933B7" w:rsidRDefault="009933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32"/>
          <w:szCs w:val="32"/>
        </w:rPr>
      </w:pPr>
    </w:p>
    <w:p w:rsidR="009933B7" w:rsidRDefault="009933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32"/>
          <w:szCs w:val="32"/>
          <w:u w:val="single"/>
        </w:rPr>
      </w:pPr>
    </w:p>
    <w:p w:rsidR="009933B7" w:rsidRDefault="009933B7">
      <w:pPr>
        <w:rPr>
          <w:rFonts w:ascii="Calibri" w:eastAsia="Calibri" w:hAnsi="Calibri" w:cs="Calibri"/>
        </w:rPr>
        <w:sectPr w:rsidR="009933B7">
          <w:footerReference w:type="default" r:id="rId10"/>
          <w:footerReference w:type="first" r:id="rId11"/>
          <w:pgSz w:w="11907" w:h="16840"/>
          <w:pgMar w:top="1418" w:right="1418" w:bottom="1418" w:left="1418" w:header="720" w:footer="1417" w:gutter="0"/>
          <w:pgNumType w:start="1"/>
          <w:cols w:space="720" w:equalWidth="0">
            <w:col w:w="8838"/>
          </w:cols>
        </w:sectPr>
      </w:pPr>
    </w:p>
    <w:p w:rsidR="009933B7" w:rsidRDefault="00CC47F5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UNIVERSIDAD DE BUENOS AIRES</w:t>
      </w:r>
    </w:p>
    <w:p w:rsidR="009933B7" w:rsidRDefault="00CC47F5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FACULTAD DE FILOSOFIA Y LETRAS</w:t>
      </w:r>
    </w:p>
    <w:p w:rsidR="009933B7" w:rsidRDefault="00CC47F5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DEPARTAMENTO DE LETRAS</w:t>
      </w:r>
    </w:p>
    <w:p w:rsidR="009933B7" w:rsidRDefault="00CC47F5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MATERIA: </w:t>
      </w:r>
      <w:r>
        <w:rPr>
          <w:rFonts w:ascii="Calibri" w:eastAsia="Calibri" w:hAnsi="Calibri" w:cs="Calibri"/>
        </w:rPr>
        <w:t>PROBLEMAS DE LITERATURA ARGENTINA</w:t>
      </w:r>
    </w:p>
    <w:p w:rsidR="009933B7" w:rsidRDefault="00CC47F5">
      <w:pPr>
        <w:spacing w:line="276" w:lineRule="auto"/>
        <w:ind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MODALIDAD DE DICTADO</w:t>
      </w:r>
      <w:r>
        <w:rPr>
          <w:rFonts w:ascii="Calibri" w:eastAsia="Calibri" w:hAnsi="Calibri" w:cs="Calibri"/>
        </w:rPr>
        <w:t>: VIRTUAL</w:t>
      </w:r>
      <w:r>
        <w:rPr>
          <w:rFonts w:ascii="Calibri" w:eastAsia="Calibri" w:hAnsi="Calibri" w:cs="Calibri"/>
          <w:vertAlign w:val="superscript"/>
        </w:rPr>
        <w:footnoteReference w:id="1"/>
      </w:r>
    </w:p>
    <w:p w:rsidR="009933B7" w:rsidRDefault="00CC47F5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RÉGIMEN DE PROMOCIÓN: </w:t>
      </w:r>
      <w:r w:rsidR="001831FE">
        <w:rPr>
          <w:rFonts w:ascii="Calibri" w:eastAsia="Calibri" w:hAnsi="Calibri" w:cs="Calibri"/>
        </w:rPr>
        <w:t>PD</w:t>
      </w:r>
      <w:bookmarkStart w:id="0" w:name="_GoBack"/>
      <w:bookmarkEnd w:id="0"/>
    </w:p>
    <w:p w:rsidR="009933B7" w:rsidRDefault="00CC47F5">
      <w:pPr>
        <w:spacing w:line="276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CARGA HORARIA</w:t>
      </w:r>
      <w:r>
        <w:rPr>
          <w:rFonts w:ascii="Calibri" w:eastAsia="Calibri" w:hAnsi="Calibri" w:cs="Calibri"/>
        </w:rPr>
        <w:t>: 96 HORAS</w:t>
      </w:r>
    </w:p>
    <w:p w:rsidR="009933B7" w:rsidRDefault="00CC47F5">
      <w:pPr>
        <w:spacing w:line="276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CUATRIMESTRE Y AÑO: </w:t>
      </w:r>
      <w:r>
        <w:rPr>
          <w:rFonts w:ascii="Calibri" w:eastAsia="Calibri" w:hAnsi="Calibri" w:cs="Calibri"/>
        </w:rPr>
        <w:t>2° 2020</w:t>
      </w:r>
    </w:p>
    <w:p w:rsidR="009933B7" w:rsidRDefault="00CC47F5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CODIGO Nº: </w:t>
      </w:r>
      <w:r>
        <w:rPr>
          <w:rFonts w:ascii="Calibri" w:eastAsia="Calibri" w:hAnsi="Calibri" w:cs="Calibri"/>
        </w:rPr>
        <w:t>0588</w:t>
      </w:r>
    </w:p>
    <w:p w:rsidR="009933B7" w:rsidRDefault="009933B7">
      <w:pPr>
        <w:spacing w:line="276" w:lineRule="auto"/>
        <w:jc w:val="both"/>
        <w:rPr>
          <w:rFonts w:ascii="Calibri" w:eastAsia="Calibri" w:hAnsi="Calibri" w:cs="Calibri"/>
        </w:rPr>
      </w:pPr>
    </w:p>
    <w:p w:rsidR="009933B7" w:rsidRDefault="00CC47F5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PROFESORA: </w:t>
      </w:r>
      <w:r>
        <w:rPr>
          <w:rFonts w:ascii="Calibri" w:eastAsia="Calibri" w:hAnsi="Calibri" w:cs="Calibri"/>
        </w:rPr>
        <w:t>SAÍTTA, SYLVIA</w:t>
      </w:r>
    </w:p>
    <w:p w:rsidR="009933B7" w:rsidRDefault="009933B7">
      <w:pPr>
        <w:spacing w:line="276" w:lineRule="auto"/>
        <w:jc w:val="both"/>
        <w:rPr>
          <w:rFonts w:ascii="Calibri" w:eastAsia="Calibri" w:hAnsi="Calibri" w:cs="Calibri"/>
          <w:b/>
        </w:rPr>
      </w:pPr>
    </w:p>
    <w:p w:rsidR="009933B7" w:rsidRDefault="00CC47F5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EQUIPO DOCENTE:</w:t>
      </w:r>
      <w:r>
        <w:rPr>
          <w:rFonts w:ascii="Calibri" w:eastAsia="Calibri" w:hAnsi="Calibri" w:cs="Calibri"/>
          <w:b/>
          <w:vertAlign w:val="superscript"/>
        </w:rPr>
        <w:footnoteReference w:id="2"/>
      </w:r>
    </w:p>
    <w:p w:rsidR="009933B7" w:rsidRDefault="00CC47F5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Profesora Titular regular: SAÍTTA, Sylvia</w:t>
      </w:r>
    </w:p>
    <w:p w:rsidR="009933B7" w:rsidRDefault="00CC47F5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Profesora Asociada regular: QUEREILHAC, Soledad</w:t>
      </w:r>
    </w:p>
    <w:p w:rsidR="009933B7" w:rsidRDefault="00CC47F5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Profesor Adjunto interino: JARKOWSKI, Aníbal</w:t>
      </w:r>
    </w:p>
    <w:p w:rsidR="009933B7" w:rsidRDefault="00CC47F5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Ayudante de Primera regular: GRECO, Martín</w:t>
      </w:r>
    </w:p>
    <w:p w:rsidR="009933B7" w:rsidRDefault="00CC47F5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Ayudante </w:t>
      </w:r>
      <w:r>
        <w:rPr>
          <w:rFonts w:ascii="Calibri" w:eastAsia="Calibri" w:hAnsi="Calibri" w:cs="Calibri"/>
        </w:rPr>
        <w:t>de Primera regular: SERVELLI, Martín</w:t>
      </w:r>
    </w:p>
    <w:p w:rsidR="009933B7" w:rsidRDefault="00CC47F5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Ayudante de Primera interina: DEL GIZZO, Luciana</w:t>
      </w:r>
    </w:p>
    <w:p w:rsidR="009933B7" w:rsidRDefault="009933B7">
      <w:pPr>
        <w:jc w:val="both"/>
        <w:rPr>
          <w:rFonts w:ascii="Calibri" w:eastAsia="Calibri" w:hAnsi="Calibri" w:cs="Calibri"/>
        </w:rPr>
      </w:pPr>
    </w:p>
    <w:p w:rsidR="009933B7" w:rsidRDefault="009933B7">
      <w:pPr>
        <w:jc w:val="both"/>
        <w:rPr>
          <w:rFonts w:ascii="Calibri" w:eastAsia="Calibri" w:hAnsi="Calibri" w:cs="Calibri"/>
        </w:rPr>
      </w:pPr>
    </w:p>
    <w:p w:rsidR="009933B7" w:rsidRDefault="009933B7">
      <w:pPr>
        <w:jc w:val="both"/>
        <w:rPr>
          <w:rFonts w:ascii="Calibri" w:eastAsia="Calibri" w:hAnsi="Calibri" w:cs="Calibri"/>
        </w:rPr>
      </w:pPr>
    </w:p>
    <w:p w:rsidR="009933B7" w:rsidRDefault="00CC47F5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Literatura argentina y medios masivos</w:t>
      </w:r>
    </w:p>
    <w:p w:rsidR="009933B7" w:rsidRDefault="009933B7">
      <w:pPr>
        <w:jc w:val="both"/>
        <w:rPr>
          <w:rFonts w:ascii="Calibri" w:eastAsia="Calibri" w:hAnsi="Calibri" w:cs="Calibri"/>
          <w:u w:val="single"/>
        </w:rPr>
      </w:pPr>
    </w:p>
    <w:p w:rsidR="009933B7" w:rsidRDefault="009933B7">
      <w:pPr>
        <w:jc w:val="both"/>
        <w:rPr>
          <w:rFonts w:ascii="Calibri" w:eastAsia="Calibri" w:hAnsi="Calibri" w:cs="Calibri"/>
          <w:u w:val="single"/>
        </w:rPr>
      </w:pPr>
    </w:p>
    <w:p w:rsidR="009933B7" w:rsidRDefault="00CC47F5">
      <w:pPr>
        <w:numPr>
          <w:ilvl w:val="0"/>
          <w:numId w:val="3"/>
        </w:numPr>
        <w:ind w:left="284" w:hanging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Fundamentación y descripción</w:t>
      </w:r>
    </w:p>
    <w:p w:rsidR="009933B7" w:rsidRDefault="009933B7">
      <w:pPr>
        <w:ind w:left="284"/>
        <w:jc w:val="both"/>
        <w:rPr>
          <w:rFonts w:ascii="Calibri" w:eastAsia="Calibri" w:hAnsi="Calibri" w:cs="Calibri"/>
        </w:rPr>
      </w:pPr>
    </w:p>
    <w:p w:rsidR="009933B7" w:rsidRDefault="00CC47F5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programa propone el estudio de algunas de las formas en que la literatura argentina entra en diálogo con los medios masivos de comunicación en el siglo veinte y comienzos del siglo veintiuno para analizar diferentes redes de relación entre registros, pr</w:t>
      </w:r>
      <w:r>
        <w:rPr>
          <w:rFonts w:ascii="Calibri" w:eastAsia="Calibri" w:hAnsi="Calibri" w:cs="Calibri"/>
        </w:rPr>
        <w:t xml:space="preserve">ácticas, tópicos y procedimientos narrativos y periodísticos. Con perspectiva crítica e histórica, se realizará la lectura de cuentos, novelas, poemas y crónicas en el marco de los periódicos y publicaciones culturales en los que se publicaron por primera </w:t>
      </w:r>
      <w:r>
        <w:rPr>
          <w:rFonts w:ascii="Calibri" w:eastAsia="Calibri" w:hAnsi="Calibri" w:cs="Calibri"/>
        </w:rPr>
        <w:t>vez, inscribiéndolos, de este modo, en los debates estéticos e ideológicos de distintos momentos del siglo.</w:t>
      </w:r>
    </w:p>
    <w:p w:rsidR="009933B7" w:rsidRDefault="00CC47F5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Se parte de la hipótesis de que la emergencia de los medios masivos reorganiza al resto de la cultura: se reorganizan tanto la dimensión popular de </w:t>
      </w:r>
      <w:r>
        <w:rPr>
          <w:rFonts w:ascii="Calibri" w:eastAsia="Calibri" w:hAnsi="Calibri" w:cs="Calibri"/>
        </w:rPr>
        <w:t>la cultura como la de elite; se reformulan las relaciones entre los escritores y el público; se instauran nuevos tipos de distribución que funcionan a través de nuevos mercados culturales de masas; aparecen nuevas formas de leer y nuevas formas de escribir</w:t>
      </w:r>
      <w:r>
        <w:rPr>
          <w:rFonts w:ascii="Calibri" w:eastAsia="Calibri" w:hAnsi="Calibri" w:cs="Calibri"/>
        </w:rPr>
        <w:t xml:space="preserve"> junto con nuevos usos de la tecnología y los procedimientos de trabajo. Se estudiará la emergencia de modernos espacios de producción cultural, prestando particular atención a la confrontación, las redes de relación y los préstamos entre la literatura, el</w:t>
      </w:r>
      <w:r>
        <w:rPr>
          <w:rFonts w:ascii="Calibri" w:eastAsia="Calibri" w:hAnsi="Calibri" w:cs="Calibri"/>
        </w:rPr>
        <w:t xml:space="preserve"> periodismo escrito y el cine; y el impacto de los medios masivos en el discurso literario. Se analizarán los diarios y las publicaciones periódicas en tanto modernos ámbitos de cruce y diálogo entre literatura y periodismo, programas políticos y empresas </w:t>
      </w:r>
      <w:r>
        <w:rPr>
          <w:rFonts w:ascii="Calibri" w:eastAsia="Calibri" w:hAnsi="Calibri" w:cs="Calibri"/>
        </w:rPr>
        <w:t>culturales; y se reflexionará sobre los aspectos metodológicos que implica el trabajo crítico con diarios y revistas en tanto manifestaciones de programas estético-ideológicos de escritores e intelectuales; actores representativos de tradiciones ideológica</w:t>
      </w:r>
      <w:r>
        <w:rPr>
          <w:rFonts w:ascii="Calibri" w:eastAsia="Calibri" w:hAnsi="Calibri" w:cs="Calibri"/>
        </w:rPr>
        <w:t>s argentinas; espacios que reformulan los hábitos de la lectura y el funcionamiento del mercado literario.</w:t>
      </w:r>
    </w:p>
    <w:p w:rsidR="009933B7" w:rsidRDefault="00CC47F5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programa se organiza en torno a distintos géneros y momentos en la conformación de la industria cultural en Argentina del siglo veinte y comienzos</w:t>
      </w:r>
      <w:r>
        <w:rPr>
          <w:rFonts w:ascii="Calibri" w:eastAsia="Calibri" w:hAnsi="Calibri" w:cs="Calibri"/>
        </w:rPr>
        <w:t xml:space="preserve"> del siglo veintiuno. Se estudiarán géneros nacidos en el cruce de la literatura y el periodismo —la crónica, el cuento breve, la </w:t>
      </w:r>
      <w:r>
        <w:rPr>
          <w:rFonts w:ascii="Calibri" w:eastAsia="Calibri" w:hAnsi="Calibri" w:cs="Calibri"/>
          <w:i/>
        </w:rPr>
        <w:t>non-</w:t>
      </w:r>
      <w:proofErr w:type="spellStart"/>
      <w:r>
        <w:rPr>
          <w:rFonts w:ascii="Calibri" w:eastAsia="Calibri" w:hAnsi="Calibri" w:cs="Calibri"/>
          <w:i/>
        </w:rPr>
        <w:t>fiction</w:t>
      </w:r>
      <w:proofErr w:type="spellEnd"/>
      <w:r>
        <w:rPr>
          <w:rFonts w:ascii="Calibri" w:eastAsia="Calibri" w:hAnsi="Calibri" w:cs="Calibri"/>
        </w:rPr>
        <w:t>—; el análisis de los recursos periodísticos presentes en novelas y cuentos; el examen de los procedimientos ficcio</w:t>
      </w:r>
      <w:r>
        <w:rPr>
          <w:rFonts w:ascii="Calibri" w:eastAsia="Calibri" w:hAnsi="Calibri" w:cs="Calibri"/>
        </w:rPr>
        <w:t xml:space="preserve">nales en el discurso periodístico; la reflexión sobre la figura del escritor-periodista, los escritores en los diarios, las revistas de libros, los suplementos literarios, las publicaciones culturales, los vínculos entre escritores, periodistas y lectores </w:t>
      </w:r>
      <w:r>
        <w:rPr>
          <w:rFonts w:ascii="Calibri" w:eastAsia="Calibri" w:hAnsi="Calibri" w:cs="Calibri"/>
        </w:rPr>
        <w:t xml:space="preserve">en diarios y revistas; las transposiciones de textos literarios al lenguaje fílmico y a la novela gráfica. </w:t>
      </w:r>
    </w:p>
    <w:p w:rsidR="009933B7" w:rsidRDefault="009933B7">
      <w:pPr>
        <w:ind w:left="284"/>
        <w:jc w:val="both"/>
        <w:rPr>
          <w:rFonts w:ascii="Calibri" w:eastAsia="Calibri" w:hAnsi="Calibri" w:cs="Calibri"/>
        </w:rPr>
      </w:pPr>
    </w:p>
    <w:p w:rsidR="009933B7" w:rsidRDefault="009933B7">
      <w:pPr>
        <w:ind w:left="284"/>
        <w:jc w:val="both"/>
        <w:rPr>
          <w:rFonts w:ascii="Calibri" w:eastAsia="Calibri" w:hAnsi="Calibri" w:cs="Calibri"/>
          <w:b/>
        </w:rPr>
      </w:pPr>
    </w:p>
    <w:p w:rsidR="009933B7" w:rsidRDefault="00CC47F5">
      <w:pPr>
        <w:numPr>
          <w:ilvl w:val="0"/>
          <w:numId w:val="3"/>
        </w:numPr>
        <w:ind w:left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Objetivos</w:t>
      </w:r>
    </w:p>
    <w:p w:rsidR="009933B7" w:rsidRDefault="009933B7">
      <w:pPr>
        <w:ind w:left="284"/>
        <w:jc w:val="both"/>
        <w:rPr>
          <w:rFonts w:ascii="Calibri" w:eastAsia="Calibri" w:hAnsi="Calibri" w:cs="Calibri"/>
          <w:b/>
        </w:rPr>
      </w:pPr>
    </w:p>
    <w:p w:rsidR="009933B7" w:rsidRDefault="00CC47F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El objetivo general de la materia es estudiar algunos de los problemas de la literatura argentina en su relación con los diferentes re</w:t>
      </w:r>
      <w:r>
        <w:rPr>
          <w:rFonts w:ascii="Calibri" w:eastAsia="Calibri" w:hAnsi="Calibri" w:cs="Calibri"/>
        </w:rPr>
        <w:t xml:space="preserve">gistros, prácticas, tópicos y procedimientos narrativos introducidos por los medios masivos en el siglo veinte y comienzos del siglo veintiuno. Propone así el estudio de la literatura argentina en el marco de los diarios o revistas donde fue publicada; la </w:t>
      </w:r>
      <w:r>
        <w:rPr>
          <w:rFonts w:ascii="Calibri" w:eastAsia="Calibri" w:hAnsi="Calibri" w:cs="Calibri"/>
        </w:rPr>
        <w:t xml:space="preserve">transposición de textos literarios al </w:t>
      </w:r>
      <w:r>
        <w:rPr>
          <w:rFonts w:ascii="Calibri" w:eastAsia="Calibri" w:hAnsi="Calibri" w:cs="Calibri"/>
        </w:rPr>
        <w:lastRenderedPageBreak/>
        <w:t xml:space="preserve">lenguaje fílmico; la reflexión sobre algunas metodologías para el abordaje del periodismo escrito y las publicaciones periódicas como objetos de la investigación. </w:t>
      </w:r>
    </w:p>
    <w:p w:rsidR="009933B7" w:rsidRDefault="00CC47F5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Son objetivos específicos de la materia incorporar enf</w:t>
      </w:r>
      <w:r>
        <w:rPr>
          <w:rFonts w:ascii="Calibri" w:eastAsia="Calibri" w:hAnsi="Calibri" w:cs="Calibri"/>
        </w:rPr>
        <w:t>oques metodológicos sobre el abordaje de los textos literarios entramados con discursos provenientes de otras áreas culturales; analizar diarios, revistas, publicaciones culturales, películas e historietas en relación a algunos de los principales problemas</w:t>
      </w:r>
      <w:r>
        <w:rPr>
          <w:rFonts w:ascii="Calibri" w:eastAsia="Calibri" w:hAnsi="Calibri" w:cs="Calibri"/>
        </w:rPr>
        <w:t xml:space="preserve"> de la literatura argentina; problematizar las relaciones entre formas narrativas y una nueva constitución del público, junto con nuevas figuras de intelectuales; facilitar el establecimiento de conexiones productivas y pertinentes entre el contexto histór</w:t>
      </w:r>
      <w:r>
        <w:rPr>
          <w:rFonts w:ascii="Calibri" w:eastAsia="Calibri" w:hAnsi="Calibri" w:cs="Calibri"/>
        </w:rPr>
        <w:t>ico y político con los textos literarios; generar hábitos de consulta bibliográfica que permitan establecer series entre la literatura y el discurso delos medios masivos.</w:t>
      </w:r>
    </w:p>
    <w:p w:rsidR="009933B7" w:rsidRDefault="009933B7">
      <w:pPr>
        <w:spacing w:line="360" w:lineRule="auto"/>
        <w:jc w:val="both"/>
        <w:rPr>
          <w:rFonts w:ascii="Calibri" w:eastAsia="Calibri" w:hAnsi="Calibri" w:cs="Calibri"/>
        </w:rPr>
      </w:pPr>
    </w:p>
    <w:p w:rsidR="009933B7" w:rsidRDefault="00CC47F5">
      <w:pPr>
        <w:numPr>
          <w:ilvl w:val="0"/>
          <w:numId w:val="3"/>
        </w:numPr>
        <w:ind w:left="284"/>
        <w:jc w:val="both"/>
        <w:rPr>
          <w:rFonts w:ascii="Calibri" w:eastAsia="Calibri" w:hAnsi="Calibri" w:cs="Calibri"/>
          <w:b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</w:rPr>
        <w:t>Contenidos</w:t>
      </w:r>
    </w:p>
    <w:p w:rsidR="009933B7" w:rsidRDefault="009933B7">
      <w:pPr>
        <w:ind w:left="284"/>
        <w:jc w:val="both"/>
        <w:rPr>
          <w:rFonts w:ascii="Calibri" w:eastAsia="Calibri" w:hAnsi="Calibri" w:cs="Calibri"/>
          <w:b/>
          <w:u w:val="single"/>
        </w:rPr>
      </w:pPr>
    </w:p>
    <w:p w:rsidR="009933B7" w:rsidRDefault="00CC47F5">
      <w:pPr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Unidad 1. Literatura y periodismo escrito</w:t>
      </w:r>
    </w:p>
    <w:p w:rsidR="009933B7" w:rsidRDefault="00CC47F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cuento breve y la crónica e</w:t>
      </w:r>
      <w:r>
        <w:rPr>
          <w:rFonts w:ascii="Calibri" w:eastAsia="Calibri" w:hAnsi="Calibri" w:cs="Calibri"/>
        </w:rPr>
        <w:t>n diarios y publicaciones periódicas. Temas, sistemas de personajes, procedimientos de la ficción en el marco de enunciación periodístico. La crónica: análisis de los procedimientos formales del género; los usos de la primera persona; la crónica costumbris</w:t>
      </w:r>
      <w:r>
        <w:rPr>
          <w:rFonts w:ascii="Calibri" w:eastAsia="Calibri" w:hAnsi="Calibri" w:cs="Calibri"/>
        </w:rPr>
        <w:t>ta, la crónica de viajes, la crónica cinematográfica.</w:t>
      </w:r>
    </w:p>
    <w:p w:rsidR="009933B7" w:rsidRDefault="00CC47F5">
      <w:pPr>
        <w:spacing w:line="36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Lecturas: </w:t>
      </w:r>
    </w:p>
    <w:p w:rsidR="009933B7" w:rsidRDefault="00CC47F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Álvarez, José Sixto, </w:t>
      </w:r>
      <w:r>
        <w:rPr>
          <w:rFonts w:ascii="Calibri" w:eastAsia="Calibri" w:hAnsi="Calibri" w:cs="Calibri"/>
          <w:i/>
        </w:rPr>
        <w:t>Cuentos de Fray Mocho</w:t>
      </w:r>
      <w:r>
        <w:rPr>
          <w:rFonts w:ascii="Calibri" w:eastAsia="Calibri" w:hAnsi="Calibri" w:cs="Calibri"/>
        </w:rPr>
        <w:t xml:space="preserve"> (selección), Buenos Aires, 1906.</w:t>
      </w:r>
    </w:p>
    <w:p w:rsidR="009933B7" w:rsidRDefault="00CC47F5">
      <w:pPr>
        <w:spacing w:line="360" w:lineRule="auto"/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Horacio Quiroga, selección de crónicas y cuentos</w:t>
      </w:r>
    </w:p>
    <w:p w:rsidR="009933B7" w:rsidRDefault="00CC47F5">
      <w:pPr>
        <w:spacing w:line="360" w:lineRule="auto"/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Leopoldo Lugones, selección de relatos</w:t>
      </w:r>
    </w:p>
    <w:p w:rsidR="009933B7" w:rsidRDefault="00CC47F5">
      <w:pPr>
        <w:spacing w:line="360" w:lineRule="auto"/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Roberto </w:t>
      </w:r>
      <w:proofErr w:type="spellStart"/>
      <w:r>
        <w:rPr>
          <w:rFonts w:ascii="Calibri" w:eastAsia="Calibri" w:hAnsi="Calibri" w:cs="Calibri"/>
        </w:rPr>
        <w:t>Arlt</w:t>
      </w:r>
      <w:proofErr w:type="spellEnd"/>
      <w:r>
        <w:rPr>
          <w:rFonts w:ascii="Calibri" w:eastAsia="Calibri" w:hAnsi="Calibri" w:cs="Calibri"/>
        </w:rPr>
        <w:t xml:space="preserve">, selección de </w:t>
      </w:r>
      <w:r>
        <w:rPr>
          <w:rFonts w:ascii="Calibri" w:eastAsia="Calibri" w:hAnsi="Calibri" w:cs="Calibri"/>
          <w:i/>
        </w:rPr>
        <w:t>Aguafuertes Porteñas</w:t>
      </w:r>
      <w:r>
        <w:rPr>
          <w:rFonts w:ascii="Calibri" w:eastAsia="Calibri" w:hAnsi="Calibri" w:cs="Calibri"/>
        </w:rPr>
        <w:t xml:space="preserve"> </w:t>
      </w:r>
    </w:p>
    <w:p w:rsidR="009933B7" w:rsidRDefault="00CC47F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Jorge Luis Borges, </w:t>
      </w:r>
      <w:r>
        <w:rPr>
          <w:rFonts w:ascii="Calibri" w:eastAsia="Calibri" w:hAnsi="Calibri" w:cs="Calibri"/>
          <w:i/>
        </w:rPr>
        <w:t>Historia universal de la infamia</w:t>
      </w:r>
      <w:r>
        <w:rPr>
          <w:rFonts w:ascii="Calibri" w:eastAsia="Calibri" w:hAnsi="Calibri" w:cs="Calibri"/>
        </w:rPr>
        <w:t xml:space="preserve"> (1935)</w:t>
      </w:r>
    </w:p>
    <w:p w:rsidR="009933B7" w:rsidRDefault="00CC47F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Rodolfo Walsh, selección de crónicas publicadas en </w:t>
      </w:r>
      <w:r>
        <w:rPr>
          <w:rFonts w:ascii="Calibri" w:eastAsia="Calibri" w:hAnsi="Calibri" w:cs="Calibri"/>
          <w:i/>
        </w:rPr>
        <w:t>Panorama</w:t>
      </w:r>
      <w:r>
        <w:rPr>
          <w:rFonts w:ascii="Calibri" w:eastAsia="Calibri" w:hAnsi="Calibri" w:cs="Calibri"/>
        </w:rPr>
        <w:t xml:space="preserve"> (1966-1967)</w:t>
      </w:r>
    </w:p>
    <w:p w:rsidR="009933B7" w:rsidRDefault="00CC47F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Osvaldo Soriano, </w:t>
      </w:r>
      <w:r>
        <w:rPr>
          <w:rFonts w:ascii="Calibri" w:eastAsia="Calibri" w:hAnsi="Calibri" w:cs="Calibri"/>
          <w:i/>
        </w:rPr>
        <w:t>Artistas, locos y criminales</w:t>
      </w:r>
      <w:r>
        <w:rPr>
          <w:rFonts w:ascii="Calibri" w:eastAsia="Calibri" w:hAnsi="Calibri" w:cs="Calibri"/>
        </w:rPr>
        <w:t xml:space="preserve"> (1984)</w:t>
      </w:r>
    </w:p>
    <w:p w:rsidR="009933B7" w:rsidRDefault="009933B7">
      <w:pPr>
        <w:spacing w:line="360" w:lineRule="auto"/>
        <w:rPr>
          <w:rFonts w:ascii="Calibri" w:eastAsia="Calibri" w:hAnsi="Calibri" w:cs="Calibri"/>
        </w:rPr>
      </w:pPr>
    </w:p>
    <w:p w:rsidR="009933B7" w:rsidRDefault="00CC47F5">
      <w:pPr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Unidad 2. Novela testimonial o de no ficción</w:t>
      </w:r>
    </w:p>
    <w:p w:rsidR="009933B7" w:rsidRDefault="00CC47F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</w:t>
      </w:r>
      <w:r>
        <w:rPr>
          <w:rFonts w:ascii="Calibri" w:eastAsia="Calibri" w:hAnsi="Calibri" w:cs="Calibri"/>
          <w:i/>
        </w:rPr>
        <w:t>non-</w:t>
      </w:r>
      <w:proofErr w:type="spellStart"/>
      <w:r>
        <w:rPr>
          <w:rFonts w:ascii="Calibri" w:eastAsia="Calibri" w:hAnsi="Calibri" w:cs="Calibri"/>
          <w:i/>
        </w:rPr>
        <w:t>fiction</w:t>
      </w:r>
      <w:proofErr w:type="spellEnd"/>
      <w:r>
        <w:rPr>
          <w:rFonts w:ascii="Calibri" w:eastAsia="Calibri" w:hAnsi="Calibri" w:cs="Calibri"/>
        </w:rPr>
        <w:t xml:space="preserve"> o la novela testimonial en Rodolfo Walsh, Marta </w:t>
      </w:r>
      <w:proofErr w:type="spellStart"/>
      <w:r>
        <w:rPr>
          <w:rFonts w:ascii="Calibri" w:eastAsia="Calibri" w:hAnsi="Calibri" w:cs="Calibri"/>
        </w:rPr>
        <w:t>Dillon</w:t>
      </w:r>
      <w:proofErr w:type="spellEnd"/>
      <w:r>
        <w:rPr>
          <w:rFonts w:ascii="Calibri" w:eastAsia="Calibri" w:hAnsi="Calibri" w:cs="Calibri"/>
        </w:rPr>
        <w:t xml:space="preserve"> y Cristian Alarcón. Análisis de los procedimientos formales del género. El cruce entre el relato policial, el </w:t>
      </w:r>
      <w:r>
        <w:rPr>
          <w:rFonts w:ascii="Calibri" w:eastAsia="Calibri" w:hAnsi="Calibri" w:cs="Calibri"/>
        </w:rPr>
        <w:lastRenderedPageBreak/>
        <w:t>periodismo de investigación y la ficción. La construcción del verosímil. El per</w:t>
      </w:r>
      <w:r>
        <w:rPr>
          <w:rFonts w:ascii="Calibri" w:eastAsia="Calibri" w:hAnsi="Calibri" w:cs="Calibri"/>
        </w:rPr>
        <w:t>iodista como narrador y/o personaje.</w:t>
      </w:r>
    </w:p>
    <w:p w:rsidR="009933B7" w:rsidRDefault="00CC47F5">
      <w:pPr>
        <w:spacing w:line="36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Lecturas:</w:t>
      </w:r>
    </w:p>
    <w:p w:rsidR="009933B7" w:rsidRDefault="00CC47F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Rodolfo Walsh, </w:t>
      </w:r>
      <w:r>
        <w:rPr>
          <w:rFonts w:ascii="Calibri" w:eastAsia="Calibri" w:hAnsi="Calibri" w:cs="Calibri"/>
          <w:i/>
        </w:rPr>
        <w:t>Operación masacre</w:t>
      </w:r>
      <w:r>
        <w:rPr>
          <w:rFonts w:ascii="Calibri" w:eastAsia="Calibri" w:hAnsi="Calibri" w:cs="Calibri"/>
        </w:rPr>
        <w:t xml:space="preserve"> (1957-1973)</w:t>
      </w:r>
    </w:p>
    <w:p w:rsidR="009933B7" w:rsidRDefault="00CC47F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Cristian Alarcón, </w:t>
      </w:r>
      <w:r>
        <w:rPr>
          <w:rFonts w:ascii="Calibri" w:eastAsia="Calibri" w:hAnsi="Calibri" w:cs="Calibri"/>
          <w:i/>
        </w:rPr>
        <w:t>Cuando me muera quiero que me toquen cumbia</w:t>
      </w:r>
      <w:r>
        <w:rPr>
          <w:rFonts w:ascii="Calibri" w:eastAsia="Calibri" w:hAnsi="Calibri" w:cs="Calibri"/>
        </w:rPr>
        <w:t xml:space="preserve"> (2003)</w:t>
      </w:r>
    </w:p>
    <w:p w:rsidR="009933B7" w:rsidRDefault="00CC47F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Marta </w:t>
      </w:r>
      <w:proofErr w:type="spellStart"/>
      <w:r>
        <w:rPr>
          <w:rFonts w:ascii="Calibri" w:eastAsia="Calibri" w:hAnsi="Calibri" w:cs="Calibri"/>
        </w:rPr>
        <w:t>Dillon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>Aparecida</w:t>
      </w:r>
      <w:r>
        <w:rPr>
          <w:rFonts w:ascii="Calibri" w:eastAsia="Calibri" w:hAnsi="Calibri" w:cs="Calibri"/>
        </w:rPr>
        <w:t xml:space="preserve"> (2015)</w:t>
      </w:r>
    </w:p>
    <w:p w:rsidR="009933B7" w:rsidRDefault="009933B7">
      <w:pPr>
        <w:spacing w:line="360" w:lineRule="auto"/>
        <w:rPr>
          <w:rFonts w:ascii="Calibri" w:eastAsia="Calibri" w:hAnsi="Calibri" w:cs="Calibri"/>
        </w:rPr>
      </w:pPr>
    </w:p>
    <w:p w:rsidR="009933B7" w:rsidRDefault="00CC47F5">
      <w:pPr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Unidad 3. Literatura y cine</w:t>
      </w:r>
    </w:p>
    <w:p w:rsidR="009933B7" w:rsidRDefault="00CC47F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Las transposiciones de textos literarios al lenguaje fílmico: Adolfo Bioy Casares, Silvina Ocampo y Manuel Puig. El </w:t>
      </w:r>
      <w:proofErr w:type="spellStart"/>
      <w:r>
        <w:rPr>
          <w:rFonts w:ascii="Calibri" w:eastAsia="Calibri" w:hAnsi="Calibri" w:cs="Calibri"/>
        </w:rPr>
        <w:t>guión</w:t>
      </w:r>
      <w:proofErr w:type="spellEnd"/>
      <w:r>
        <w:rPr>
          <w:rFonts w:ascii="Calibri" w:eastAsia="Calibri" w:hAnsi="Calibri" w:cs="Calibri"/>
        </w:rPr>
        <w:t xml:space="preserve"> cinematográfico como género literario. La interrelación entre cine, literatura y periodismo de investigación en Rodolfo Walsh.</w:t>
      </w:r>
    </w:p>
    <w:p w:rsidR="009933B7" w:rsidRDefault="00CC47F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Lectura</w:t>
      </w:r>
      <w:r>
        <w:rPr>
          <w:rFonts w:ascii="Calibri" w:eastAsia="Calibri" w:hAnsi="Calibri" w:cs="Calibri"/>
          <w:u w:val="single"/>
        </w:rPr>
        <w:t>s y películas</w:t>
      </w:r>
      <w:r>
        <w:rPr>
          <w:rFonts w:ascii="Calibri" w:eastAsia="Calibri" w:hAnsi="Calibri" w:cs="Calibri"/>
        </w:rPr>
        <w:t>:</w:t>
      </w:r>
    </w:p>
    <w:p w:rsidR="009933B7" w:rsidRDefault="00CC47F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Adolfo Bioy Casares, “El perjurio de la nieve”</w:t>
      </w:r>
    </w:p>
    <w:p w:rsidR="009933B7" w:rsidRDefault="00CC47F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Leopoldo Torres Ríos y Leopoldo Torre </w:t>
      </w:r>
      <w:proofErr w:type="spellStart"/>
      <w:r>
        <w:rPr>
          <w:rFonts w:ascii="Calibri" w:eastAsia="Calibri" w:hAnsi="Calibri" w:cs="Calibri"/>
        </w:rPr>
        <w:t>Nilsson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>El crimen de Oribe</w:t>
      </w:r>
      <w:r>
        <w:rPr>
          <w:rFonts w:ascii="Calibri" w:eastAsia="Calibri" w:hAnsi="Calibri" w:cs="Calibri"/>
        </w:rPr>
        <w:t xml:space="preserve"> (película)</w:t>
      </w:r>
    </w:p>
    <w:p w:rsidR="009933B7" w:rsidRDefault="00CC47F5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Silvina Ocampo, “El impostor”</w:t>
      </w:r>
    </w:p>
    <w:p w:rsidR="009933B7" w:rsidRDefault="00CC47F5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Manuel Puig, </w:t>
      </w:r>
      <w:r>
        <w:rPr>
          <w:rFonts w:ascii="Calibri" w:eastAsia="Calibri" w:hAnsi="Calibri" w:cs="Calibri"/>
          <w:i/>
          <w:color w:val="000000"/>
        </w:rPr>
        <w:t>Boquitas pintadas</w:t>
      </w:r>
      <w:r>
        <w:rPr>
          <w:rFonts w:ascii="Calibri" w:eastAsia="Calibri" w:hAnsi="Calibri" w:cs="Calibri"/>
          <w:color w:val="000000"/>
        </w:rPr>
        <w:t xml:space="preserve"> y </w:t>
      </w:r>
      <w:r>
        <w:rPr>
          <w:rFonts w:ascii="Calibri" w:eastAsia="Calibri" w:hAnsi="Calibri" w:cs="Calibri"/>
          <w:i/>
          <w:color w:val="000000"/>
        </w:rPr>
        <w:t>La cara del villano</w:t>
      </w:r>
    </w:p>
    <w:p w:rsidR="009933B7" w:rsidRDefault="00CC47F5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Leopoldo Torre </w:t>
      </w:r>
      <w:proofErr w:type="spellStart"/>
      <w:r>
        <w:rPr>
          <w:rFonts w:ascii="Calibri" w:eastAsia="Calibri" w:hAnsi="Calibri" w:cs="Calibri"/>
        </w:rPr>
        <w:t>Nilsson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  <w:color w:val="000000"/>
        </w:rPr>
        <w:t>Boquitas p</w:t>
      </w:r>
      <w:r>
        <w:rPr>
          <w:rFonts w:ascii="Calibri" w:eastAsia="Calibri" w:hAnsi="Calibri" w:cs="Calibri"/>
          <w:i/>
          <w:color w:val="000000"/>
        </w:rPr>
        <w:t>intadas</w:t>
      </w:r>
      <w:r>
        <w:rPr>
          <w:rFonts w:ascii="Calibri" w:eastAsia="Calibri" w:hAnsi="Calibri" w:cs="Calibri"/>
          <w:color w:val="000000"/>
        </w:rPr>
        <w:t xml:space="preserve"> (película)</w:t>
      </w:r>
    </w:p>
    <w:p w:rsidR="009933B7" w:rsidRDefault="00CC47F5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Arturo </w:t>
      </w:r>
      <w:proofErr w:type="spellStart"/>
      <w:r>
        <w:rPr>
          <w:rFonts w:ascii="Calibri" w:eastAsia="Calibri" w:hAnsi="Calibri" w:cs="Calibri"/>
          <w:color w:val="000000"/>
        </w:rPr>
        <w:t>Ripstein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i/>
          <w:color w:val="000000"/>
        </w:rPr>
        <w:t>El otro</w:t>
      </w:r>
      <w:r>
        <w:rPr>
          <w:rFonts w:ascii="Calibri" w:eastAsia="Calibri" w:hAnsi="Calibri" w:cs="Calibri"/>
          <w:color w:val="000000"/>
        </w:rPr>
        <w:t xml:space="preserve"> (película)</w:t>
      </w:r>
    </w:p>
    <w:p w:rsidR="009933B7" w:rsidRDefault="00CC47F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Jorge Cedrón, </w:t>
      </w:r>
      <w:r>
        <w:rPr>
          <w:rFonts w:ascii="Calibri" w:eastAsia="Calibri" w:hAnsi="Calibri" w:cs="Calibri"/>
          <w:i/>
        </w:rPr>
        <w:t xml:space="preserve">Operación masacre </w:t>
      </w:r>
      <w:r>
        <w:rPr>
          <w:rFonts w:ascii="Calibri" w:eastAsia="Calibri" w:hAnsi="Calibri" w:cs="Calibri"/>
        </w:rPr>
        <w:t>(película)</w:t>
      </w:r>
    </w:p>
    <w:p w:rsidR="009933B7" w:rsidRDefault="009933B7">
      <w:pPr>
        <w:spacing w:line="360" w:lineRule="auto"/>
        <w:rPr>
          <w:rFonts w:ascii="Calibri" w:eastAsia="Calibri" w:hAnsi="Calibri" w:cs="Calibri"/>
        </w:rPr>
      </w:pPr>
    </w:p>
    <w:p w:rsidR="009933B7" w:rsidRDefault="00CC47F5">
      <w:pPr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Unidad 4. Literatura e imagen gráfica</w:t>
      </w:r>
    </w:p>
    <w:p w:rsidR="009933B7" w:rsidRDefault="00CC47F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invención combinatoria de relato breve, fotografía, ensayo y poesía en Julio Cortázar. La novela gráfica en Héctor </w:t>
      </w:r>
      <w:proofErr w:type="spellStart"/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esterheld</w:t>
      </w:r>
      <w:proofErr w:type="spellEnd"/>
      <w:r>
        <w:rPr>
          <w:rFonts w:ascii="Calibri" w:eastAsia="Calibri" w:hAnsi="Calibri" w:cs="Calibri"/>
        </w:rPr>
        <w:t xml:space="preserve">; </w:t>
      </w:r>
      <w:proofErr w:type="spellStart"/>
      <w:r>
        <w:rPr>
          <w:rFonts w:ascii="Calibri" w:eastAsia="Calibri" w:hAnsi="Calibri" w:cs="Calibri"/>
        </w:rPr>
        <w:t>distopía</w:t>
      </w:r>
      <w:proofErr w:type="spellEnd"/>
      <w:r>
        <w:rPr>
          <w:rFonts w:ascii="Calibri" w:eastAsia="Calibri" w:hAnsi="Calibri" w:cs="Calibri"/>
        </w:rPr>
        <w:t xml:space="preserve"> y ciencia ficción.</w:t>
      </w:r>
    </w:p>
    <w:p w:rsidR="009933B7" w:rsidRDefault="00CC47F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Lecturas</w:t>
      </w:r>
      <w:r>
        <w:rPr>
          <w:rFonts w:ascii="Calibri" w:eastAsia="Calibri" w:hAnsi="Calibri" w:cs="Calibri"/>
        </w:rPr>
        <w:t>:</w:t>
      </w:r>
    </w:p>
    <w:p w:rsidR="009933B7" w:rsidRDefault="00CC47F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Julio Cortázar, </w:t>
      </w:r>
      <w:r>
        <w:rPr>
          <w:rFonts w:ascii="Calibri" w:eastAsia="Calibri" w:hAnsi="Calibri" w:cs="Calibri"/>
          <w:i/>
        </w:rPr>
        <w:t>Último round</w:t>
      </w:r>
      <w:r>
        <w:rPr>
          <w:rFonts w:ascii="Calibri" w:eastAsia="Calibri" w:hAnsi="Calibri" w:cs="Calibri"/>
        </w:rPr>
        <w:t xml:space="preserve"> (1969) </w:t>
      </w:r>
    </w:p>
    <w:p w:rsidR="009933B7" w:rsidRDefault="00CC47F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Héctor </w:t>
      </w:r>
      <w:proofErr w:type="spellStart"/>
      <w:r>
        <w:rPr>
          <w:rFonts w:ascii="Calibri" w:eastAsia="Calibri" w:hAnsi="Calibri" w:cs="Calibri"/>
        </w:rPr>
        <w:t>Oesterheld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 xml:space="preserve">El </w:t>
      </w:r>
      <w:proofErr w:type="spellStart"/>
      <w:r>
        <w:rPr>
          <w:rFonts w:ascii="Calibri" w:eastAsia="Calibri" w:hAnsi="Calibri" w:cs="Calibri"/>
          <w:i/>
        </w:rPr>
        <w:t>Eternauta</w:t>
      </w:r>
      <w:proofErr w:type="spellEnd"/>
      <w:r>
        <w:rPr>
          <w:rFonts w:ascii="Calibri" w:eastAsia="Calibri" w:hAnsi="Calibri" w:cs="Calibri"/>
        </w:rPr>
        <w:t xml:space="preserve"> (1957-1959)</w:t>
      </w:r>
    </w:p>
    <w:p w:rsidR="009933B7" w:rsidRDefault="009933B7">
      <w:pPr>
        <w:spacing w:line="360" w:lineRule="auto"/>
        <w:rPr>
          <w:rFonts w:ascii="Calibri" w:eastAsia="Calibri" w:hAnsi="Calibri" w:cs="Calibri"/>
        </w:rPr>
      </w:pPr>
    </w:p>
    <w:p w:rsidR="009933B7" w:rsidRDefault="00CC47F5">
      <w:pPr>
        <w:numPr>
          <w:ilvl w:val="0"/>
          <w:numId w:val="3"/>
        </w:numPr>
        <w:ind w:left="284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>Bibliografía, filmografía y/o discografía obligatoria, complementaria y fuentes</w:t>
      </w:r>
    </w:p>
    <w:p w:rsidR="009933B7" w:rsidRDefault="009933B7">
      <w:pPr>
        <w:ind w:left="284"/>
        <w:jc w:val="both"/>
        <w:rPr>
          <w:rFonts w:ascii="Calibri" w:eastAsia="Calibri" w:hAnsi="Calibri" w:cs="Calibri"/>
          <w:u w:val="single"/>
        </w:rPr>
      </w:pPr>
    </w:p>
    <w:p w:rsidR="009933B7" w:rsidRDefault="00CC47F5">
      <w:pPr>
        <w:ind w:left="709" w:hanging="709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Unidad 1</w:t>
      </w:r>
    </w:p>
    <w:p w:rsidR="009933B7" w:rsidRDefault="009933B7">
      <w:pPr>
        <w:ind w:left="709" w:hanging="709"/>
        <w:jc w:val="both"/>
        <w:rPr>
          <w:rFonts w:ascii="Calibri" w:eastAsia="Calibri" w:hAnsi="Calibri" w:cs="Calibri"/>
          <w:u w:val="single"/>
        </w:rPr>
      </w:pPr>
    </w:p>
    <w:p w:rsidR="009933B7" w:rsidRDefault="00CC47F5">
      <w:pPr>
        <w:ind w:left="709" w:hanging="709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Bibliografía obligatoria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Berlanga, Ángel, “De la crónica y su semilla”, </w:t>
      </w:r>
      <w:r>
        <w:rPr>
          <w:rFonts w:ascii="Calibri" w:eastAsia="Calibri" w:hAnsi="Calibri" w:cs="Calibri"/>
          <w:i/>
        </w:rPr>
        <w:t>Página/12</w:t>
      </w:r>
      <w:r>
        <w:rPr>
          <w:rFonts w:ascii="Calibri" w:eastAsia="Calibri" w:hAnsi="Calibri" w:cs="Calibri"/>
        </w:rPr>
        <w:t>, 26 de octubre de 2009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Bernabé, Mónica, “Prólogo”, María Sonia </w:t>
      </w:r>
      <w:proofErr w:type="spellStart"/>
      <w:r>
        <w:rPr>
          <w:rFonts w:ascii="Calibri" w:eastAsia="Calibri" w:hAnsi="Calibri" w:cs="Calibri"/>
        </w:rPr>
        <w:t>Cristoff</w:t>
      </w:r>
      <w:proofErr w:type="spellEnd"/>
      <w:r>
        <w:rPr>
          <w:rFonts w:ascii="Calibri" w:eastAsia="Calibri" w:hAnsi="Calibri" w:cs="Calibri"/>
        </w:rPr>
        <w:t xml:space="preserve"> (compiladora), </w:t>
      </w:r>
      <w:r>
        <w:rPr>
          <w:rFonts w:ascii="Calibri" w:eastAsia="Calibri" w:hAnsi="Calibri" w:cs="Calibri"/>
          <w:i/>
        </w:rPr>
        <w:t>Idea crónica. Literatura de no ficción latinoamericana</w:t>
      </w:r>
      <w:r>
        <w:rPr>
          <w:rFonts w:ascii="Calibri" w:eastAsia="Calibri" w:hAnsi="Calibri" w:cs="Calibri"/>
        </w:rPr>
        <w:t>, Rosario, Beatriz Viterbo, 2006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—, “Sobre márgenes, cróni</w:t>
      </w:r>
      <w:r>
        <w:rPr>
          <w:rFonts w:ascii="Calibri" w:eastAsia="Calibri" w:hAnsi="Calibri" w:cs="Calibri"/>
        </w:rPr>
        <w:t xml:space="preserve">ca y mercancía”, </w:t>
      </w:r>
      <w:r>
        <w:rPr>
          <w:rFonts w:ascii="Calibri" w:eastAsia="Calibri" w:hAnsi="Calibri" w:cs="Calibri"/>
          <w:i/>
        </w:rPr>
        <w:t>Boletín/15</w:t>
      </w:r>
      <w:r>
        <w:rPr>
          <w:rFonts w:ascii="Calibri" w:eastAsia="Calibri" w:hAnsi="Calibri" w:cs="Calibri"/>
        </w:rPr>
        <w:t>, octubre de 2010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Colombi</w:t>
      </w:r>
      <w:proofErr w:type="spellEnd"/>
      <w:r>
        <w:rPr>
          <w:rFonts w:ascii="Calibri" w:eastAsia="Calibri" w:hAnsi="Calibri" w:cs="Calibri"/>
        </w:rPr>
        <w:t xml:space="preserve">, Beatriz, “Crónica y modernismo. Una aproximación a su retórica”, AA.VV., </w:t>
      </w:r>
      <w:r>
        <w:rPr>
          <w:rFonts w:ascii="Calibri" w:eastAsia="Calibri" w:hAnsi="Calibri" w:cs="Calibri"/>
          <w:i/>
        </w:rPr>
        <w:t>Nuevos territorios de la Literatura Latinoamericana</w:t>
      </w:r>
      <w:r>
        <w:rPr>
          <w:rFonts w:ascii="Calibri" w:eastAsia="Calibri" w:hAnsi="Calibri" w:cs="Calibri"/>
        </w:rPr>
        <w:t>, Buenos Aires, Oficina de Publicaciones del CBC, Universidad de Buenos Aires,</w:t>
      </w:r>
      <w:r>
        <w:rPr>
          <w:rFonts w:ascii="Calibri" w:eastAsia="Calibri" w:hAnsi="Calibri" w:cs="Calibri"/>
        </w:rPr>
        <w:t xml:space="preserve"> 1997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—, Prólogo a </w:t>
      </w:r>
      <w:proofErr w:type="spellStart"/>
      <w:r>
        <w:rPr>
          <w:rFonts w:ascii="Calibri" w:eastAsia="Calibri" w:hAnsi="Calibri" w:cs="Calibri"/>
          <w:i/>
        </w:rPr>
        <w:t>Cosmópolis</w:t>
      </w:r>
      <w:proofErr w:type="spellEnd"/>
      <w:r>
        <w:rPr>
          <w:rFonts w:ascii="Calibri" w:eastAsia="Calibri" w:hAnsi="Calibri" w:cs="Calibri"/>
          <w:i/>
        </w:rPr>
        <w:t xml:space="preserve">. Del </w:t>
      </w:r>
      <w:proofErr w:type="spellStart"/>
      <w:r>
        <w:rPr>
          <w:rFonts w:ascii="Calibri" w:eastAsia="Calibri" w:hAnsi="Calibri" w:cs="Calibri"/>
        </w:rPr>
        <w:t>flâneur</w:t>
      </w:r>
      <w:proofErr w:type="spellEnd"/>
      <w:r>
        <w:rPr>
          <w:rFonts w:ascii="Calibri" w:eastAsia="Calibri" w:hAnsi="Calibri" w:cs="Calibri"/>
          <w:i/>
        </w:rPr>
        <w:t xml:space="preserve"> al </w:t>
      </w:r>
      <w:proofErr w:type="spellStart"/>
      <w:r>
        <w:rPr>
          <w:rFonts w:ascii="Calibri" w:eastAsia="Calibri" w:hAnsi="Calibri" w:cs="Calibri"/>
        </w:rPr>
        <w:t>globetrotter</w:t>
      </w:r>
      <w:proofErr w:type="spellEnd"/>
      <w:r>
        <w:rPr>
          <w:rFonts w:ascii="Calibri" w:eastAsia="Calibri" w:hAnsi="Calibri" w:cs="Calibri"/>
        </w:rPr>
        <w:t>, Buenos Aires, Eterna cadencia, 2010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 </w:t>
      </w:r>
      <w:proofErr w:type="spellStart"/>
      <w:r>
        <w:rPr>
          <w:rFonts w:ascii="Calibri" w:eastAsia="Calibri" w:hAnsi="Calibri" w:cs="Calibri"/>
        </w:rPr>
        <w:t>Mendonça</w:t>
      </w:r>
      <w:proofErr w:type="spellEnd"/>
      <w:r>
        <w:rPr>
          <w:rFonts w:ascii="Calibri" w:eastAsia="Calibri" w:hAnsi="Calibri" w:cs="Calibri"/>
        </w:rPr>
        <w:t xml:space="preserve">, Inés “Fray Mocho coleccionista: objetos culturales en formato brevísimo”, </w:t>
      </w:r>
      <w:proofErr w:type="spellStart"/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i/>
        </w:rPr>
        <w:t>uestion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nº 44, octubre-noviembre, 2014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Gárate</w:t>
      </w:r>
      <w:proofErr w:type="spellEnd"/>
      <w:r>
        <w:rPr>
          <w:rFonts w:ascii="Calibri" w:eastAsia="Calibri" w:hAnsi="Calibri" w:cs="Calibri"/>
        </w:rPr>
        <w:t>, Miriam, “Crítica cinemat</w:t>
      </w:r>
      <w:r>
        <w:rPr>
          <w:rFonts w:ascii="Calibri" w:eastAsia="Calibri" w:hAnsi="Calibri" w:cs="Calibri"/>
        </w:rPr>
        <w:t xml:space="preserve">ográfica y ficción en Horacio Quiroga”, </w:t>
      </w:r>
      <w:r>
        <w:rPr>
          <w:rFonts w:ascii="Calibri" w:eastAsia="Calibri" w:hAnsi="Calibri" w:cs="Calibri"/>
          <w:i/>
        </w:rPr>
        <w:t>Revista Iberoamericana</w:t>
      </w:r>
      <w:r>
        <w:rPr>
          <w:rFonts w:ascii="Calibri" w:eastAsia="Calibri" w:hAnsi="Calibri" w:cs="Calibri"/>
        </w:rPr>
        <w:t>, nº 222, enero-marzo de 2008.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Ledesma, Jerónimo, “</w:t>
      </w:r>
      <w:proofErr w:type="spellStart"/>
      <w:r>
        <w:rPr>
          <w:rFonts w:ascii="Calibri" w:eastAsia="Calibri" w:hAnsi="Calibri" w:cs="Calibri"/>
        </w:rPr>
        <w:t>Fraymochismo</w:t>
      </w:r>
      <w:proofErr w:type="spellEnd"/>
      <w:r>
        <w:rPr>
          <w:rFonts w:ascii="Calibri" w:eastAsia="Calibri" w:hAnsi="Calibri" w:cs="Calibri"/>
        </w:rPr>
        <w:t xml:space="preserve"> en la ciudad de Roca. 1879-1903”, </w:t>
      </w:r>
      <w:r>
        <w:rPr>
          <w:rFonts w:ascii="Calibri" w:eastAsia="Calibri" w:hAnsi="Calibri" w:cs="Calibri"/>
          <w:i/>
        </w:rPr>
        <w:t>El Matadero</w:t>
      </w:r>
      <w:r>
        <w:rPr>
          <w:rFonts w:ascii="Calibri" w:eastAsia="Calibri" w:hAnsi="Calibri" w:cs="Calibri"/>
        </w:rPr>
        <w:t>, n° 2, octubre de 2000.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Louis, </w:t>
      </w:r>
      <w:proofErr w:type="spellStart"/>
      <w:r>
        <w:rPr>
          <w:rFonts w:ascii="Calibri" w:eastAsia="Calibri" w:hAnsi="Calibri" w:cs="Calibri"/>
        </w:rPr>
        <w:t>Annick</w:t>
      </w:r>
      <w:proofErr w:type="spellEnd"/>
      <w:r>
        <w:rPr>
          <w:rFonts w:ascii="Calibri" w:eastAsia="Calibri" w:hAnsi="Calibri" w:cs="Calibri"/>
        </w:rPr>
        <w:t xml:space="preserve">, “Instrucciones para buscar a Borges en la </w:t>
      </w:r>
      <w:r>
        <w:rPr>
          <w:rFonts w:ascii="Calibri" w:eastAsia="Calibri" w:hAnsi="Calibri" w:cs="Calibri"/>
          <w:i/>
        </w:rPr>
        <w:t>Rev</w:t>
      </w:r>
      <w:r>
        <w:rPr>
          <w:rFonts w:ascii="Calibri" w:eastAsia="Calibri" w:hAnsi="Calibri" w:cs="Calibri"/>
          <w:i/>
        </w:rPr>
        <w:t>ista Multicolor de los Sábados</w:t>
      </w:r>
      <w:r>
        <w:rPr>
          <w:rFonts w:ascii="Calibri" w:eastAsia="Calibri" w:hAnsi="Calibri" w:cs="Calibri"/>
        </w:rPr>
        <w:t xml:space="preserve">”, </w:t>
      </w:r>
      <w:r>
        <w:rPr>
          <w:rFonts w:ascii="Calibri" w:eastAsia="Calibri" w:hAnsi="Calibri" w:cs="Calibri"/>
          <w:i/>
        </w:rPr>
        <w:t>Variaciones Borges</w:t>
      </w:r>
      <w:r>
        <w:rPr>
          <w:rFonts w:ascii="Calibri" w:eastAsia="Calibri" w:hAnsi="Calibri" w:cs="Calibri"/>
        </w:rPr>
        <w:t>, nº 5, 2008.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Montes-Bradley, Eduardo, </w:t>
      </w:r>
      <w:r>
        <w:rPr>
          <w:rFonts w:ascii="Calibri" w:eastAsia="Calibri" w:hAnsi="Calibri" w:cs="Calibri"/>
          <w:i/>
        </w:rPr>
        <w:t>Osvaldo Soriano, un retrato</w:t>
      </w:r>
      <w:r>
        <w:rPr>
          <w:rFonts w:ascii="Calibri" w:eastAsia="Calibri" w:hAnsi="Calibri" w:cs="Calibri"/>
        </w:rPr>
        <w:t>, Buenos Aires, Norma, 2000.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Quereilhac</w:t>
      </w:r>
      <w:proofErr w:type="spellEnd"/>
      <w:r>
        <w:rPr>
          <w:rFonts w:ascii="Calibri" w:eastAsia="Calibri" w:hAnsi="Calibri" w:cs="Calibri"/>
        </w:rPr>
        <w:t xml:space="preserve">, Soledad, “Reflexiones sobre una sensibilidad de época. La imaginación científica en la literatura y el periodismo (1896-1910)”, </w:t>
      </w:r>
      <w:proofErr w:type="spellStart"/>
      <w:r>
        <w:rPr>
          <w:rFonts w:ascii="Calibri" w:eastAsia="Calibri" w:hAnsi="Calibri" w:cs="Calibri"/>
          <w:i/>
        </w:rPr>
        <w:t>Badebec</w:t>
      </w:r>
      <w:proofErr w:type="spellEnd"/>
      <w:r>
        <w:rPr>
          <w:rFonts w:ascii="Calibri" w:eastAsia="Calibri" w:hAnsi="Calibri" w:cs="Calibri"/>
        </w:rPr>
        <w:t>, n° 8, marzo 2015.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Rest</w:t>
      </w:r>
      <w:proofErr w:type="spellEnd"/>
      <w:r>
        <w:rPr>
          <w:rFonts w:ascii="Calibri" w:eastAsia="Calibri" w:hAnsi="Calibri" w:cs="Calibri"/>
        </w:rPr>
        <w:t>, Jaime, “</w:t>
      </w:r>
      <w:proofErr w:type="spellStart"/>
      <w:r>
        <w:rPr>
          <w:rFonts w:ascii="Calibri" w:eastAsia="Calibri" w:hAnsi="Calibri" w:cs="Calibri"/>
        </w:rPr>
        <w:t>Arlt</w:t>
      </w:r>
      <w:proofErr w:type="spellEnd"/>
      <w:r>
        <w:rPr>
          <w:rFonts w:ascii="Calibri" w:eastAsia="Calibri" w:hAnsi="Calibri" w:cs="Calibri"/>
        </w:rPr>
        <w:t xml:space="preserve"> y el descubrimiento de la ciudad”, </w:t>
      </w:r>
      <w:r>
        <w:rPr>
          <w:rFonts w:ascii="Calibri" w:eastAsia="Calibri" w:hAnsi="Calibri" w:cs="Calibri"/>
          <w:i/>
        </w:rPr>
        <w:t>El cuarto en el recoveco</w:t>
      </w:r>
      <w:r>
        <w:rPr>
          <w:rFonts w:ascii="Calibri" w:eastAsia="Calibri" w:hAnsi="Calibri" w:cs="Calibri"/>
        </w:rPr>
        <w:t>, Buenos Ai</w:t>
      </w:r>
      <w:r>
        <w:rPr>
          <w:rFonts w:ascii="Calibri" w:eastAsia="Calibri" w:hAnsi="Calibri" w:cs="Calibri"/>
        </w:rPr>
        <w:t>res, CEAL, 1993.</w:t>
      </w:r>
    </w:p>
    <w:p w:rsidR="009933B7" w:rsidRDefault="00CC47F5">
      <w:pPr>
        <w:tabs>
          <w:tab w:val="left" w:pos="-720"/>
        </w:tabs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Rivera, Jorge, “Los juegos de un tímido: Borges en el suplemento de </w:t>
      </w:r>
      <w:r>
        <w:rPr>
          <w:rFonts w:ascii="Calibri" w:eastAsia="Calibri" w:hAnsi="Calibri" w:cs="Calibri"/>
          <w:i/>
        </w:rPr>
        <w:t>Crítica</w:t>
      </w:r>
      <w:r>
        <w:rPr>
          <w:rFonts w:ascii="Calibri" w:eastAsia="Calibri" w:hAnsi="Calibri" w:cs="Calibri"/>
        </w:rPr>
        <w:t xml:space="preserve">”, </w:t>
      </w:r>
      <w:r>
        <w:rPr>
          <w:rFonts w:ascii="Calibri" w:eastAsia="Calibri" w:hAnsi="Calibri" w:cs="Calibri"/>
          <w:i/>
        </w:rPr>
        <w:t>Crisis</w:t>
      </w:r>
      <w:r>
        <w:rPr>
          <w:rFonts w:ascii="Calibri" w:eastAsia="Calibri" w:hAnsi="Calibri" w:cs="Calibri"/>
        </w:rPr>
        <w:t>, nº 38, mayo-junio 1976.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Rocca</w:t>
      </w:r>
      <w:proofErr w:type="spellEnd"/>
      <w:r>
        <w:rPr>
          <w:rFonts w:ascii="Calibri" w:eastAsia="Calibri" w:hAnsi="Calibri" w:cs="Calibri"/>
        </w:rPr>
        <w:t xml:space="preserve">, Pablo, “Horacio Quiroga ante la pantalla”, </w:t>
      </w:r>
      <w:r>
        <w:rPr>
          <w:rFonts w:ascii="Calibri" w:eastAsia="Calibri" w:hAnsi="Calibri" w:cs="Calibri"/>
          <w:i/>
        </w:rPr>
        <w:t>Anales de Literatura Hispanoamericana</w:t>
      </w:r>
      <w:r>
        <w:rPr>
          <w:rFonts w:ascii="Calibri" w:eastAsia="Calibri" w:hAnsi="Calibri" w:cs="Calibri"/>
        </w:rPr>
        <w:t>, nº 32, 2003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Roman</w:t>
      </w:r>
      <w:proofErr w:type="spellEnd"/>
      <w:r>
        <w:rPr>
          <w:rFonts w:ascii="Calibri" w:eastAsia="Calibri" w:hAnsi="Calibri" w:cs="Calibri"/>
        </w:rPr>
        <w:t xml:space="preserve">, Claudia y Silvio </w:t>
      </w:r>
      <w:proofErr w:type="spellStart"/>
      <w:r>
        <w:rPr>
          <w:rFonts w:ascii="Calibri" w:eastAsia="Calibri" w:hAnsi="Calibri" w:cs="Calibri"/>
        </w:rPr>
        <w:t>Sant</w:t>
      </w:r>
      <w:r>
        <w:rPr>
          <w:rFonts w:ascii="Calibri" w:eastAsia="Calibri" w:hAnsi="Calibri" w:cs="Calibri"/>
        </w:rPr>
        <w:t>amarina</w:t>
      </w:r>
      <w:proofErr w:type="spellEnd"/>
      <w:r>
        <w:rPr>
          <w:rFonts w:ascii="Calibri" w:eastAsia="Calibri" w:hAnsi="Calibri" w:cs="Calibri"/>
        </w:rPr>
        <w:t xml:space="preserve">, “Absurdo y derrota. Literatura y política en la narrativa de Osvaldo Soriano y Tomás Eloy Martínez”, Elsa </w:t>
      </w:r>
      <w:proofErr w:type="spellStart"/>
      <w:r>
        <w:rPr>
          <w:rFonts w:ascii="Calibri" w:eastAsia="Calibri" w:hAnsi="Calibri" w:cs="Calibri"/>
        </w:rPr>
        <w:t>Drucaroff</w:t>
      </w:r>
      <w:proofErr w:type="spellEnd"/>
      <w:r>
        <w:rPr>
          <w:rFonts w:ascii="Calibri" w:eastAsia="Calibri" w:hAnsi="Calibri" w:cs="Calibri"/>
        </w:rPr>
        <w:t xml:space="preserve"> (directora), </w:t>
      </w:r>
      <w:r>
        <w:rPr>
          <w:rFonts w:ascii="Calibri" w:eastAsia="Calibri" w:hAnsi="Calibri" w:cs="Calibri"/>
          <w:i/>
        </w:rPr>
        <w:t>La narración gana la partida</w:t>
      </w:r>
      <w:r>
        <w:rPr>
          <w:rFonts w:ascii="Calibri" w:eastAsia="Calibri" w:hAnsi="Calibri" w:cs="Calibri"/>
        </w:rPr>
        <w:t xml:space="preserve">, tomo 11, </w:t>
      </w:r>
      <w:r>
        <w:rPr>
          <w:rFonts w:ascii="Calibri" w:eastAsia="Calibri" w:hAnsi="Calibri" w:cs="Calibri"/>
          <w:i/>
        </w:rPr>
        <w:t>Historia crítica de la literatura argentina</w:t>
      </w:r>
      <w:r>
        <w:rPr>
          <w:rFonts w:ascii="Calibri" w:eastAsia="Calibri" w:hAnsi="Calibri" w:cs="Calibri"/>
        </w:rPr>
        <w:t xml:space="preserve">, Buenos Aires, </w:t>
      </w:r>
      <w:proofErr w:type="spellStart"/>
      <w:r>
        <w:rPr>
          <w:rFonts w:ascii="Calibri" w:eastAsia="Calibri" w:hAnsi="Calibri" w:cs="Calibri"/>
        </w:rPr>
        <w:t>Emecé</w:t>
      </w:r>
      <w:proofErr w:type="spellEnd"/>
      <w:r>
        <w:rPr>
          <w:rFonts w:ascii="Calibri" w:eastAsia="Calibri" w:hAnsi="Calibri" w:cs="Calibri"/>
        </w:rPr>
        <w:t>, 2000</w:t>
      </w:r>
    </w:p>
    <w:p w:rsidR="009933B7" w:rsidRDefault="00CC47F5">
      <w:pPr>
        <w:tabs>
          <w:tab w:val="left" w:pos="-720"/>
        </w:tabs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Romano, </w:t>
      </w:r>
      <w:r>
        <w:rPr>
          <w:rFonts w:ascii="Calibri" w:eastAsia="Calibri" w:hAnsi="Calibri" w:cs="Calibri"/>
        </w:rPr>
        <w:t xml:space="preserve">Eduardo, </w:t>
      </w:r>
      <w:r>
        <w:rPr>
          <w:rFonts w:ascii="Calibri" w:eastAsia="Calibri" w:hAnsi="Calibri" w:cs="Calibri"/>
          <w:i/>
        </w:rPr>
        <w:t>Revolución en la lectura</w:t>
      </w:r>
      <w:r>
        <w:rPr>
          <w:rFonts w:ascii="Calibri" w:eastAsia="Calibri" w:hAnsi="Calibri" w:cs="Calibri"/>
        </w:rPr>
        <w:t>, Buenos Aires, El Calafate, 2005.</w:t>
      </w:r>
    </w:p>
    <w:p w:rsidR="009933B7" w:rsidRDefault="00CC47F5">
      <w:pPr>
        <w:tabs>
          <w:tab w:val="left" w:pos="-720"/>
        </w:tabs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Rotker</w:t>
      </w:r>
      <w:proofErr w:type="spellEnd"/>
      <w:r>
        <w:rPr>
          <w:rFonts w:ascii="Calibri" w:eastAsia="Calibri" w:hAnsi="Calibri" w:cs="Calibri"/>
        </w:rPr>
        <w:t xml:space="preserve">, Susana, </w:t>
      </w:r>
      <w:r>
        <w:rPr>
          <w:rFonts w:ascii="Calibri" w:eastAsia="Calibri" w:hAnsi="Calibri" w:cs="Calibri"/>
          <w:i/>
        </w:rPr>
        <w:t>La invención de la crónica</w:t>
      </w:r>
      <w:r>
        <w:rPr>
          <w:rFonts w:ascii="Calibri" w:eastAsia="Calibri" w:hAnsi="Calibri" w:cs="Calibri"/>
        </w:rPr>
        <w:t>, Buenos Aires, ediciones Letra Buena, 1992</w:t>
      </w:r>
    </w:p>
    <w:p w:rsidR="009933B7" w:rsidRDefault="00CC47F5">
      <w:pPr>
        <w:tabs>
          <w:tab w:val="left" w:pos="-720"/>
        </w:tabs>
        <w:ind w:left="709" w:hanging="709"/>
        <w:jc w:val="both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</w:rPr>
        <w:t>Saítta</w:t>
      </w:r>
      <w:proofErr w:type="spellEnd"/>
      <w:r>
        <w:rPr>
          <w:rFonts w:ascii="Calibri" w:eastAsia="Calibri" w:hAnsi="Calibri" w:cs="Calibri"/>
        </w:rPr>
        <w:t xml:space="preserve">, Sylvia, “Estudio Preliminar”, </w:t>
      </w:r>
      <w:r>
        <w:rPr>
          <w:rFonts w:ascii="Calibri" w:eastAsia="Calibri" w:hAnsi="Calibri" w:cs="Calibri"/>
          <w:i/>
        </w:rPr>
        <w:t>Crítica. Revista Multicolor de los Sábados</w:t>
      </w:r>
      <w:r>
        <w:rPr>
          <w:rFonts w:ascii="Calibri" w:eastAsia="Calibri" w:hAnsi="Calibri" w:cs="Calibri"/>
        </w:rPr>
        <w:t xml:space="preserve">, Buenos Aires, Fondo </w:t>
      </w:r>
      <w:r>
        <w:rPr>
          <w:rFonts w:ascii="Calibri" w:eastAsia="Calibri" w:hAnsi="Calibri" w:cs="Calibri"/>
        </w:rPr>
        <w:t>Nacional de las Artes, 1999</w:t>
      </w:r>
    </w:p>
    <w:p w:rsidR="009933B7" w:rsidRDefault="00CC47F5">
      <w:p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Sarlo</w:t>
      </w:r>
      <w:proofErr w:type="spellEnd"/>
      <w:r>
        <w:rPr>
          <w:rFonts w:ascii="Calibri" w:eastAsia="Calibri" w:hAnsi="Calibri" w:cs="Calibri"/>
          <w:color w:val="000000"/>
        </w:rPr>
        <w:t xml:space="preserve">, Beatriz, “Horacio Quiroga y la hipótesis técnico-científica”, </w:t>
      </w:r>
      <w:r>
        <w:rPr>
          <w:rFonts w:ascii="Calibri" w:eastAsia="Calibri" w:hAnsi="Calibri" w:cs="Calibri"/>
          <w:i/>
          <w:color w:val="000000"/>
        </w:rPr>
        <w:t>La imaginación técnica. Sueños modernos de la cultura argentina</w:t>
      </w:r>
      <w:r>
        <w:rPr>
          <w:rFonts w:ascii="Calibri" w:eastAsia="Calibri" w:hAnsi="Calibri" w:cs="Calibri"/>
          <w:color w:val="000000"/>
        </w:rPr>
        <w:t>, Buenos Aires, Nueva Visión, 1992.</w:t>
      </w:r>
    </w:p>
    <w:p w:rsidR="009933B7" w:rsidRDefault="00CC47F5">
      <w:pPr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9358"/>
          <w:tab w:val="left" w:pos="10208"/>
          <w:tab w:val="left" w:pos="11059"/>
          <w:tab w:val="left" w:pos="11910"/>
          <w:tab w:val="left" w:pos="12762"/>
          <w:tab w:val="left" w:pos="13612"/>
          <w:tab w:val="left" w:pos="14462"/>
          <w:tab w:val="left" w:pos="15313"/>
          <w:tab w:val="left" w:pos="16164"/>
          <w:tab w:val="left" w:pos="17016"/>
          <w:tab w:val="left" w:pos="17866"/>
          <w:tab w:val="left" w:pos="18716"/>
          <w:tab w:val="left" w:pos="19567"/>
          <w:tab w:val="left" w:pos="20418"/>
          <w:tab w:val="left" w:pos="21270"/>
          <w:tab w:val="left" w:pos="22120"/>
          <w:tab w:val="left" w:pos="22970"/>
          <w:tab w:val="left" w:pos="23821"/>
          <w:tab w:val="left" w:pos="24672"/>
          <w:tab w:val="left" w:pos="25524"/>
          <w:tab w:val="left" w:pos="26374"/>
          <w:tab w:val="left" w:pos="27224"/>
          <w:tab w:val="left" w:pos="28075"/>
          <w:tab w:val="left" w:pos="28926"/>
          <w:tab w:val="left" w:pos="29778"/>
        </w:tabs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—, </w:t>
      </w:r>
      <w:r>
        <w:rPr>
          <w:rFonts w:ascii="Calibri" w:eastAsia="Calibri" w:hAnsi="Calibri" w:cs="Calibri"/>
          <w:i/>
        </w:rPr>
        <w:t>Borges, un escritor en las orillas</w:t>
      </w:r>
      <w:r>
        <w:rPr>
          <w:rFonts w:ascii="Calibri" w:eastAsia="Calibri" w:hAnsi="Calibri" w:cs="Calibri"/>
        </w:rPr>
        <w:t>, Buenos Aires, Ariel, 1995.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Seifert</w:t>
      </w:r>
      <w:proofErr w:type="spellEnd"/>
      <w:r>
        <w:rPr>
          <w:rFonts w:ascii="Calibri" w:eastAsia="Calibri" w:hAnsi="Calibri" w:cs="Calibri"/>
        </w:rPr>
        <w:t xml:space="preserve">, Marcos, “Las notas periodísticas de Rodolfo Walsh entre 1966 y 1967”, </w:t>
      </w:r>
      <w:r>
        <w:rPr>
          <w:rFonts w:ascii="Calibri" w:eastAsia="Calibri" w:hAnsi="Calibri" w:cs="Calibri"/>
          <w:i/>
        </w:rPr>
        <w:t>Exlibris</w:t>
      </w:r>
      <w:r>
        <w:rPr>
          <w:rFonts w:ascii="Calibri" w:eastAsia="Calibri" w:hAnsi="Calibri" w:cs="Calibri"/>
        </w:rPr>
        <w:t xml:space="preserve">, nº 1, 2012. 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Scroggins</w:t>
      </w:r>
      <w:proofErr w:type="spellEnd"/>
      <w:r>
        <w:rPr>
          <w:rFonts w:ascii="Calibri" w:eastAsia="Calibri" w:hAnsi="Calibri" w:cs="Calibri"/>
        </w:rPr>
        <w:t xml:space="preserve">, Daniel, </w:t>
      </w:r>
      <w:r>
        <w:rPr>
          <w:rFonts w:ascii="Calibri" w:eastAsia="Calibri" w:hAnsi="Calibri" w:cs="Calibri"/>
          <w:i/>
        </w:rPr>
        <w:t xml:space="preserve">Las Aguafuertes Porteñas de Roberto </w:t>
      </w:r>
      <w:proofErr w:type="spellStart"/>
      <w:r>
        <w:rPr>
          <w:rFonts w:ascii="Calibri" w:eastAsia="Calibri" w:hAnsi="Calibri" w:cs="Calibri"/>
          <w:i/>
        </w:rPr>
        <w:t>Arlt</w:t>
      </w:r>
      <w:proofErr w:type="spellEnd"/>
      <w:r>
        <w:rPr>
          <w:rFonts w:ascii="Calibri" w:eastAsia="Calibri" w:hAnsi="Calibri" w:cs="Calibri"/>
        </w:rPr>
        <w:t>, Buenos Aires, Ediciones Culturales Argentinas, 1981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Utrera, Laura, </w:t>
      </w:r>
      <w:r>
        <w:rPr>
          <w:rFonts w:ascii="Calibri" w:eastAsia="Calibri" w:hAnsi="Calibri" w:cs="Calibri"/>
          <w:i/>
        </w:rPr>
        <w:t>Imaginario cinematográfico y técnica narrativa. Horacio Quiroga: el crítico-espectador del cine mudo de Hollywood de 1920 y el escritor</w:t>
      </w:r>
      <w:r>
        <w:rPr>
          <w:rFonts w:ascii="Calibri" w:eastAsia="Calibri" w:hAnsi="Calibri" w:cs="Calibri"/>
        </w:rPr>
        <w:t xml:space="preserve">. Tesis de maestría, Rosario, 2008. </w:t>
      </w:r>
      <w:hyperlink r:id="rId12">
        <w:r>
          <w:rPr>
            <w:rFonts w:ascii="Calibri" w:eastAsia="Calibri" w:hAnsi="Calibri" w:cs="Calibri"/>
            <w:color w:val="0000FF"/>
            <w:u w:val="single"/>
          </w:rPr>
          <w:t>http://plecrosario.org/imaginario-cinematografico-y-tecnica-narrativa-horacio-quiroga-el-critico-espectador-del-cine-mudo-de-hollywood-de-1920-y-el-e</w:t>
        </w:r>
        <w:r>
          <w:rPr>
            <w:rFonts w:ascii="Calibri" w:eastAsia="Calibri" w:hAnsi="Calibri" w:cs="Calibri"/>
            <w:color w:val="0000FF"/>
            <w:u w:val="single"/>
          </w:rPr>
          <w:t>scritor/</w:t>
        </w:r>
      </w:hyperlink>
    </w:p>
    <w:p w:rsidR="009933B7" w:rsidRDefault="009933B7">
      <w:pPr>
        <w:ind w:left="709" w:hanging="709"/>
        <w:jc w:val="both"/>
        <w:rPr>
          <w:rFonts w:ascii="Calibri" w:eastAsia="Calibri" w:hAnsi="Calibri" w:cs="Calibri"/>
        </w:rPr>
      </w:pPr>
    </w:p>
    <w:p w:rsidR="009933B7" w:rsidRDefault="00CC47F5">
      <w:pPr>
        <w:ind w:left="709" w:hanging="709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Bibliografía complementaria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Aguilar, Gonzalo y Emiliano </w:t>
      </w:r>
      <w:proofErr w:type="spellStart"/>
      <w:r>
        <w:rPr>
          <w:rFonts w:ascii="Calibri" w:eastAsia="Calibri" w:hAnsi="Calibri" w:cs="Calibri"/>
        </w:rPr>
        <w:t>Jelicié</w:t>
      </w:r>
      <w:proofErr w:type="spellEnd"/>
      <w:r>
        <w:rPr>
          <w:rFonts w:ascii="Calibri" w:eastAsia="Calibri" w:hAnsi="Calibri" w:cs="Calibri"/>
        </w:rPr>
        <w:t xml:space="preserve">, “La prueba del cine (sobre </w:t>
      </w:r>
      <w:r>
        <w:rPr>
          <w:rFonts w:ascii="Calibri" w:eastAsia="Calibri" w:hAnsi="Calibri" w:cs="Calibri"/>
          <w:i/>
        </w:rPr>
        <w:t>Historia universal de la infamia)</w:t>
      </w:r>
      <w:r>
        <w:rPr>
          <w:rFonts w:ascii="Calibri" w:eastAsia="Calibri" w:hAnsi="Calibri" w:cs="Calibri"/>
        </w:rPr>
        <w:t xml:space="preserve">”, </w:t>
      </w:r>
      <w:r>
        <w:rPr>
          <w:rFonts w:ascii="Calibri" w:eastAsia="Calibri" w:hAnsi="Calibri" w:cs="Calibri"/>
          <w:i/>
        </w:rPr>
        <w:t>Borges va al cine</w:t>
      </w:r>
      <w:r>
        <w:rPr>
          <w:rFonts w:ascii="Calibri" w:eastAsia="Calibri" w:hAnsi="Calibri" w:cs="Calibri"/>
        </w:rPr>
        <w:t xml:space="preserve">, Buenos Aires, </w:t>
      </w:r>
      <w:proofErr w:type="spellStart"/>
      <w:r>
        <w:rPr>
          <w:rFonts w:ascii="Calibri" w:eastAsia="Calibri" w:hAnsi="Calibri" w:cs="Calibri"/>
        </w:rPr>
        <w:t>Letralia</w:t>
      </w:r>
      <w:proofErr w:type="spellEnd"/>
      <w:r>
        <w:rPr>
          <w:rFonts w:ascii="Calibri" w:eastAsia="Calibri" w:hAnsi="Calibri" w:cs="Calibri"/>
        </w:rPr>
        <w:t xml:space="preserve">, 2011. 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Alonso, Amado, “Borges, narrador” (sobre </w:t>
      </w:r>
      <w:r>
        <w:rPr>
          <w:rFonts w:ascii="Calibri" w:eastAsia="Calibri" w:hAnsi="Calibri" w:cs="Calibri"/>
          <w:i/>
        </w:rPr>
        <w:t>Historia universal de la in</w:t>
      </w:r>
      <w:r>
        <w:rPr>
          <w:rFonts w:ascii="Calibri" w:eastAsia="Calibri" w:hAnsi="Calibri" w:cs="Calibri"/>
          <w:i/>
        </w:rPr>
        <w:t>famia</w:t>
      </w:r>
      <w:r>
        <w:rPr>
          <w:rFonts w:ascii="Calibri" w:eastAsia="Calibri" w:hAnsi="Calibri" w:cs="Calibri"/>
        </w:rPr>
        <w:t xml:space="preserve">), </w:t>
      </w:r>
      <w:r>
        <w:rPr>
          <w:rFonts w:ascii="Calibri" w:eastAsia="Calibri" w:hAnsi="Calibri" w:cs="Calibri"/>
          <w:i/>
        </w:rPr>
        <w:t xml:space="preserve">Sur, </w:t>
      </w:r>
      <w:r>
        <w:rPr>
          <w:rFonts w:ascii="Calibri" w:eastAsia="Calibri" w:hAnsi="Calibri" w:cs="Calibri"/>
        </w:rPr>
        <w:t>nº 14, noviembre de 1935.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Ara, Guillermo, </w:t>
      </w:r>
      <w:r>
        <w:rPr>
          <w:rFonts w:ascii="Calibri" w:eastAsia="Calibri" w:hAnsi="Calibri" w:cs="Calibri"/>
          <w:i/>
        </w:rPr>
        <w:t>Fray Mocho</w:t>
      </w:r>
      <w:r>
        <w:rPr>
          <w:rFonts w:ascii="Calibri" w:eastAsia="Calibri" w:hAnsi="Calibri" w:cs="Calibri"/>
        </w:rPr>
        <w:t>, Buenos Aires, Ediciones Culturales Argentinas, 1963.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Barcia, Pedro Luis, “Fray Mocho testigo de Buenos Aires”, Fray Mocho, </w:t>
      </w:r>
      <w:r>
        <w:rPr>
          <w:rFonts w:ascii="Calibri" w:eastAsia="Calibri" w:hAnsi="Calibri" w:cs="Calibri"/>
          <w:i/>
        </w:rPr>
        <w:t>Fray Mocho desconocido</w:t>
      </w:r>
      <w:r>
        <w:rPr>
          <w:rFonts w:ascii="Calibri" w:eastAsia="Calibri" w:hAnsi="Calibri" w:cs="Calibri"/>
        </w:rPr>
        <w:t>, Buenos Aires, Mar del Solís, 1979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—, “Los </w:t>
      </w:r>
      <w:r>
        <w:rPr>
          <w:rFonts w:ascii="Calibri" w:eastAsia="Calibri" w:hAnsi="Calibri" w:cs="Calibri"/>
        </w:rPr>
        <w:t xml:space="preserve">cuentos desconocidos de Leopoldo Lugones”, Leopoldo Lugones, </w:t>
      </w:r>
      <w:r>
        <w:rPr>
          <w:rFonts w:ascii="Calibri" w:eastAsia="Calibri" w:hAnsi="Calibri" w:cs="Calibri"/>
          <w:i/>
        </w:rPr>
        <w:t>Cuentos Desconocidos</w:t>
      </w:r>
      <w:r>
        <w:rPr>
          <w:rFonts w:ascii="Calibri" w:eastAsia="Calibri" w:hAnsi="Calibri" w:cs="Calibri"/>
        </w:rPr>
        <w:t>, Buenos Aires, Ediciones del 80, 1982; pp. 7-52.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Bernetti</w:t>
      </w:r>
      <w:proofErr w:type="spellEnd"/>
      <w:r>
        <w:rPr>
          <w:rFonts w:ascii="Calibri" w:eastAsia="Calibri" w:hAnsi="Calibri" w:cs="Calibri"/>
        </w:rPr>
        <w:t xml:space="preserve">, Jorge Luis, “Los semanarios de los sesenta”, </w:t>
      </w:r>
      <w:r>
        <w:rPr>
          <w:rFonts w:ascii="Calibri" w:eastAsia="Calibri" w:hAnsi="Calibri" w:cs="Calibri"/>
          <w:i/>
        </w:rPr>
        <w:t>Anuario de investigaciones</w:t>
      </w:r>
      <w:r>
        <w:rPr>
          <w:rFonts w:ascii="Calibri" w:eastAsia="Calibri" w:hAnsi="Calibri" w:cs="Calibri"/>
        </w:rPr>
        <w:t>, La Plata, Facultad de Periodismo y Comunic</w:t>
      </w:r>
      <w:r>
        <w:rPr>
          <w:rFonts w:ascii="Calibri" w:eastAsia="Calibri" w:hAnsi="Calibri" w:cs="Calibri"/>
        </w:rPr>
        <w:t>ación Social, UNLP, 2003; pp. 156-162.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Correas, Carlos, </w:t>
      </w:r>
      <w:proofErr w:type="spellStart"/>
      <w:r>
        <w:rPr>
          <w:rFonts w:ascii="Calibri" w:eastAsia="Calibri" w:hAnsi="Calibri" w:cs="Calibri"/>
          <w:i/>
        </w:rPr>
        <w:t>Arlt</w:t>
      </w:r>
      <w:proofErr w:type="spellEnd"/>
      <w:r>
        <w:rPr>
          <w:rFonts w:ascii="Calibri" w:eastAsia="Calibri" w:hAnsi="Calibri" w:cs="Calibri"/>
          <w:i/>
        </w:rPr>
        <w:t xml:space="preserve"> literato</w:t>
      </w:r>
      <w:r>
        <w:rPr>
          <w:rFonts w:ascii="Calibri" w:eastAsia="Calibri" w:hAnsi="Calibri" w:cs="Calibri"/>
        </w:rPr>
        <w:t xml:space="preserve">, Buenos Aires, </w:t>
      </w:r>
      <w:proofErr w:type="spellStart"/>
      <w:r>
        <w:rPr>
          <w:rFonts w:ascii="Calibri" w:eastAsia="Calibri" w:hAnsi="Calibri" w:cs="Calibri"/>
        </w:rPr>
        <w:t>Atuel</w:t>
      </w:r>
      <w:proofErr w:type="spellEnd"/>
      <w:r>
        <w:rPr>
          <w:rFonts w:ascii="Calibri" w:eastAsia="Calibri" w:hAnsi="Calibri" w:cs="Calibri"/>
        </w:rPr>
        <w:t>, 1996.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 </w:t>
      </w:r>
      <w:proofErr w:type="spellStart"/>
      <w:r>
        <w:rPr>
          <w:rFonts w:ascii="Calibri" w:eastAsia="Calibri" w:hAnsi="Calibri" w:cs="Calibri"/>
        </w:rPr>
        <w:t>Mendonça</w:t>
      </w:r>
      <w:proofErr w:type="spellEnd"/>
      <w:r>
        <w:rPr>
          <w:rFonts w:ascii="Calibri" w:eastAsia="Calibri" w:hAnsi="Calibri" w:cs="Calibri"/>
        </w:rPr>
        <w:t xml:space="preserve">, Inés, </w:t>
      </w:r>
      <w:r>
        <w:rPr>
          <w:rFonts w:ascii="Calibri" w:eastAsia="Calibri" w:hAnsi="Calibri" w:cs="Calibri"/>
          <w:i/>
        </w:rPr>
        <w:t>Escribir como se habla: Mansilla y Fray Mocho</w:t>
      </w:r>
      <w:r>
        <w:rPr>
          <w:rFonts w:ascii="Calibri" w:eastAsia="Calibri" w:hAnsi="Calibri" w:cs="Calibri"/>
        </w:rPr>
        <w:t xml:space="preserve">. Tesis de doctorado, Facultad de Filosofía y Letras, Universidad de Buenos Aires, 2015. </w:t>
      </w:r>
      <w:hyperlink r:id="rId13">
        <w:r>
          <w:rPr>
            <w:rFonts w:ascii="Calibri" w:eastAsia="Calibri" w:hAnsi="Calibri" w:cs="Calibri"/>
            <w:color w:val="0000FF"/>
            <w:u w:val="single"/>
          </w:rPr>
          <w:t>http://repositorio.filo.uba.ar/handle/filodigital/856/browse?value=Mendon%C3%A7a%2C+In%C3%A9s&amp;type=author</w:t>
        </w:r>
      </w:hyperlink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Etcheverry, José, “El almoh</w:t>
      </w:r>
      <w:r>
        <w:rPr>
          <w:rFonts w:ascii="Calibri" w:eastAsia="Calibri" w:hAnsi="Calibri" w:cs="Calibri"/>
        </w:rPr>
        <w:t xml:space="preserve">adón de plumas. La retórica del almohadón”, Ángel Flores (compilador), </w:t>
      </w:r>
      <w:r>
        <w:rPr>
          <w:rFonts w:ascii="Calibri" w:eastAsia="Calibri" w:hAnsi="Calibri" w:cs="Calibri"/>
          <w:i/>
        </w:rPr>
        <w:t>Aproximaciones a Horacio Quiroga</w:t>
      </w:r>
      <w:r>
        <w:rPr>
          <w:rFonts w:ascii="Calibri" w:eastAsia="Calibri" w:hAnsi="Calibri" w:cs="Calibri"/>
        </w:rPr>
        <w:t>, Caracas, Monte Ávila, 1976.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García Ramos, Arturo, “Introducción”, Leopoldo Lugones, </w:t>
      </w:r>
      <w:r>
        <w:rPr>
          <w:rFonts w:ascii="Calibri" w:eastAsia="Calibri" w:hAnsi="Calibri" w:cs="Calibri"/>
          <w:i/>
        </w:rPr>
        <w:t>Las fuerzas extrañas</w:t>
      </w:r>
      <w:r>
        <w:rPr>
          <w:rFonts w:ascii="Calibri" w:eastAsia="Calibri" w:hAnsi="Calibri" w:cs="Calibri"/>
        </w:rPr>
        <w:t>, Madrid, Cátedra, 1996, pp. 9-91.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Glantz</w:t>
      </w:r>
      <w:proofErr w:type="spellEnd"/>
      <w:r>
        <w:rPr>
          <w:rFonts w:ascii="Calibri" w:eastAsia="Calibri" w:hAnsi="Calibri" w:cs="Calibri"/>
        </w:rPr>
        <w:t>, Marg</w:t>
      </w:r>
      <w:r>
        <w:rPr>
          <w:rFonts w:ascii="Calibri" w:eastAsia="Calibri" w:hAnsi="Calibri" w:cs="Calibri"/>
        </w:rPr>
        <w:t xml:space="preserve">ó, “Poe en Quiroga”, Ángel Flores (compilador), </w:t>
      </w:r>
      <w:r>
        <w:rPr>
          <w:rFonts w:ascii="Calibri" w:eastAsia="Calibri" w:hAnsi="Calibri" w:cs="Calibri"/>
          <w:i/>
        </w:rPr>
        <w:t>Aproximaciones a Horacio Quiroga</w:t>
      </w:r>
      <w:r>
        <w:rPr>
          <w:rFonts w:ascii="Calibri" w:eastAsia="Calibri" w:hAnsi="Calibri" w:cs="Calibri"/>
        </w:rPr>
        <w:t>, Caracas, Monte Ávila, 1976.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Jackson, Rosemary, </w:t>
      </w:r>
      <w:proofErr w:type="spellStart"/>
      <w:r>
        <w:rPr>
          <w:rFonts w:ascii="Calibri" w:eastAsia="Calibri" w:hAnsi="Calibri" w:cs="Calibri"/>
          <w:i/>
        </w:rPr>
        <w:t>Fantasy</w:t>
      </w:r>
      <w:proofErr w:type="spellEnd"/>
      <w:r>
        <w:rPr>
          <w:rFonts w:ascii="Calibri" w:eastAsia="Calibri" w:hAnsi="Calibri" w:cs="Calibri"/>
          <w:i/>
        </w:rPr>
        <w:t>. Literatura y subversión</w:t>
      </w:r>
      <w:r>
        <w:rPr>
          <w:rFonts w:ascii="Calibri" w:eastAsia="Calibri" w:hAnsi="Calibri" w:cs="Calibri"/>
        </w:rPr>
        <w:t>, Buenos Aires, Catálogos, 1986.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Jitrik</w:t>
      </w:r>
      <w:proofErr w:type="spellEnd"/>
      <w:r>
        <w:rPr>
          <w:rFonts w:ascii="Calibri" w:eastAsia="Calibri" w:hAnsi="Calibri" w:cs="Calibri"/>
        </w:rPr>
        <w:t xml:space="preserve">, Noé, </w:t>
      </w:r>
      <w:r>
        <w:rPr>
          <w:rFonts w:ascii="Calibri" w:eastAsia="Calibri" w:hAnsi="Calibri" w:cs="Calibri"/>
          <w:i/>
        </w:rPr>
        <w:t>Horacio Quiroga. Una obra de experiencia y riesgo</w:t>
      </w:r>
      <w:r>
        <w:rPr>
          <w:rFonts w:ascii="Calibri" w:eastAsia="Calibri" w:hAnsi="Calibri" w:cs="Calibri"/>
        </w:rPr>
        <w:t>, Buenos Aires, ECA, 1959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Juárez, Laura, </w:t>
      </w:r>
      <w:r>
        <w:rPr>
          <w:rFonts w:ascii="Calibri" w:eastAsia="Calibri" w:hAnsi="Calibri" w:cs="Calibri"/>
          <w:i/>
        </w:rPr>
        <w:t xml:space="preserve">Roberto </w:t>
      </w:r>
      <w:proofErr w:type="spellStart"/>
      <w:r>
        <w:rPr>
          <w:rFonts w:ascii="Calibri" w:eastAsia="Calibri" w:hAnsi="Calibri" w:cs="Calibri"/>
          <w:i/>
        </w:rPr>
        <w:t>Arlt</w:t>
      </w:r>
      <w:proofErr w:type="spellEnd"/>
      <w:r>
        <w:rPr>
          <w:rFonts w:ascii="Calibri" w:eastAsia="Calibri" w:hAnsi="Calibri" w:cs="Calibri"/>
          <w:i/>
        </w:rPr>
        <w:t xml:space="preserve"> en los años treinta</w:t>
      </w:r>
      <w:r>
        <w:rPr>
          <w:rFonts w:ascii="Calibri" w:eastAsia="Calibri" w:hAnsi="Calibri" w:cs="Calibri"/>
        </w:rPr>
        <w:t xml:space="preserve">, Buenos Aires, </w:t>
      </w:r>
      <w:proofErr w:type="spellStart"/>
      <w:r>
        <w:rPr>
          <w:rFonts w:ascii="Calibri" w:eastAsia="Calibri" w:hAnsi="Calibri" w:cs="Calibri"/>
        </w:rPr>
        <w:t>Simurg</w:t>
      </w:r>
      <w:proofErr w:type="spellEnd"/>
      <w:r>
        <w:rPr>
          <w:rFonts w:ascii="Calibri" w:eastAsia="Calibri" w:hAnsi="Calibri" w:cs="Calibri"/>
        </w:rPr>
        <w:t>, 2010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Masotta</w:t>
      </w:r>
      <w:proofErr w:type="spellEnd"/>
      <w:r>
        <w:rPr>
          <w:rFonts w:ascii="Calibri" w:eastAsia="Calibri" w:hAnsi="Calibri" w:cs="Calibri"/>
        </w:rPr>
        <w:t xml:space="preserve">, Oscar, </w:t>
      </w:r>
      <w:r>
        <w:rPr>
          <w:rFonts w:ascii="Calibri" w:eastAsia="Calibri" w:hAnsi="Calibri" w:cs="Calibri"/>
          <w:i/>
        </w:rPr>
        <w:t xml:space="preserve">Sexo y traición en Roberto </w:t>
      </w:r>
      <w:proofErr w:type="spellStart"/>
      <w:r>
        <w:rPr>
          <w:rFonts w:ascii="Calibri" w:eastAsia="Calibri" w:hAnsi="Calibri" w:cs="Calibri"/>
          <w:i/>
        </w:rPr>
        <w:t>Arlt</w:t>
      </w:r>
      <w:proofErr w:type="spellEnd"/>
      <w:r>
        <w:rPr>
          <w:rFonts w:ascii="Calibri" w:eastAsia="Calibri" w:hAnsi="Calibri" w:cs="Calibri"/>
        </w:rPr>
        <w:t xml:space="preserve">, Buenos Aires, Jorge Álvarez, 1965. 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Mella, Amalia Elena, “La escritura de lo inmediato”, Alfredo </w:t>
      </w:r>
      <w:proofErr w:type="spellStart"/>
      <w:r>
        <w:rPr>
          <w:rFonts w:ascii="Calibri" w:eastAsia="Calibri" w:hAnsi="Calibri" w:cs="Calibri"/>
        </w:rPr>
        <w:t>Rubione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(director), </w:t>
      </w:r>
      <w:r>
        <w:rPr>
          <w:rFonts w:ascii="Calibri" w:eastAsia="Calibri" w:hAnsi="Calibri" w:cs="Calibri"/>
          <w:i/>
        </w:rPr>
        <w:t>La crisis de las formas</w:t>
      </w:r>
      <w:r>
        <w:rPr>
          <w:rFonts w:ascii="Calibri" w:eastAsia="Calibri" w:hAnsi="Calibri" w:cs="Calibri"/>
        </w:rPr>
        <w:t xml:space="preserve">, tomo 5, </w:t>
      </w:r>
      <w:r>
        <w:rPr>
          <w:rFonts w:ascii="Calibri" w:eastAsia="Calibri" w:hAnsi="Calibri" w:cs="Calibri"/>
          <w:i/>
        </w:rPr>
        <w:t>Historia crítica de la literatura argentina</w:t>
      </w:r>
      <w:r>
        <w:rPr>
          <w:rFonts w:ascii="Calibri" w:eastAsia="Calibri" w:hAnsi="Calibri" w:cs="Calibri"/>
        </w:rPr>
        <w:t xml:space="preserve">, Buenos Aires, </w:t>
      </w:r>
      <w:proofErr w:type="spellStart"/>
      <w:r>
        <w:rPr>
          <w:rFonts w:ascii="Calibri" w:eastAsia="Calibri" w:hAnsi="Calibri" w:cs="Calibri"/>
        </w:rPr>
        <w:t>Emecé</w:t>
      </w:r>
      <w:proofErr w:type="spellEnd"/>
      <w:r>
        <w:rPr>
          <w:rFonts w:ascii="Calibri" w:eastAsia="Calibri" w:hAnsi="Calibri" w:cs="Calibri"/>
        </w:rPr>
        <w:t>, 2006; pp. 581-603.</w:t>
      </w:r>
    </w:p>
    <w:p w:rsidR="009933B7" w:rsidRDefault="00CC47F5">
      <w:pPr>
        <w:tabs>
          <w:tab w:val="left" w:pos="-720"/>
        </w:tabs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Molloy</w:t>
      </w:r>
      <w:proofErr w:type="spellEnd"/>
      <w:r>
        <w:rPr>
          <w:rFonts w:ascii="Calibri" w:eastAsia="Calibri" w:hAnsi="Calibri" w:cs="Calibri"/>
        </w:rPr>
        <w:t xml:space="preserve">, Sylvia, </w:t>
      </w:r>
      <w:r>
        <w:rPr>
          <w:rFonts w:ascii="Calibri" w:eastAsia="Calibri" w:hAnsi="Calibri" w:cs="Calibri"/>
          <w:i/>
        </w:rPr>
        <w:t>Las letras de Borges</w:t>
      </w:r>
      <w:r>
        <w:rPr>
          <w:rFonts w:ascii="Calibri" w:eastAsia="Calibri" w:hAnsi="Calibri" w:cs="Calibri"/>
        </w:rPr>
        <w:t>, Buenos Aires, Sudamericana, 1979 (reeditado: Rosario, Beatriz Viterbo, 1999)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Pauls</w:t>
      </w:r>
      <w:proofErr w:type="spellEnd"/>
      <w:r>
        <w:rPr>
          <w:rFonts w:ascii="Calibri" w:eastAsia="Calibri" w:hAnsi="Calibri" w:cs="Calibri"/>
        </w:rPr>
        <w:t>, Alan</w:t>
      </w:r>
      <w:r>
        <w:rPr>
          <w:rFonts w:ascii="Calibri" w:eastAsia="Calibri" w:hAnsi="Calibri" w:cs="Calibri"/>
        </w:rPr>
        <w:t>, “</w:t>
      </w:r>
      <w:proofErr w:type="spellStart"/>
      <w:r>
        <w:rPr>
          <w:rFonts w:ascii="Calibri" w:eastAsia="Calibri" w:hAnsi="Calibri" w:cs="Calibri"/>
        </w:rPr>
        <w:t>Arlt</w:t>
      </w:r>
      <w:proofErr w:type="spellEnd"/>
      <w:r>
        <w:rPr>
          <w:rFonts w:ascii="Calibri" w:eastAsia="Calibri" w:hAnsi="Calibri" w:cs="Calibri"/>
        </w:rPr>
        <w:t xml:space="preserve">: la máquina literaria”, Graciela </w:t>
      </w:r>
      <w:proofErr w:type="spellStart"/>
      <w:r>
        <w:rPr>
          <w:rFonts w:ascii="Calibri" w:eastAsia="Calibri" w:hAnsi="Calibri" w:cs="Calibri"/>
        </w:rPr>
        <w:t>Montaldo</w:t>
      </w:r>
      <w:proofErr w:type="spellEnd"/>
      <w:r>
        <w:rPr>
          <w:rFonts w:ascii="Calibri" w:eastAsia="Calibri" w:hAnsi="Calibri" w:cs="Calibri"/>
        </w:rPr>
        <w:t xml:space="preserve"> (directora), </w:t>
      </w:r>
      <w:proofErr w:type="spellStart"/>
      <w:r>
        <w:rPr>
          <w:rFonts w:ascii="Calibri" w:eastAsia="Calibri" w:hAnsi="Calibri" w:cs="Calibri"/>
          <w:i/>
        </w:rPr>
        <w:t>Yrigoyen</w:t>
      </w:r>
      <w:proofErr w:type="spellEnd"/>
      <w:r>
        <w:rPr>
          <w:rFonts w:ascii="Calibri" w:eastAsia="Calibri" w:hAnsi="Calibri" w:cs="Calibri"/>
          <w:i/>
        </w:rPr>
        <w:t xml:space="preserve"> entre Borges y </w:t>
      </w:r>
      <w:proofErr w:type="spellStart"/>
      <w:r>
        <w:rPr>
          <w:rFonts w:ascii="Calibri" w:eastAsia="Calibri" w:hAnsi="Calibri" w:cs="Calibri"/>
          <w:i/>
        </w:rPr>
        <w:t>Arlt</w:t>
      </w:r>
      <w:proofErr w:type="spellEnd"/>
      <w:r>
        <w:rPr>
          <w:rFonts w:ascii="Calibri" w:eastAsia="Calibri" w:hAnsi="Calibri" w:cs="Calibri"/>
          <w:i/>
        </w:rPr>
        <w:t xml:space="preserve"> (1916-1930)</w:t>
      </w:r>
      <w:r>
        <w:rPr>
          <w:rFonts w:ascii="Calibri" w:eastAsia="Calibri" w:hAnsi="Calibri" w:cs="Calibri"/>
        </w:rPr>
        <w:t>, tomo VII, Buenos Aires, Contrapunto, 1989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Piglia</w:t>
      </w:r>
      <w:proofErr w:type="spellEnd"/>
      <w:r>
        <w:rPr>
          <w:rFonts w:ascii="Calibri" w:eastAsia="Calibri" w:hAnsi="Calibri" w:cs="Calibri"/>
        </w:rPr>
        <w:t xml:space="preserve">, Ricardo, “Roberto </w:t>
      </w:r>
      <w:proofErr w:type="spellStart"/>
      <w:r>
        <w:rPr>
          <w:rFonts w:ascii="Calibri" w:eastAsia="Calibri" w:hAnsi="Calibri" w:cs="Calibri"/>
        </w:rPr>
        <w:t>Arlt</w:t>
      </w:r>
      <w:proofErr w:type="spellEnd"/>
      <w:r>
        <w:rPr>
          <w:rFonts w:ascii="Calibri" w:eastAsia="Calibri" w:hAnsi="Calibri" w:cs="Calibri"/>
        </w:rPr>
        <w:t xml:space="preserve">: una crítica de la economía literaria”, </w:t>
      </w:r>
      <w:r>
        <w:rPr>
          <w:rFonts w:ascii="Calibri" w:eastAsia="Calibri" w:hAnsi="Calibri" w:cs="Calibri"/>
          <w:i/>
        </w:rPr>
        <w:t>Los Libros</w:t>
      </w:r>
      <w:r>
        <w:rPr>
          <w:rFonts w:ascii="Calibri" w:eastAsia="Calibri" w:hAnsi="Calibri" w:cs="Calibri"/>
        </w:rPr>
        <w:t>, nº 29, marzo-abril de 1973</w:t>
      </w:r>
      <w:r>
        <w:rPr>
          <w:rFonts w:ascii="Calibri" w:eastAsia="Calibri" w:hAnsi="Calibri" w:cs="Calibri"/>
        </w:rPr>
        <w:t xml:space="preserve"> </w:t>
      </w:r>
    </w:p>
    <w:p w:rsidR="009933B7" w:rsidRDefault="00CC47F5">
      <w:pPr>
        <w:tabs>
          <w:tab w:val="left" w:pos="-720"/>
        </w:tabs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Pupo-Walker, Enrique, “El cuadro de costumbres, el cuento y la posibilidad de un deslinde”, </w:t>
      </w:r>
      <w:r>
        <w:rPr>
          <w:rFonts w:ascii="Calibri" w:eastAsia="Calibri" w:hAnsi="Calibri" w:cs="Calibri"/>
          <w:i/>
        </w:rPr>
        <w:t>Revista Iberoamericana</w:t>
      </w:r>
      <w:r>
        <w:rPr>
          <w:rFonts w:ascii="Calibri" w:eastAsia="Calibri" w:hAnsi="Calibri" w:cs="Calibri"/>
        </w:rPr>
        <w:t>, nº 102-103, enero-junio, 1978; pp. 1-15.</w:t>
      </w:r>
    </w:p>
    <w:p w:rsidR="009933B7" w:rsidRDefault="00CC47F5">
      <w:pPr>
        <w:tabs>
          <w:tab w:val="left" w:pos="-720"/>
        </w:tabs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Ramos, Julio, “Límites de la autonomía: periodismo y literatura”, </w:t>
      </w:r>
      <w:r>
        <w:rPr>
          <w:rFonts w:ascii="Calibri" w:eastAsia="Calibri" w:hAnsi="Calibri" w:cs="Calibri"/>
          <w:i/>
        </w:rPr>
        <w:t xml:space="preserve">Desencuentros de la modernidad </w:t>
      </w:r>
      <w:r>
        <w:rPr>
          <w:rFonts w:ascii="Calibri" w:eastAsia="Calibri" w:hAnsi="Calibri" w:cs="Calibri"/>
          <w:i/>
        </w:rPr>
        <w:t>en América Latina</w:t>
      </w:r>
      <w:r>
        <w:rPr>
          <w:rFonts w:ascii="Calibri" w:eastAsia="Calibri" w:hAnsi="Calibri" w:cs="Calibri"/>
        </w:rPr>
        <w:t>, México, Fondo de Cultura Económica, 1989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Rivera Jorge, “La forja del escritor profesional (1900-1930)”, </w:t>
      </w:r>
      <w:r>
        <w:rPr>
          <w:rFonts w:ascii="Calibri" w:eastAsia="Calibri" w:hAnsi="Calibri" w:cs="Calibri"/>
          <w:i/>
        </w:rPr>
        <w:t>Historia de la literatura argentina</w:t>
      </w:r>
      <w:r>
        <w:rPr>
          <w:rFonts w:ascii="Calibri" w:eastAsia="Calibri" w:hAnsi="Calibri" w:cs="Calibri"/>
        </w:rPr>
        <w:t>, tomo III, Buenos Aires, CEAL, 1982.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Rocco </w:t>
      </w:r>
      <w:proofErr w:type="spellStart"/>
      <w:r>
        <w:rPr>
          <w:rFonts w:ascii="Calibri" w:eastAsia="Calibri" w:hAnsi="Calibri" w:cs="Calibri"/>
        </w:rPr>
        <w:t>Cuzzi</w:t>
      </w:r>
      <w:proofErr w:type="spellEnd"/>
      <w:r>
        <w:rPr>
          <w:rFonts w:ascii="Calibri" w:eastAsia="Calibri" w:hAnsi="Calibri" w:cs="Calibri"/>
        </w:rPr>
        <w:t>, Renata y Maite Alvarado, “</w:t>
      </w:r>
      <w:r>
        <w:rPr>
          <w:rFonts w:ascii="Calibri" w:eastAsia="Calibri" w:hAnsi="Calibri" w:cs="Calibri"/>
          <w:i/>
        </w:rPr>
        <w:t>Primera Plana:</w:t>
      </w:r>
      <w:r>
        <w:rPr>
          <w:rFonts w:ascii="Calibri" w:eastAsia="Calibri" w:hAnsi="Calibri" w:cs="Calibri"/>
        </w:rPr>
        <w:t xml:space="preserve"> El nue</w:t>
      </w:r>
      <w:r>
        <w:rPr>
          <w:rFonts w:ascii="Calibri" w:eastAsia="Calibri" w:hAnsi="Calibri" w:cs="Calibri"/>
        </w:rPr>
        <w:t xml:space="preserve">vo discurso periodístico de la década del 60”, </w:t>
      </w:r>
      <w:r>
        <w:rPr>
          <w:rFonts w:ascii="Calibri" w:eastAsia="Calibri" w:hAnsi="Calibri" w:cs="Calibri"/>
          <w:i/>
        </w:rPr>
        <w:t>Punto de Vista</w:t>
      </w:r>
      <w:r>
        <w:rPr>
          <w:rFonts w:ascii="Calibri" w:eastAsia="Calibri" w:hAnsi="Calibri" w:cs="Calibri"/>
        </w:rPr>
        <w:t>, n° 22, diciembre de 1984.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Rogers, Geraldine, </w:t>
      </w:r>
      <w:r>
        <w:rPr>
          <w:rFonts w:ascii="Calibri" w:eastAsia="Calibri" w:hAnsi="Calibri" w:cs="Calibri"/>
          <w:i/>
        </w:rPr>
        <w:t>Caras y Caretas. Cultura, política y espectáculo en los inicios del siglo XX argentino</w:t>
      </w:r>
      <w:r>
        <w:rPr>
          <w:rFonts w:ascii="Calibri" w:eastAsia="Calibri" w:hAnsi="Calibri" w:cs="Calibri"/>
        </w:rPr>
        <w:t xml:space="preserve">, La Plata, Universidad Nacional de La Plata, 2008; </w:t>
      </w:r>
      <w:hyperlink r:id="rId14">
        <w:r>
          <w:rPr>
            <w:rFonts w:ascii="Calibri" w:eastAsia="Calibri" w:hAnsi="Calibri" w:cs="Calibri"/>
            <w:color w:val="0000FF"/>
            <w:u w:val="single"/>
          </w:rPr>
          <w:t>http://sedici.unlp.edu.ar/handle/10915/10701</w:t>
        </w:r>
      </w:hyperlink>
    </w:p>
    <w:p w:rsidR="009933B7" w:rsidRDefault="00CC47F5">
      <w:pPr>
        <w:tabs>
          <w:tab w:val="left" w:pos="-720"/>
        </w:tabs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Romano, Eduardo, “Horacio Quiroga, una alternativa distinta”, </w:t>
      </w:r>
      <w:r>
        <w:rPr>
          <w:rFonts w:ascii="Calibri" w:eastAsia="Calibri" w:hAnsi="Calibri" w:cs="Calibri"/>
          <w:i/>
        </w:rPr>
        <w:t>Intelectuales, escritores e industria cultural</w:t>
      </w:r>
      <w:r>
        <w:rPr>
          <w:rFonts w:ascii="Calibri" w:eastAsia="Calibri" w:hAnsi="Calibri" w:cs="Calibri"/>
        </w:rPr>
        <w:t>, Buenos Aires, Crujía, 2012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Saítta</w:t>
      </w:r>
      <w:proofErr w:type="spellEnd"/>
      <w:r>
        <w:rPr>
          <w:rFonts w:ascii="Calibri" w:eastAsia="Calibri" w:hAnsi="Calibri" w:cs="Calibri"/>
        </w:rPr>
        <w:t xml:space="preserve">, Sylvia, </w:t>
      </w:r>
      <w:r>
        <w:rPr>
          <w:rFonts w:ascii="Calibri" w:eastAsia="Calibri" w:hAnsi="Calibri" w:cs="Calibri"/>
          <w:i/>
        </w:rPr>
        <w:t>El e</w:t>
      </w:r>
      <w:r>
        <w:rPr>
          <w:rFonts w:ascii="Calibri" w:eastAsia="Calibri" w:hAnsi="Calibri" w:cs="Calibri"/>
          <w:i/>
        </w:rPr>
        <w:t>scritor en el bosque de ladrillos</w:t>
      </w:r>
      <w:r>
        <w:rPr>
          <w:rFonts w:ascii="Calibri" w:eastAsia="Calibri" w:hAnsi="Calibri" w:cs="Calibri"/>
        </w:rPr>
        <w:t>, Buenos Aires, Sudamericana, 2000.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Sarlo</w:t>
      </w:r>
      <w:proofErr w:type="spellEnd"/>
      <w:r>
        <w:rPr>
          <w:rFonts w:ascii="Calibri" w:eastAsia="Calibri" w:hAnsi="Calibri" w:cs="Calibri"/>
        </w:rPr>
        <w:t xml:space="preserve">, Beatriz, “Guerra y conspiración de saberes”, </w:t>
      </w:r>
      <w:r>
        <w:rPr>
          <w:rFonts w:ascii="Calibri" w:eastAsia="Calibri" w:hAnsi="Calibri" w:cs="Calibri"/>
          <w:i/>
        </w:rPr>
        <w:t>Una modernidad periférica: Buenos Aires 1920 y 1930</w:t>
      </w:r>
      <w:r>
        <w:rPr>
          <w:rFonts w:ascii="Calibri" w:eastAsia="Calibri" w:hAnsi="Calibri" w:cs="Calibri"/>
        </w:rPr>
        <w:t>, Buenos Aires, Nueva Visión, 1988.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—, “Una poética de la ficción”, Sylvia </w:t>
      </w:r>
      <w:proofErr w:type="spellStart"/>
      <w:r>
        <w:rPr>
          <w:rFonts w:ascii="Calibri" w:eastAsia="Calibri" w:hAnsi="Calibri" w:cs="Calibri"/>
        </w:rPr>
        <w:t>Saítta</w:t>
      </w:r>
      <w:proofErr w:type="spellEnd"/>
      <w:r>
        <w:rPr>
          <w:rFonts w:ascii="Calibri" w:eastAsia="Calibri" w:hAnsi="Calibri" w:cs="Calibri"/>
        </w:rPr>
        <w:t xml:space="preserve"> (d</w:t>
      </w:r>
      <w:r>
        <w:rPr>
          <w:rFonts w:ascii="Calibri" w:eastAsia="Calibri" w:hAnsi="Calibri" w:cs="Calibri"/>
        </w:rPr>
        <w:t xml:space="preserve">irectora), </w:t>
      </w:r>
      <w:r>
        <w:rPr>
          <w:rFonts w:ascii="Calibri" w:eastAsia="Calibri" w:hAnsi="Calibri" w:cs="Calibri"/>
          <w:i/>
        </w:rPr>
        <w:t>El oficio se afirma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>Historia crítica de la literatura argentina</w:t>
      </w:r>
      <w:r>
        <w:rPr>
          <w:rFonts w:ascii="Calibri" w:eastAsia="Calibri" w:hAnsi="Calibri" w:cs="Calibri"/>
        </w:rPr>
        <w:t xml:space="preserve">, tomo 9, Buenos Aires, </w:t>
      </w:r>
      <w:proofErr w:type="spellStart"/>
      <w:r>
        <w:rPr>
          <w:rFonts w:ascii="Calibri" w:eastAsia="Calibri" w:hAnsi="Calibri" w:cs="Calibri"/>
        </w:rPr>
        <w:t>Emecé</w:t>
      </w:r>
      <w:proofErr w:type="spellEnd"/>
      <w:r>
        <w:rPr>
          <w:rFonts w:ascii="Calibri" w:eastAsia="Calibri" w:hAnsi="Calibri" w:cs="Calibri"/>
        </w:rPr>
        <w:t>, 2004.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—, </w:t>
      </w:r>
      <w:r>
        <w:rPr>
          <w:rFonts w:ascii="Calibri" w:eastAsia="Calibri" w:hAnsi="Calibri" w:cs="Calibri"/>
          <w:i/>
        </w:rPr>
        <w:t>La ciudad vista. Mercancías y cultura urbana</w:t>
      </w:r>
      <w:r>
        <w:rPr>
          <w:rFonts w:ascii="Calibri" w:eastAsia="Calibri" w:hAnsi="Calibri" w:cs="Calibri"/>
        </w:rPr>
        <w:t>, Buenos Aires, Siglo XXI, 2009.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Stratta</w:t>
      </w:r>
      <w:proofErr w:type="spellEnd"/>
      <w:r>
        <w:rPr>
          <w:rFonts w:ascii="Calibri" w:eastAsia="Calibri" w:hAnsi="Calibri" w:cs="Calibri"/>
        </w:rPr>
        <w:t xml:space="preserve">, Isabel, “Documentos para una poética del relato”, Sylvia </w:t>
      </w:r>
      <w:proofErr w:type="spellStart"/>
      <w:r>
        <w:rPr>
          <w:rFonts w:ascii="Calibri" w:eastAsia="Calibri" w:hAnsi="Calibri" w:cs="Calibri"/>
        </w:rPr>
        <w:t>Saítta</w:t>
      </w:r>
      <w:proofErr w:type="spellEnd"/>
      <w:r>
        <w:rPr>
          <w:rFonts w:ascii="Calibri" w:eastAsia="Calibri" w:hAnsi="Calibri" w:cs="Calibri"/>
        </w:rPr>
        <w:t xml:space="preserve"> (directora), </w:t>
      </w:r>
      <w:r>
        <w:rPr>
          <w:rFonts w:ascii="Calibri" w:eastAsia="Calibri" w:hAnsi="Calibri" w:cs="Calibri"/>
          <w:i/>
        </w:rPr>
        <w:t>El oficio se afirma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>Historia crítica de la literatura argentina</w:t>
      </w:r>
      <w:r>
        <w:rPr>
          <w:rFonts w:ascii="Calibri" w:eastAsia="Calibri" w:hAnsi="Calibri" w:cs="Calibri"/>
        </w:rPr>
        <w:t xml:space="preserve">, tomo 9, Buenos Aires, </w:t>
      </w:r>
      <w:proofErr w:type="spellStart"/>
      <w:r>
        <w:rPr>
          <w:rFonts w:ascii="Calibri" w:eastAsia="Calibri" w:hAnsi="Calibri" w:cs="Calibri"/>
        </w:rPr>
        <w:t>Emecé</w:t>
      </w:r>
      <w:proofErr w:type="spellEnd"/>
      <w:r>
        <w:rPr>
          <w:rFonts w:ascii="Calibri" w:eastAsia="Calibri" w:hAnsi="Calibri" w:cs="Calibri"/>
        </w:rPr>
        <w:t>, 2004.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Szir</w:t>
      </w:r>
      <w:proofErr w:type="spellEnd"/>
      <w:r>
        <w:rPr>
          <w:rFonts w:ascii="Calibri" w:eastAsia="Calibri" w:hAnsi="Calibri" w:cs="Calibri"/>
        </w:rPr>
        <w:t>, Sandra, “Entre el arte y la cultura masiva. Las ilustraciones d</w:t>
      </w:r>
      <w:r>
        <w:rPr>
          <w:rFonts w:ascii="Calibri" w:eastAsia="Calibri" w:hAnsi="Calibri" w:cs="Calibri"/>
        </w:rPr>
        <w:t xml:space="preserve">e la ficción literaria en </w:t>
      </w:r>
      <w:r>
        <w:rPr>
          <w:rFonts w:ascii="Calibri" w:eastAsia="Calibri" w:hAnsi="Calibri" w:cs="Calibri"/>
          <w:i/>
        </w:rPr>
        <w:t>Caras y Caretas</w:t>
      </w:r>
      <w:r>
        <w:rPr>
          <w:rFonts w:ascii="Calibri" w:eastAsia="Calibri" w:hAnsi="Calibri" w:cs="Calibri"/>
        </w:rPr>
        <w:t xml:space="preserve"> (1898-1908)”, Laura </w:t>
      </w:r>
      <w:proofErr w:type="spellStart"/>
      <w:r>
        <w:rPr>
          <w:rFonts w:ascii="Calibri" w:eastAsia="Calibri" w:hAnsi="Calibri" w:cs="Calibri"/>
        </w:rPr>
        <w:t>Malosetti</w:t>
      </w:r>
      <w:proofErr w:type="spellEnd"/>
      <w:r>
        <w:rPr>
          <w:rFonts w:ascii="Calibri" w:eastAsia="Calibri" w:hAnsi="Calibri" w:cs="Calibri"/>
        </w:rPr>
        <w:t xml:space="preserve"> Costa y Marcela </w:t>
      </w:r>
      <w:proofErr w:type="spellStart"/>
      <w:r>
        <w:rPr>
          <w:rFonts w:ascii="Calibri" w:eastAsia="Calibri" w:hAnsi="Calibri" w:cs="Calibri"/>
        </w:rPr>
        <w:t>Gené</w:t>
      </w:r>
      <w:proofErr w:type="spellEnd"/>
      <w:r>
        <w:rPr>
          <w:rFonts w:ascii="Calibri" w:eastAsia="Calibri" w:hAnsi="Calibri" w:cs="Calibri"/>
        </w:rPr>
        <w:t xml:space="preserve"> (compiladoras), </w:t>
      </w:r>
      <w:r>
        <w:rPr>
          <w:rFonts w:ascii="Calibri" w:eastAsia="Calibri" w:hAnsi="Calibri" w:cs="Calibri"/>
          <w:i/>
        </w:rPr>
        <w:t>Impresiones de época. Imagen y palabra en la historia cultural de Buenos Aires,</w:t>
      </w:r>
      <w:r>
        <w:rPr>
          <w:rFonts w:ascii="Calibri" w:eastAsia="Calibri" w:hAnsi="Calibri" w:cs="Calibri"/>
        </w:rPr>
        <w:t xml:space="preserve"> Buenos Aires, </w:t>
      </w:r>
      <w:proofErr w:type="spellStart"/>
      <w:r>
        <w:rPr>
          <w:rFonts w:ascii="Calibri" w:eastAsia="Calibri" w:hAnsi="Calibri" w:cs="Calibri"/>
        </w:rPr>
        <w:t>Edhasa</w:t>
      </w:r>
      <w:proofErr w:type="spellEnd"/>
      <w:r>
        <w:rPr>
          <w:rFonts w:ascii="Calibri" w:eastAsia="Calibri" w:hAnsi="Calibri" w:cs="Calibri"/>
        </w:rPr>
        <w:t xml:space="preserve">, 2009. 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Vinokurov</w:t>
      </w:r>
      <w:proofErr w:type="spellEnd"/>
      <w:r>
        <w:rPr>
          <w:rFonts w:ascii="Calibri" w:eastAsia="Calibri" w:hAnsi="Calibri" w:cs="Calibri"/>
        </w:rPr>
        <w:t>, R., “Las visitas de Walsh a</w:t>
      </w:r>
      <w:r>
        <w:rPr>
          <w:rFonts w:ascii="Calibri" w:eastAsia="Calibri" w:hAnsi="Calibri" w:cs="Calibri"/>
        </w:rPr>
        <w:t xml:space="preserve"> la región recordadas por </w:t>
      </w:r>
      <w:proofErr w:type="spellStart"/>
      <w:r>
        <w:rPr>
          <w:rFonts w:ascii="Calibri" w:eastAsia="Calibri" w:hAnsi="Calibri" w:cs="Calibri"/>
        </w:rPr>
        <w:t>Tissembaum</w:t>
      </w:r>
      <w:proofErr w:type="spellEnd"/>
      <w:r>
        <w:rPr>
          <w:rFonts w:ascii="Calibri" w:eastAsia="Calibri" w:hAnsi="Calibri" w:cs="Calibri"/>
        </w:rPr>
        <w:t xml:space="preserve">”, </w:t>
      </w:r>
      <w:r>
        <w:rPr>
          <w:rFonts w:ascii="Calibri" w:eastAsia="Calibri" w:hAnsi="Calibri" w:cs="Calibri"/>
          <w:i/>
        </w:rPr>
        <w:t>Norte Chaco</w:t>
      </w:r>
      <w:r>
        <w:rPr>
          <w:rFonts w:ascii="Calibri" w:eastAsia="Calibri" w:hAnsi="Calibri" w:cs="Calibri"/>
        </w:rPr>
        <w:t>, 27 de diciembre de 2014.</w:t>
      </w:r>
    </w:p>
    <w:p w:rsidR="009933B7" w:rsidRDefault="009933B7">
      <w:pPr>
        <w:ind w:left="709" w:hanging="709"/>
        <w:jc w:val="both"/>
        <w:rPr>
          <w:rFonts w:ascii="Calibri" w:eastAsia="Calibri" w:hAnsi="Calibri" w:cs="Calibri"/>
          <w:u w:val="single"/>
        </w:rPr>
      </w:pPr>
    </w:p>
    <w:p w:rsidR="009933B7" w:rsidRDefault="00CC47F5">
      <w:pPr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Fuentes </w:t>
      </w:r>
    </w:p>
    <w:p w:rsidR="009933B7" w:rsidRDefault="00CC47F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Álvarez, José Sixto, </w:t>
      </w:r>
      <w:r>
        <w:rPr>
          <w:rFonts w:ascii="Calibri" w:eastAsia="Calibri" w:hAnsi="Calibri" w:cs="Calibri"/>
          <w:i/>
        </w:rPr>
        <w:t>Cuentos de Fray Mocho</w:t>
      </w:r>
      <w:r>
        <w:rPr>
          <w:rFonts w:ascii="Calibri" w:eastAsia="Calibri" w:hAnsi="Calibri" w:cs="Calibri"/>
        </w:rPr>
        <w:t xml:space="preserve"> (selección), Buenos Aires, 1906.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Arlt</w:t>
      </w:r>
      <w:proofErr w:type="spellEnd"/>
      <w:r>
        <w:rPr>
          <w:rFonts w:ascii="Calibri" w:eastAsia="Calibri" w:hAnsi="Calibri" w:cs="Calibri"/>
        </w:rPr>
        <w:t xml:space="preserve">, Roberto, </w:t>
      </w:r>
      <w:r>
        <w:rPr>
          <w:rFonts w:ascii="Calibri" w:eastAsia="Calibri" w:hAnsi="Calibri" w:cs="Calibri"/>
          <w:i/>
        </w:rPr>
        <w:t>Aguafuertes Porteñas. Impresiones</w:t>
      </w:r>
      <w:r>
        <w:rPr>
          <w:rFonts w:ascii="Calibri" w:eastAsia="Calibri" w:hAnsi="Calibri" w:cs="Calibri"/>
        </w:rPr>
        <w:t xml:space="preserve">. Selección de sus mejores aguafuertes entre las mil quinientas notas que el autor publicó en </w:t>
      </w:r>
      <w:r>
        <w:rPr>
          <w:rFonts w:ascii="Calibri" w:eastAsia="Calibri" w:hAnsi="Calibri" w:cs="Calibri"/>
          <w:i/>
        </w:rPr>
        <w:t>El Mundo</w:t>
      </w:r>
      <w:r>
        <w:rPr>
          <w:rFonts w:ascii="Calibri" w:eastAsia="Calibri" w:hAnsi="Calibri" w:cs="Calibri"/>
        </w:rPr>
        <w:t>, Buenos Aires, Victoria, 1933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—, </w:t>
      </w:r>
      <w:r>
        <w:rPr>
          <w:rFonts w:ascii="Calibri" w:eastAsia="Calibri" w:hAnsi="Calibri" w:cs="Calibri"/>
          <w:i/>
        </w:rPr>
        <w:t>Aguafuertes y notas periodísticas</w:t>
      </w:r>
      <w:r>
        <w:rPr>
          <w:rFonts w:ascii="Calibri" w:eastAsia="Calibri" w:hAnsi="Calibri" w:cs="Calibri"/>
        </w:rPr>
        <w:t xml:space="preserve">, Buenos </w:t>
      </w:r>
      <w:proofErr w:type="spellStart"/>
      <w:r>
        <w:rPr>
          <w:rFonts w:ascii="Calibri" w:eastAsia="Calibri" w:hAnsi="Calibri" w:cs="Calibri"/>
        </w:rPr>
        <w:t>Eudeba</w:t>
      </w:r>
      <w:proofErr w:type="spellEnd"/>
      <w:r>
        <w:rPr>
          <w:rFonts w:ascii="Calibri" w:eastAsia="Calibri" w:hAnsi="Calibri" w:cs="Calibri"/>
        </w:rPr>
        <w:t>, 2017. Edición y prólogo de Laura Juárez.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—, </w:t>
      </w:r>
      <w:r>
        <w:rPr>
          <w:rFonts w:ascii="Calibri" w:eastAsia="Calibri" w:hAnsi="Calibri" w:cs="Calibri"/>
          <w:i/>
        </w:rPr>
        <w:t>Aguafuertes Porteñas: Buen</w:t>
      </w:r>
      <w:r>
        <w:rPr>
          <w:rFonts w:ascii="Calibri" w:eastAsia="Calibri" w:hAnsi="Calibri" w:cs="Calibri"/>
          <w:i/>
        </w:rPr>
        <w:t>os Aires, vida cotidiana</w:t>
      </w:r>
      <w:r>
        <w:rPr>
          <w:rFonts w:ascii="Calibri" w:eastAsia="Calibri" w:hAnsi="Calibri" w:cs="Calibri"/>
        </w:rPr>
        <w:t xml:space="preserve">, Buenos Aires, Alianza, 1993. Edición y prólogo de Sylvia </w:t>
      </w:r>
      <w:proofErr w:type="spellStart"/>
      <w:r>
        <w:rPr>
          <w:rFonts w:ascii="Calibri" w:eastAsia="Calibri" w:hAnsi="Calibri" w:cs="Calibri"/>
        </w:rPr>
        <w:t>Saítta</w:t>
      </w:r>
      <w:proofErr w:type="spellEnd"/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—, </w:t>
      </w:r>
      <w:r>
        <w:rPr>
          <w:rFonts w:ascii="Calibri" w:eastAsia="Calibri" w:hAnsi="Calibri" w:cs="Calibri"/>
          <w:i/>
        </w:rPr>
        <w:t>Aguafuertes Porteñas: cultura y política</w:t>
      </w:r>
      <w:r>
        <w:rPr>
          <w:rFonts w:ascii="Calibri" w:eastAsia="Calibri" w:hAnsi="Calibri" w:cs="Calibri"/>
        </w:rPr>
        <w:t xml:space="preserve">, Buenos Aires, Losada, 1994. Edición, prólogo y notas de Sylvia </w:t>
      </w:r>
      <w:proofErr w:type="spellStart"/>
      <w:r>
        <w:rPr>
          <w:rFonts w:ascii="Calibri" w:eastAsia="Calibri" w:hAnsi="Calibri" w:cs="Calibri"/>
        </w:rPr>
        <w:t>Saítta</w:t>
      </w:r>
      <w:proofErr w:type="spellEnd"/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—, </w:t>
      </w:r>
      <w:r>
        <w:rPr>
          <w:rFonts w:ascii="Calibri" w:eastAsia="Calibri" w:hAnsi="Calibri" w:cs="Calibri"/>
          <w:i/>
        </w:rPr>
        <w:t>Nuevas Aguafuertes Porteñas</w:t>
      </w:r>
      <w:r>
        <w:rPr>
          <w:rFonts w:ascii="Calibri" w:eastAsia="Calibri" w:hAnsi="Calibri" w:cs="Calibri"/>
        </w:rPr>
        <w:t>, Buenos Aires, Losad</w:t>
      </w:r>
      <w:r>
        <w:rPr>
          <w:rFonts w:ascii="Calibri" w:eastAsia="Calibri" w:hAnsi="Calibri" w:cs="Calibri"/>
        </w:rPr>
        <w:t>a, 1975</w:t>
      </w:r>
    </w:p>
    <w:p w:rsidR="009933B7" w:rsidRDefault="00CC47F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Borges, Jorge Luis, </w:t>
      </w:r>
      <w:r>
        <w:rPr>
          <w:rFonts w:ascii="Calibri" w:eastAsia="Calibri" w:hAnsi="Calibri" w:cs="Calibri"/>
          <w:i/>
        </w:rPr>
        <w:t>Historia universal de la infamia</w:t>
      </w:r>
      <w:r>
        <w:rPr>
          <w:rFonts w:ascii="Calibri" w:eastAsia="Calibri" w:hAnsi="Calibri" w:cs="Calibri"/>
        </w:rPr>
        <w:t xml:space="preserve">, Buenos Aires, </w:t>
      </w:r>
      <w:proofErr w:type="spellStart"/>
      <w:r>
        <w:rPr>
          <w:rFonts w:ascii="Calibri" w:eastAsia="Calibri" w:hAnsi="Calibri" w:cs="Calibri"/>
        </w:rPr>
        <w:t>Tor</w:t>
      </w:r>
      <w:proofErr w:type="spellEnd"/>
      <w:r>
        <w:rPr>
          <w:rFonts w:ascii="Calibri" w:eastAsia="Calibri" w:hAnsi="Calibri" w:cs="Calibri"/>
        </w:rPr>
        <w:t>, 1935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Crítica, Revista Multicolor de los Sábados (1933-1934)</w:t>
      </w:r>
      <w:r>
        <w:rPr>
          <w:rFonts w:ascii="Calibri" w:eastAsia="Calibri" w:hAnsi="Calibri" w:cs="Calibri"/>
        </w:rPr>
        <w:t>, Buenos Aires, Fondo Nacional de las Artes, 1999.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Lugones, Leopoldo, selección de relatos publicados en </w:t>
      </w:r>
      <w:r>
        <w:rPr>
          <w:rFonts w:ascii="Calibri" w:eastAsia="Calibri" w:hAnsi="Calibri" w:cs="Calibri"/>
          <w:i/>
        </w:rPr>
        <w:t>Caras y Car</w:t>
      </w:r>
      <w:r>
        <w:rPr>
          <w:rFonts w:ascii="Calibri" w:eastAsia="Calibri" w:hAnsi="Calibri" w:cs="Calibri"/>
          <w:i/>
        </w:rPr>
        <w:t>etas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Quiroga, Horacio, </w:t>
      </w:r>
      <w:r>
        <w:rPr>
          <w:rFonts w:ascii="Calibri" w:eastAsia="Calibri" w:hAnsi="Calibri" w:cs="Calibri"/>
          <w:i/>
        </w:rPr>
        <w:t>Arte y lenguaje del cine</w:t>
      </w:r>
      <w:r>
        <w:rPr>
          <w:rFonts w:ascii="Calibri" w:eastAsia="Calibri" w:hAnsi="Calibri" w:cs="Calibri"/>
        </w:rPr>
        <w:t xml:space="preserve">, Buenos Aires, Losada, 1997. 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—, selección de relatos publicados en </w:t>
      </w:r>
      <w:r>
        <w:rPr>
          <w:rFonts w:ascii="Calibri" w:eastAsia="Calibri" w:hAnsi="Calibri" w:cs="Calibri"/>
          <w:i/>
        </w:rPr>
        <w:t>Caras y Caretas</w:t>
      </w:r>
    </w:p>
    <w:p w:rsidR="009933B7" w:rsidRDefault="00CC47F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Osvaldo Soriano, </w:t>
      </w:r>
      <w:r>
        <w:rPr>
          <w:rFonts w:ascii="Calibri" w:eastAsia="Calibri" w:hAnsi="Calibri" w:cs="Calibri"/>
          <w:i/>
        </w:rPr>
        <w:t>Artistas, locos y criminales</w:t>
      </w:r>
      <w:r>
        <w:rPr>
          <w:rFonts w:ascii="Calibri" w:eastAsia="Calibri" w:hAnsi="Calibri" w:cs="Calibri"/>
        </w:rPr>
        <w:t xml:space="preserve"> (1984)</w:t>
      </w:r>
    </w:p>
    <w:p w:rsidR="009933B7" w:rsidRDefault="00CC47F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Walsh, Rodolfo, selección de crónicas publicadas en </w:t>
      </w:r>
      <w:r>
        <w:rPr>
          <w:rFonts w:ascii="Calibri" w:eastAsia="Calibri" w:hAnsi="Calibri" w:cs="Calibri"/>
          <w:i/>
        </w:rPr>
        <w:t>Panorama</w:t>
      </w:r>
      <w:r>
        <w:rPr>
          <w:rFonts w:ascii="Calibri" w:eastAsia="Calibri" w:hAnsi="Calibri" w:cs="Calibri"/>
        </w:rPr>
        <w:t xml:space="preserve"> (1966-1967</w:t>
      </w:r>
      <w:r>
        <w:rPr>
          <w:rFonts w:ascii="Calibri" w:eastAsia="Calibri" w:hAnsi="Calibri" w:cs="Calibri"/>
        </w:rPr>
        <w:t xml:space="preserve">) 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—, </w:t>
      </w:r>
      <w:r>
        <w:rPr>
          <w:rFonts w:ascii="Calibri" w:eastAsia="Calibri" w:hAnsi="Calibri" w:cs="Calibri"/>
          <w:i/>
        </w:rPr>
        <w:t>El violento oficio de escribir. Obra periodística</w:t>
      </w:r>
      <w:r>
        <w:rPr>
          <w:rFonts w:ascii="Calibri" w:eastAsia="Calibri" w:hAnsi="Calibri" w:cs="Calibri"/>
        </w:rPr>
        <w:t>, Buenos Aires, Planeta, 1998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—, </w:t>
      </w:r>
      <w:r>
        <w:rPr>
          <w:rFonts w:ascii="Calibri" w:eastAsia="Calibri" w:hAnsi="Calibri" w:cs="Calibri"/>
          <w:i/>
        </w:rPr>
        <w:t>Ese hombre y otros escritos personales</w:t>
      </w:r>
      <w:r>
        <w:rPr>
          <w:rFonts w:ascii="Calibri" w:eastAsia="Calibri" w:hAnsi="Calibri" w:cs="Calibri"/>
        </w:rPr>
        <w:t xml:space="preserve">, Buenos Aires, </w:t>
      </w:r>
      <w:proofErr w:type="spellStart"/>
      <w:r>
        <w:rPr>
          <w:rFonts w:ascii="Calibri" w:eastAsia="Calibri" w:hAnsi="Calibri" w:cs="Calibri"/>
        </w:rPr>
        <w:t>Seix</w:t>
      </w:r>
      <w:proofErr w:type="spellEnd"/>
      <w:r>
        <w:rPr>
          <w:rFonts w:ascii="Calibri" w:eastAsia="Calibri" w:hAnsi="Calibri" w:cs="Calibri"/>
        </w:rPr>
        <w:t xml:space="preserve"> Barral, 1996. Edición a cargo de Daniel Link.</w:t>
      </w:r>
    </w:p>
    <w:p w:rsidR="009933B7" w:rsidRDefault="009933B7">
      <w:pPr>
        <w:ind w:left="709" w:hanging="709"/>
        <w:jc w:val="both"/>
        <w:rPr>
          <w:rFonts w:ascii="Calibri" w:eastAsia="Calibri" w:hAnsi="Calibri" w:cs="Calibri"/>
          <w:u w:val="single"/>
        </w:rPr>
      </w:pPr>
    </w:p>
    <w:p w:rsidR="009933B7" w:rsidRDefault="009933B7">
      <w:pPr>
        <w:ind w:left="709" w:hanging="709"/>
        <w:jc w:val="both"/>
        <w:rPr>
          <w:rFonts w:ascii="Calibri" w:eastAsia="Calibri" w:hAnsi="Calibri" w:cs="Calibri"/>
        </w:rPr>
      </w:pPr>
    </w:p>
    <w:p w:rsidR="009933B7" w:rsidRDefault="00CC47F5">
      <w:pPr>
        <w:ind w:left="709" w:hanging="709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Unidad 2</w:t>
      </w:r>
    </w:p>
    <w:p w:rsidR="009933B7" w:rsidRDefault="009933B7">
      <w:pPr>
        <w:ind w:left="709" w:hanging="709"/>
        <w:jc w:val="both"/>
        <w:rPr>
          <w:rFonts w:ascii="Calibri" w:eastAsia="Calibri" w:hAnsi="Calibri" w:cs="Calibri"/>
          <w:u w:val="single"/>
        </w:rPr>
      </w:pPr>
    </w:p>
    <w:p w:rsidR="009933B7" w:rsidRDefault="00CC47F5">
      <w:pPr>
        <w:ind w:left="709" w:hanging="709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Bibliografía obligatoria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Amar Sánchez, Ana María, </w:t>
      </w:r>
      <w:r>
        <w:rPr>
          <w:rFonts w:ascii="Calibri" w:eastAsia="Calibri" w:hAnsi="Calibri" w:cs="Calibri"/>
          <w:i/>
        </w:rPr>
        <w:t>El relato de los hechos</w:t>
      </w:r>
      <w:r>
        <w:rPr>
          <w:rFonts w:ascii="Calibri" w:eastAsia="Calibri" w:hAnsi="Calibri" w:cs="Calibri"/>
        </w:rPr>
        <w:t>, Rosario, Beatriz Viterbo, 1992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Capote, Truman, </w:t>
      </w:r>
      <w:r>
        <w:rPr>
          <w:rFonts w:ascii="Calibri" w:eastAsia="Calibri" w:hAnsi="Calibri" w:cs="Calibri"/>
          <w:i/>
        </w:rPr>
        <w:t>A sangre fría</w:t>
      </w:r>
      <w:r>
        <w:rPr>
          <w:rFonts w:ascii="Calibri" w:eastAsia="Calibri" w:hAnsi="Calibri" w:cs="Calibri"/>
        </w:rPr>
        <w:t xml:space="preserve"> [</w:t>
      </w:r>
      <w:r>
        <w:rPr>
          <w:rFonts w:ascii="Calibri" w:eastAsia="Calibri" w:hAnsi="Calibri" w:cs="Calibri"/>
          <w:i/>
        </w:rPr>
        <w:t xml:space="preserve">In </w:t>
      </w:r>
      <w:proofErr w:type="spellStart"/>
      <w:r>
        <w:rPr>
          <w:rFonts w:ascii="Calibri" w:eastAsia="Calibri" w:hAnsi="Calibri" w:cs="Calibri"/>
          <w:i/>
        </w:rPr>
        <w:t>Cold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Blood</w:t>
      </w:r>
      <w:proofErr w:type="spellEnd"/>
      <w:r>
        <w:rPr>
          <w:rFonts w:ascii="Calibri" w:eastAsia="Calibri" w:hAnsi="Calibri" w:cs="Calibri"/>
        </w:rPr>
        <w:t>, 1966], Buenos Aires, Sudamericana, 1991. Traducción de Fernando Rodríguez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Cellino</w:t>
      </w:r>
      <w:proofErr w:type="spellEnd"/>
      <w:r>
        <w:rPr>
          <w:rFonts w:ascii="Calibri" w:eastAsia="Calibri" w:hAnsi="Calibri" w:cs="Calibri"/>
        </w:rPr>
        <w:t xml:space="preserve">, Regina, “Narrar la villa entre el espectáculo y la experiencia: </w:t>
      </w:r>
      <w:r>
        <w:rPr>
          <w:rFonts w:ascii="Calibri" w:eastAsia="Calibri" w:hAnsi="Calibri" w:cs="Calibri"/>
          <w:i/>
        </w:rPr>
        <w:t xml:space="preserve">Cuando </w:t>
      </w:r>
      <w:r>
        <w:rPr>
          <w:rFonts w:ascii="Calibri" w:eastAsia="Calibri" w:hAnsi="Calibri" w:cs="Calibri"/>
          <w:i/>
        </w:rPr>
        <w:t>me muera quiero que me toquen cumbia</w:t>
      </w:r>
      <w:r>
        <w:rPr>
          <w:rFonts w:ascii="Calibri" w:eastAsia="Calibri" w:hAnsi="Calibri" w:cs="Calibri"/>
        </w:rPr>
        <w:t xml:space="preserve">, de Cristian Alarcón”, </w:t>
      </w:r>
      <w:r>
        <w:rPr>
          <w:rFonts w:ascii="Calibri" w:eastAsia="Calibri" w:hAnsi="Calibri" w:cs="Calibri"/>
          <w:i/>
        </w:rPr>
        <w:t>El taco en la brea</w:t>
      </w:r>
      <w:r>
        <w:rPr>
          <w:rFonts w:ascii="Calibri" w:eastAsia="Calibri" w:hAnsi="Calibri" w:cs="Calibri"/>
        </w:rPr>
        <w:t>, nº 2, 2015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Crespo, Bárbara, “</w:t>
      </w:r>
      <w:r>
        <w:rPr>
          <w:rFonts w:ascii="Calibri" w:eastAsia="Calibri" w:hAnsi="Calibri" w:cs="Calibri"/>
          <w:i/>
        </w:rPr>
        <w:t>Operación masacre</w:t>
      </w:r>
      <w:r>
        <w:rPr>
          <w:rFonts w:ascii="Calibri" w:eastAsia="Calibri" w:hAnsi="Calibri" w:cs="Calibri"/>
        </w:rPr>
        <w:t xml:space="preserve">: el relato que sigue”, </w:t>
      </w:r>
      <w:r>
        <w:rPr>
          <w:rFonts w:ascii="Calibri" w:eastAsia="Calibri" w:hAnsi="Calibri" w:cs="Calibri"/>
          <w:i/>
        </w:rPr>
        <w:t>Filología</w:t>
      </w:r>
      <w:r>
        <w:rPr>
          <w:rFonts w:ascii="Calibri" w:eastAsia="Calibri" w:hAnsi="Calibri" w:cs="Calibri"/>
        </w:rPr>
        <w:t>, año XXVII, nº 1-2, 1994.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Ferro, Roberto, “La literatura en el banquillo. Walsh y la fuerza del </w:t>
      </w:r>
      <w:r>
        <w:rPr>
          <w:rFonts w:ascii="Calibri" w:eastAsia="Calibri" w:hAnsi="Calibri" w:cs="Calibri"/>
        </w:rPr>
        <w:t xml:space="preserve">testimonio”, Susana Cella (directora), </w:t>
      </w:r>
      <w:r>
        <w:rPr>
          <w:rFonts w:ascii="Calibri" w:eastAsia="Calibri" w:hAnsi="Calibri" w:cs="Calibri"/>
          <w:i/>
        </w:rPr>
        <w:t>La irrupción de la crítica</w:t>
      </w:r>
      <w:r>
        <w:rPr>
          <w:rFonts w:ascii="Calibri" w:eastAsia="Calibri" w:hAnsi="Calibri" w:cs="Calibri"/>
        </w:rPr>
        <w:t xml:space="preserve">, tomo 10, </w:t>
      </w:r>
      <w:r>
        <w:rPr>
          <w:rFonts w:ascii="Calibri" w:eastAsia="Calibri" w:hAnsi="Calibri" w:cs="Calibri"/>
          <w:i/>
        </w:rPr>
        <w:t>Historia crítica de la literatura argentina</w:t>
      </w:r>
      <w:r>
        <w:rPr>
          <w:rFonts w:ascii="Calibri" w:eastAsia="Calibri" w:hAnsi="Calibri" w:cs="Calibri"/>
        </w:rPr>
        <w:t xml:space="preserve">, Buenos Aires, </w:t>
      </w:r>
      <w:proofErr w:type="spellStart"/>
      <w:r>
        <w:rPr>
          <w:rFonts w:ascii="Calibri" w:eastAsia="Calibri" w:hAnsi="Calibri" w:cs="Calibri"/>
        </w:rPr>
        <w:t>Emecé</w:t>
      </w:r>
      <w:proofErr w:type="spellEnd"/>
      <w:r>
        <w:rPr>
          <w:rFonts w:ascii="Calibri" w:eastAsia="Calibri" w:hAnsi="Calibri" w:cs="Calibri"/>
        </w:rPr>
        <w:t xml:space="preserve">, 1999. 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García, Victoria, </w:t>
      </w:r>
      <w:r>
        <w:rPr>
          <w:rFonts w:ascii="Calibri" w:eastAsia="Calibri" w:hAnsi="Calibri" w:cs="Calibri"/>
          <w:i/>
        </w:rPr>
        <w:t>La obra testimonial de Rodolfo Walsh en el contexto argentino y latinoamericano de los años 60-70. Una perspectiva discursiva</w:t>
      </w:r>
      <w:r>
        <w:rPr>
          <w:rFonts w:ascii="Calibri" w:eastAsia="Calibri" w:hAnsi="Calibri" w:cs="Calibri"/>
        </w:rPr>
        <w:t xml:space="preserve">. Tesis de doctorado. Facultad de Filosofía y Letras, Universidad de Buenos Aires, 2014. </w:t>
      </w:r>
      <w:hyperlink r:id="rId15">
        <w:r>
          <w:rPr>
            <w:rFonts w:ascii="Calibri" w:eastAsia="Calibri" w:hAnsi="Calibri" w:cs="Calibri"/>
            <w:color w:val="0000FF"/>
            <w:u w:val="single"/>
          </w:rPr>
          <w:t>http://repositorio.filo.uba.ar/handle/filodigital/4669</w:t>
        </w:r>
      </w:hyperlink>
      <w:r>
        <w:rPr>
          <w:rFonts w:ascii="Calibri" w:eastAsia="Calibri" w:hAnsi="Calibri" w:cs="Calibri"/>
        </w:rPr>
        <w:t xml:space="preserve"> (30-09-2018)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Jackson, Dorian Lee y César Taboada, “Entrevista a Cristian Alarcón”, </w:t>
      </w:r>
      <w:r>
        <w:rPr>
          <w:rFonts w:ascii="Calibri" w:eastAsia="Calibri" w:hAnsi="Calibri" w:cs="Calibri"/>
          <w:i/>
        </w:rPr>
        <w:t xml:space="preserve">Revista </w:t>
      </w:r>
      <w:proofErr w:type="spellStart"/>
      <w:r>
        <w:rPr>
          <w:rFonts w:ascii="Calibri" w:eastAsia="Calibri" w:hAnsi="Calibri" w:cs="Calibri"/>
          <w:i/>
        </w:rPr>
        <w:t>Ptedrodáctilo</w:t>
      </w:r>
      <w:proofErr w:type="spellEnd"/>
      <w:r>
        <w:rPr>
          <w:rFonts w:ascii="Calibri" w:eastAsia="Calibri" w:hAnsi="Calibri" w:cs="Calibri"/>
        </w:rPr>
        <w:t xml:space="preserve">, nº 9. </w:t>
      </w:r>
      <w:hyperlink r:id="rId16">
        <w:r>
          <w:rPr>
            <w:rFonts w:ascii="Calibri" w:eastAsia="Calibri" w:hAnsi="Calibri" w:cs="Calibri"/>
            <w:color w:val="0000FF"/>
            <w:u w:val="single"/>
          </w:rPr>
          <w:t>http://pterodactilo.com/numero9/?p=2132</w:t>
        </w:r>
      </w:hyperlink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Lafforgue</w:t>
      </w:r>
      <w:proofErr w:type="spellEnd"/>
      <w:r>
        <w:rPr>
          <w:rFonts w:ascii="Calibri" w:eastAsia="Calibri" w:hAnsi="Calibri" w:cs="Calibri"/>
        </w:rPr>
        <w:t xml:space="preserve">, Jorge (compilador), </w:t>
      </w:r>
      <w:r>
        <w:rPr>
          <w:rFonts w:ascii="Calibri" w:eastAsia="Calibri" w:hAnsi="Calibri" w:cs="Calibri"/>
          <w:i/>
        </w:rPr>
        <w:t>Textos de y sobre Walsh</w:t>
      </w:r>
      <w:r>
        <w:rPr>
          <w:rFonts w:ascii="Calibri" w:eastAsia="Calibri" w:hAnsi="Calibri" w:cs="Calibri"/>
        </w:rPr>
        <w:t>, Buenos Aires, Alianza, 2000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Link, Daniel, “Rodolfo Walsh y la crisis de la literatura”, </w:t>
      </w:r>
      <w:r>
        <w:rPr>
          <w:rFonts w:ascii="Calibri" w:eastAsia="Calibri" w:hAnsi="Calibri" w:cs="Calibri"/>
          <w:i/>
        </w:rPr>
        <w:t>Cómo se lee y otras intervenciones críticas</w:t>
      </w:r>
      <w:r>
        <w:rPr>
          <w:rFonts w:ascii="Calibri" w:eastAsia="Calibri" w:hAnsi="Calibri" w:cs="Calibri"/>
        </w:rPr>
        <w:t xml:space="preserve">, Buenos Aires, Norma, 2003. 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Luppi</w:t>
      </w:r>
      <w:proofErr w:type="spellEnd"/>
      <w:r>
        <w:rPr>
          <w:rFonts w:ascii="Calibri" w:eastAsia="Calibri" w:hAnsi="Calibri" w:cs="Calibri"/>
        </w:rPr>
        <w:t xml:space="preserve">, Juan Pablo, </w:t>
      </w:r>
      <w:r>
        <w:rPr>
          <w:rFonts w:ascii="Calibri" w:eastAsia="Calibri" w:hAnsi="Calibri" w:cs="Calibri"/>
          <w:i/>
        </w:rPr>
        <w:t>Una novela invisible. La poética política de Rodolfo Walsh</w:t>
      </w:r>
      <w:r>
        <w:rPr>
          <w:rFonts w:ascii="Calibri" w:eastAsia="Calibri" w:hAnsi="Calibri" w:cs="Calibri"/>
        </w:rPr>
        <w:t xml:space="preserve">, Villa María, </w:t>
      </w:r>
      <w:proofErr w:type="spellStart"/>
      <w:r>
        <w:rPr>
          <w:rFonts w:ascii="Calibri" w:eastAsia="Calibri" w:hAnsi="Calibri" w:cs="Calibri"/>
        </w:rPr>
        <w:t>Eduvim</w:t>
      </w:r>
      <w:proofErr w:type="spellEnd"/>
      <w:r>
        <w:rPr>
          <w:rFonts w:ascii="Calibri" w:eastAsia="Calibri" w:hAnsi="Calibri" w:cs="Calibri"/>
        </w:rPr>
        <w:t>, 2016.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Pampillo</w:t>
      </w:r>
      <w:proofErr w:type="spellEnd"/>
      <w:r>
        <w:rPr>
          <w:rFonts w:ascii="Calibri" w:eastAsia="Calibri" w:hAnsi="Calibri" w:cs="Calibri"/>
        </w:rPr>
        <w:t xml:space="preserve">, Gloria y Marta </w:t>
      </w:r>
      <w:proofErr w:type="spellStart"/>
      <w:r>
        <w:rPr>
          <w:rFonts w:ascii="Calibri" w:eastAsia="Calibri" w:hAnsi="Calibri" w:cs="Calibri"/>
        </w:rPr>
        <w:t>Urtasun</w:t>
      </w:r>
      <w:proofErr w:type="spellEnd"/>
      <w:r>
        <w:rPr>
          <w:rFonts w:ascii="Calibri" w:eastAsia="Calibri" w:hAnsi="Calibri" w:cs="Calibri"/>
        </w:rPr>
        <w:t>, “</w:t>
      </w:r>
      <w:r>
        <w:rPr>
          <w:rFonts w:ascii="Calibri" w:eastAsia="Calibri" w:hAnsi="Calibri" w:cs="Calibri"/>
          <w:i/>
        </w:rPr>
        <w:t>Operación masacre</w:t>
      </w:r>
      <w:r>
        <w:rPr>
          <w:rFonts w:ascii="Calibri" w:eastAsia="Calibri" w:hAnsi="Calibri" w:cs="Calibri"/>
        </w:rPr>
        <w:t xml:space="preserve"> y las estrategias de persuasión”, Jorge </w:t>
      </w:r>
      <w:proofErr w:type="spellStart"/>
      <w:r>
        <w:rPr>
          <w:rFonts w:ascii="Calibri" w:eastAsia="Calibri" w:hAnsi="Calibri" w:cs="Calibri"/>
        </w:rPr>
        <w:t>Lafforgue</w:t>
      </w:r>
      <w:proofErr w:type="spellEnd"/>
      <w:r>
        <w:rPr>
          <w:rFonts w:ascii="Calibri" w:eastAsia="Calibri" w:hAnsi="Calibri" w:cs="Calibri"/>
        </w:rPr>
        <w:t xml:space="preserve"> (compilador), </w:t>
      </w:r>
      <w:r>
        <w:rPr>
          <w:rFonts w:ascii="Calibri" w:eastAsia="Calibri" w:hAnsi="Calibri" w:cs="Calibri"/>
          <w:i/>
        </w:rPr>
        <w:t>Tex</w:t>
      </w:r>
      <w:r>
        <w:rPr>
          <w:rFonts w:ascii="Calibri" w:eastAsia="Calibri" w:hAnsi="Calibri" w:cs="Calibri"/>
          <w:i/>
        </w:rPr>
        <w:t>tos de y sobre Walsh</w:t>
      </w:r>
      <w:r>
        <w:rPr>
          <w:rFonts w:ascii="Calibri" w:eastAsia="Calibri" w:hAnsi="Calibri" w:cs="Calibri"/>
        </w:rPr>
        <w:t>, Buenos Aires, Alianza, 2000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Peller</w:t>
      </w:r>
      <w:proofErr w:type="spellEnd"/>
      <w:r>
        <w:rPr>
          <w:rFonts w:ascii="Calibri" w:eastAsia="Calibri" w:hAnsi="Calibri" w:cs="Calibri"/>
        </w:rPr>
        <w:t xml:space="preserve">, Mariela, “Reseña de </w:t>
      </w:r>
      <w:r>
        <w:rPr>
          <w:rFonts w:ascii="Calibri" w:eastAsia="Calibri" w:hAnsi="Calibri" w:cs="Calibri"/>
          <w:i/>
        </w:rPr>
        <w:t>Aparecida</w:t>
      </w:r>
      <w:r>
        <w:rPr>
          <w:rFonts w:ascii="Calibri" w:eastAsia="Calibri" w:hAnsi="Calibri" w:cs="Calibri"/>
        </w:rPr>
        <w:t xml:space="preserve">, de Marta </w:t>
      </w:r>
      <w:proofErr w:type="spellStart"/>
      <w:r>
        <w:rPr>
          <w:rFonts w:ascii="Calibri" w:eastAsia="Calibri" w:hAnsi="Calibri" w:cs="Calibri"/>
        </w:rPr>
        <w:t>Dillon</w:t>
      </w:r>
      <w:proofErr w:type="spellEnd"/>
      <w:r>
        <w:rPr>
          <w:rFonts w:ascii="Calibri" w:eastAsia="Calibri" w:hAnsi="Calibri" w:cs="Calibri"/>
        </w:rPr>
        <w:t xml:space="preserve">”, </w:t>
      </w:r>
      <w:proofErr w:type="spellStart"/>
      <w:r>
        <w:rPr>
          <w:rFonts w:ascii="Calibri" w:eastAsia="Calibri" w:hAnsi="Calibri" w:cs="Calibri"/>
          <w:i/>
        </w:rPr>
        <w:t>Aletheia</w:t>
      </w:r>
      <w:proofErr w:type="spellEnd"/>
      <w:r>
        <w:rPr>
          <w:rFonts w:ascii="Calibri" w:eastAsia="Calibri" w:hAnsi="Calibri" w:cs="Calibri"/>
        </w:rPr>
        <w:t>, nº 13, octubre de 2016.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highlight w:val="white"/>
        </w:rPr>
        <w:t>Piglia</w:t>
      </w:r>
      <w:proofErr w:type="spellEnd"/>
      <w:r>
        <w:rPr>
          <w:rFonts w:ascii="Calibri" w:eastAsia="Calibri" w:hAnsi="Calibri" w:cs="Calibri"/>
          <w:highlight w:val="white"/>
        </w:rPr>
        <w:t xml:space="preserve">, Ricardo, “Hoy es imposible en la Argentina hacer literatura desvinculada de la política”, Rodolfo Walsh, </w:t>
      </w:r>
      <w:r>
        <w:rPr>
          <w:rFonts w:ascii="Calibri" w:eastAsia="Calibri" w:hAnsi="Calibri" w:cs="Calibri"/>
          <w:i/>
        </w:rPr>
        <w:t>Un</w:t>
      </w:r>
      <w:r>
        <w:rPr>
          <w:rFonts w:ascii="Calibri" w:eastAsia="Calibri" w:hAnsi="Calibri" w:cs="Calibri"/>
          <w:i/>
        </w:rPr>
        <w:t xml:space="preserve"> oscuro día de justicia</w:t>
      </w:r>
      <w:r>
        <w:rPr>
          <w:rFonts w:ascii="Calibri" w:eastAsia="Calibri" w:hAnsi="Calibri" w:cs="Calibri"/>
        </w:rPr>
        <w:t>. Buenos Aires, Siglo Veintiuno Editores, 1973; pp. 9-28.</w:t>
      </w:r>
    </w:p>
    <w:p w:rsidR="009933B7" w:rsidRDefault="00CC47F5">
      <w:pPr>
        <w:tabs>
          <w:tab w:val="left" w:pos="360"/>
        </w:tabs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—, “He sido traído y llevado por los tiempos”, </w:t>
      </w:r>
      <w:r>
        <w:rPr>
          <w:rFonts w:ascii="Calibri" w:eastAsia="Calibri" w:hAnsi="Calibri" w:cs="Calibri"/>
          <w:i/>
        </w:rPr>
        <w:t>Crisis</w:t>
      </w:r>
      <w:r>
        <w:rPr>
          <w:rFonts w:ascii="Calibri" w:eastAsia="Calibri" w:hAnsi="Calibri" w:cs="Calibri"/>
        </w:rPr>
        <w:t>, nº 55, noviembre de 1977.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—, “Rodolfo Walsh y el lugar de la verdad”, </w:t>
      </w:r>
      <w:r>
        <w:rPr>
          <w:rFonts w:ascii="Calibri" w:eastAsia="Calibri" w:hAnsi="Calibri" w:cs="Calibri"/>
          <w:i/>
        </w:rPr>
        <w:t>Fierro</w:t>
      </w:r>
      <w:r>
        <w:rPr>
          <w:rFonts w:ascii="Calibri" w:eastAsia="Calibri" w:hAnsi="Calibri" w:cs="Calibri"/>
        </w:rPr>
        <w:t>, año III, nº 37, septiembre de 1987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Reif</w:t>
      </w:r>
      <w:proofErr w:type="spellEnd"/>
      <w:r>
        <w:rPr>
          <w:rFonts w:ascii="Calibri" w:eastAsia="Calibri" w:hAnsi="Calibri" w:cs="Calibri"/>
        </w:rPr>
        <w:t>, L</w:t>
      </w:r>
      <w:r>
        <w:rPr>
          <w:rFonts w:ascii="Calibri" w:eastAsia="Calibri" w:hAnsi="Calibri" w:cs="Calibri"/>
        </w:rPr>
        <w:t xml:space="preserve">uciana, “Hay una ética posible en la maternidad. Diálogo con Marta </w:t>
      </w:r>
      <w:proofErr w:type="spellStart"/>
      <w:r>
        <w:rPr>
          <w:rFonts w:ascii="Calibri" w:eastAsia="Calibri" w:hAnsi="Calibri" w:cs="Calibri"/>
        </w:rPr>
        <w:t>Dillon</w:t>
      </w:r>
      <w:proofErr w:type="spellEnd"/>
      <w:r>
        <w:rPr>
          <w:rFonts w:ascii="Calibri" w:eastAsia="Calibri" w:hAnsi="Calibri" w:cs="Calibri"/>
        </w:rPr>
        <w:t xml:space="preserve"> acerca de </w:t>
      </w:r>
      <w:r>
        <w:rPr>
          <w:rFonts w:ascii="Calibri" w:eastAsia="Calibri" w:hAnsi="Calibri" w:cs="Calibri"/>
          <w:i/>
        </w:rPr>
        <w:t>Aparecida</w:t>
      </w:r>
      <w:r>
        <w:rPr>
          <w:rFonts w:ascii="Calibri" w:eastAsia="Calibri" w:hAnsi="Calibri" w:cs="Calibri"/>
        </w:rPr>
        <w:t xml:space="preserve">, su último libro”, </w:t>
      </w:r>
      <w:proofErr w:type="spellStart"/>
      <w:r>
        <w:rPr>
          <w:rFonts w:ascii="Calibri" w:eastAsia="Calibri" w:hAnsi="Calibri" w:cs="Calibri"/>
          <w:i/>
        </w:rPr>
        <w:t>Liberoamericana</w:t>
      </w:r>
      <w:proofErr w:type="spellEnd"/>
      <w:r>
        <w:rPr>
          <w:rFonts w:ascii="Calibri" w:eastAsia="Calibri" w:hAnsi="Calibri" w:cs="Calibri"/>
        </w:rPr>
        <w:t xml:space="preserve">, 4 de julio de 2015. </w:t>
      </w:r>
      <w:hyperlink r:id="rId17">
        <w:r>
          <w:rPr>
            <w:rFonts w:ascii="Calibri" w:eastAsia="Calibri" w:hAnsi="Calibri" w:cs="Calibri"/>
            <w:color w:val="0000FF"/>
            <w:u w:val="single"/>
          </w:rPr>
          <w:t>https://liberoamerica.com/2017/07/04/hay-una-etica</w:t>
        </w:r>
        <w:r>
          <w:rPr>
            <w:rFonts w:ascii="Calibri" w:eastAsia="Calibri" w:hAnsi="Calibri" w:cs="Calibri"/>
            <w:color w:val="0000FF"/>
            <w:u w:val="single"/>
          </w:rPr>
          <w:t>-posible-en-la-maternidad-dialogo-con-marta-dillon-acerca-de-aparecida-su-ultimo-libro/?utm_content=buffer5ff91&amp;utm_medium=social&amp;utm_source=facebook.com&amp;utm_campaign=buffer&amp;fbclid=IwAR3vo_WKq7atRGV-PdVRrN5vXQt6yHwzwKQBgtfMkh9JpCY2nErchjto34A</w:t>
        </w:r>
      </w:hyperlink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Torre, Claudi</w:t>
      </w:r>
      <w:r>
        <w:rPr>
          <w:rFonts w:ascii="Calibri" w:eastAsia="Calibri" w:hAnsi="Calibri" w:cs="Calibri"/>
        </w:rPr>
        <w:t xml:space="preserve">a, “Huesos que aparecen. Una lectura de </w:t>
      </w:r>
      <w:r>
        <w:rPr>
          <w:rFonts w:ascii="Calibri" w:eastAsia="Calibri" w:hAnsi="Calibri" w:cs="Calibri"/>
          <w:i/>
        </w:rPr>
        <w:t>Aparecida</w:t>
      </w:r>
      <w:r>
        <w:rPr>
          <w:rFonts w:ascii="Calibri" w:eastAsia="Calibri" w:hAnsi="Calibri" w:cs="Calibri"/>
        </w:rPr>
        <w:t xml:space="preserve"> de Marta </w:t>
      </w:r>
      <w:proofErr w:type="spellStart"/>
      <w:r>
        <w:rPr>
          <w:rFonts w:ascii="Calibri" w:eastAsia="Calibri" w:hAnsi="Calibri" w:cs="Calibri"/>
        </w:rPr>
        <w:t>Dillon</w:t>
      </w:r>
      <w:proofErr w:type="spellEnd"/>
      <w:r>
        <w:rPr>
          <w:rFonts w:ascii="Calibri" w:eastAsia="Calibri" w:hAnsi="Calibri" w:cs="Calibri"/>
        </w:rPr>
        <w:t xml:space="preserve">”, </w:t>
      </w:r>
      <w:r>
        <w:rPr>
          <w:rFonts w:ascii="Calibri" w:eastAsia="Calibri" w:hAnsi="Calibri" w:cs="Calibri"/>
          <w:i/>
        </w:rPr>
        <w:t>Estudios de Teoría Literaria</w:t>
      </w:r>
      <w:r>
        <w:rPr>
          <w:rFonts w:ascii="Calibri" w:eastAsia="Calibri" w:hAnsi="Calibri" w:cs="Calibri"/>
        </w:rPr>
        <w:t>, nº 13, marzo de 2018.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Zeiger</w:t>
      </w:r>
      <w:proofErr w:type="spellEnd"/>
      <w:r>
        <w:rPr>
          <w:rFonts w:ascii="Calibri" w:eastAsia="Calibri" w:hAnsi="Calibri" w:cs="Calibri"/>
        </w:rPr>
        <w:t xml:space="preserve">, Claudio, “Todo sobre mi madre”. Radar Libros, </w:t>
      </w:r>
      <w:r>
        <w:rPr>
          <w:rFonts w:ascii="Calibri" w:eastAsia="Calibri" w:hAnsi="Calibri" w:cs="Calibri"/>
          <w:i/>
        </w:rPr>
        <w:t>Página 12</w:t>
      </w:r>
      <w:r>
        <w:rPr>
          <w:rFonts w:ascii="Calibri" w:eastAsia="Calibri" w:hAnsi="Calibri" w:cs="Calibri"/>
        </w:rPr>
        <w:t xml:space="preserve">, 14 de junio de 2015. </w:t>
      </w:r>
      <w:hyperlink r:id="rId18">
        <w:r>
          <w:rPr>
            <w:rFonts w:ascii="Calibri" w:eastAsia="Calibri" w:hAnsi="Calibri" w:cs="Calibri"/>
            <w:color w:val="0000FF"/>
            <w:u w:val="single"/>
          </w:rPr>
          <w:t>https://www.pagina12.com.ar/diario/suplementos/libros/10-5611-2015-06-14.html</w:t>
        </w:r>
      </w:hyperlink>
    </w:p>
    <w:p w:rsidR="009933B7" w:rsidRDefault="009933B7">
      <w:pPr>
        <w:ind w:left="709" w:hanging="709"/>
        <w:jc w:val="both"/>
        <w:rPr>
          <w:rFonts w:ascii="Calibri" w:eastAsia="Calibri" w:hAnsi="Calibri" w:cs="Calibri"/>
        </w:rPr>
      </w:pPr>
    </w:p>
    <w:p w:rsidR="009933B7" w:rsidRDefault="00CC47F5">
      <w:pPr>
        <w:ind w:left="709" w:hanging="709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Bibliografía complementaria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Aguilar, Gonzalo, “Rodolfo Walsh, más allá de la literatura”, </w:t>
      </w:r>
      <w:r>
        <w:rPr>
          <w:rFonts w:ascii="Calibri" w:eastAsia="Calibri" w:hAnsi="Calibri" w:cs="Calibri"/>
          <w:i/>
        </w:rPr>
        <w:t>Punto de Vista</w:t>
      </w:r>
      <w:r>
        <w:rPr>
          <w:rFonts w:ascii="Calibri" w:eastAsia="Calibri" w:hAnsi="Calibri" w:cs="Calibri"/>
        </w:rPr>
        <w:t>, nº 67, 2000.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Baschetti</w:t>
      </w:r>
      <w:proofErr w:type="spellEnd"/>
      <w:r>
        <w:rPr>
          <w:rFonts w:ascii="Calibri" w:eastAsia="Calibri" w:hAnsi="Calibri" w:cs="Calibri"/>
        </w:rPr>
        <w:t xml:space="preserve">, Roberto, </w:t>
      </w:r>
      <w:r>
        <w:rPr>
          <w:rFonts w:ascii="Calibri" w:eastAsia="Calibri" w:hAnsi="Calibri" w:cs="Calibri"/>
          <w:i/>
        </w:rPr>
        <w:t>Rodolfo Walsh, vivo</w:t>
      </w:r>
      <w:r>
        <w:rPr>
          <w:rFonts w:ascii="Calibri" w:eastAsia="Calibri" w:hAnsi="Calibri" w:cs="Calibri"/>
        </w:rPr>
        <w:t>, Buenos Aires, Ediciones de la Flor, 1994.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Berg</w:t>
      </w:r>
      <w:proofErr w:type="spellEnd"/>
      <w:r>
        <w:rPr>
          <w:rFonts w:ascii="Calibri" w:eastAsia="Calibri" w:hAnsi="Calibri" w:cs="Calibri"/>
        </w:rPr>
        <w:t xml:space="preserve">, Edgardo, “Fronteras móviles: consideraciones acerca de la no ficción en la Argentina”, </w:t>
      </w:r>
      <w:r>
        <w:rPr>
          <w:rFonts w:ascii="Calibri" w:eastAsia="Calibri" w:hAnsi="Calibri" w:cs="Calibri"/>
          <w:i/>
        </w:rPr>
        <w:t>CELEHIS</w:t>
      </w:r>
      <w:r>
        <w:rPr>
          <w:rFonts w:ascii="Calibri" w:eastAsia="Calibri" w:hAnsi="Calibri" w:cs="Calibri"/>
        </w:rPr>
        <w:t>, nº 4, 1995.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lastRenderedPageBreak/>
        <w:t>Bocchino</w:t>
      </w:r>
      <w:proofErr w:type="spellEnd"/>
      <w:r>
        <w:rPr>
          <w:rFonts w:ascii="Calibri" w:eastAsia="Calibri" w:hAnsi="Calibri" w:cs="Calibri"/>
        </w:rPr>
        <w:t xml:space="preserve">, Adriana; Romina García y Emiliana </w:t>
      </w:r>
      <w:proofErr w:type="spellStart"/>
      <w:r>
        <w:rPr>
          <w:rFonts w:ascii="Calibri" w:eastAsia="Calibri" w:hAnsi="Calibri" w:cs="Calibri"/>
        </w:rPr>
        <w:t>Mercère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>Rodolf</w:t>
      </w:r>
      <w:r>
        <w:rPr>
          <w:rFonts w:ascii="Calibri" w:eastAsia="Calibri" w:hAnsi="Calibri" w:cs="Calibri"/>
          <w:i/>
        </w:rPr>
        <w:t>o Walsh: del policial al testimonio</w:t>
      </w:r>
      <w:r>
        <w:rPr>
          <w:rFonts w:ascii="Calibri" w:eastAsia="Calibri" w:hAnsi="Calibri" w:cs="Calibri"/>
        </w:rPr>
        <w:t xml:space="preserve">, Mar del Plata, Estanislao </w:t>
      </w:r>
      <w:proofErr w:type="spellStart"/>
      <w:r>
        <w:rPr>
          <w:rFonts w:ascii="Calibri" w:eastAsia="Calibri" w:hAnsi="Calibri" w:cs="Calibri"/>
        </w:rPr>
        <w:t>Balder</w:t>
      </w:r>
      <w:proofErr w:type="spellEnd"/>
      <w:r>
        <w:rPr>
          <w:rFonts w:ascii="Calibri" w:eastAsia="Calibri" w:hAnsi="Calibri" w:cs="Calibri"/>
        </w:rPr>
        <w:t>, 2004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Candiano</w:t>
      </w:r>
      <w:proofErr w:type="spellEnd"/>
      <w:r>
        <w:rPr>
          <w:rFonts w:ascii="Calibri" w:eastAsia="Calibri" w:hAnsi="Calibri" w:cs="Calibri"/>
        </w:rPr>
        <w:t xml:space="preserve">, Leonardo, “Las versiones de </w:t>
      </w:r>
      <w:r>
        <w:rPr>
          <w:rFonts w:ascii="Calibri" w:eastAsia="Calibri" w:hAnsi="Calibri" w:cs="Calibri"/>
          <w:i/>
        </w:rPr>
        <w:t>Operación Masacre</w:t>
      </w:r>
      <w:r>
        <w:rPr>
          <w:rFonts w:ascii="Calibri" w:eastAsia="Calibri" w:hAnsi="Calibri" w:cs="Calibri"/>
        </w:rPr>
        <w:t xml:space="preserve">”, VII Congreso Internacional </w:t>
      </w:r>
      <w:proofErr w:type="spellStart"/>
      <w:r>
        <w:rPr>
          <w:rFonts w:ascii="Calibri" w:eastAsia="Calibri" w:hAnsi="Calibri" w:cs="Calibri"/>
        </w:rPr>
        <w:t>Orbis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Tertius</w:t>
      </w:r>
      <w:proofErr w:type="spellEnd"/>
      <w:r>
        <w:rPr>
          <w:rFonts w:ascii="Calibri" w:eastAsia="Calibri" w:hAnsi="Calibri" w:cs="Calibri"/>
        </w:rPr>
        <w:t xml:space="preserve"> de Teoría y Crítica Literaria, La Plata, 2009.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Comisión Nacional sobre la Desapar</w:t>
      </w:r>
      <w:r>
        <w:rPr>
          <w:rFonts w:ascii="Calibri" w:eastAsia="Calibri" w:hAnsi="Calibri" w:cs="Calibri"/>
        </w:rPr>
        <w:t xml:space="preserve">ición de Personas, </w:t>
      </w:r>
      <w:r>
        <w:rPr>
          <w:rFonts w:ascii="Calibri" w:eastAsia="Calibri" w:hAnsi="Calibri" w:cs="Calibri"/>
          <w:i/>
        </w:rPr>
        <w:t>Nunca más. Informe de la Comisión Nacional Sobre la Desaparición de Personas</w:t>
      </w:r>
      <w:r>
        <w:rPr>
          <w:rFonts w:ascii="Calibri" w:eastAsia="Calibri" w:hAnsi="Calibri" w:cs="Calibri"/>
        </w:rPr>
        <w:t>. Buenos Aires, EUDEBA, 1984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Ford, Aníbal, “Walsh: la reconstrucción de los hechos”, Jorge </w:t>
      </w:r>
      <w:proofErr w:type="spellStart"/>
      <w:r>
        <w:rPr>
          <w:rFonts w:ascii="Calibri" w:eastAsia="Calibri" w:hAnsi="Calibri" w:cs="Calibri"/>
        </w:rPr>
        <w:t>Lafforgue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comp.</w:t>
      </w:r>
      <w:proofErr w:type="spellEnd"/>
      <w:r>
        <w:rPr>
          <w:rFonts w:ascii="Calibri" w:eastAsia="Calibri" w:hAnsi="Calibri" w:cs="Calibri"/>
        </w:rPr>
        <w:t xml:space="preserve">), </w:t>
      </w:r>
      <w:r>
        <w:rPr>
          <w:rFonts w:ascii="Calibri" w:eastAsia="Calibri" w:hAnsi="Calibri" w:cs="Calibri"/>
          <w:i/>
        </w:rPr>
        <w:t>Nueva novela latinoamericana 2</w:t>
      </w:r>
      <w:r>
        <w:rPr>
          <w:rFonts w:ascii="Calibri" w:eastAsia="Calibri" w:hAnsi="Calibri" w:cs="Calibri"/>
        </w:rPr>
        <w:t>, Buenos Aires, Paidó</w:t>
      </w:r>
      <w:r>
        <w:rPr>
          <w:rFonts w:ascii="Calibri" w:eastAsia="Calibri" w:hAnsi="Calibri" w:cs="Calibri"/>
        </w:rPr>
        <w:t>s, 1972.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Hernaiz</w:t>
      </w:r>
      <w:proofErr w:type="spellEnd"/>
      <w:r>
        <w:rPr>
          <w:rFonts w:ascii="Calibri" w:eastAsia="Calibri" w:hAnsi="Calibri" w:cs="Calibri"/>
        </w:rPr>
        <w:t xml:space="preserve">, Sebastián, </w:t>
      </w:r>
      <w:r>
        <w:rPr>
          <w:rFonts w:ascii="Calibri" w:eastAsia="Calibri" w:hAnsi="Calibri" w:cs="Calibri"/>
          <w:i/>
        </w:rPr>
        <w:t xml:space="preserve">Rodolfo Walsh no escribió </w:t>
      </w:r>
      <w:r>
        <w:rPr>
          <w:rFonts w:ascii="Calibri" w:eastAsia="Calibri" w:hAnsi="Calibri" w:cs="Calibri"/>
        </w:rPr>
        <w:t>Operación masacre</w:t>
      </w:r>
      <w:r>
        <w:rPr>
          <w:rFonts w:ascii="Calibri" w:eastAsia="Calibri" w:hAnsi="Calibri" w:cs="Calibri"/>
          <w:i/>
        </w:rPr>
        <w:t xml:space="preserve"> y otros ensayos</w:t>
      </w:r>
      <w:r>
        <w:rPr>
          <w:rFonts w:ascii="Calibri" w:eastAsia="Calibri" w:hAnsi="Calibri" w:cs="Calibri"/>
        </w:rPr>
        <w:t>, Bahía Blanca, 17 grises, 2012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Jozami</w:t>
      </w:r>
      <w:proofErr w:type="spellEnd"/>
      <w:r>
        <w:rPr>
          <w:rFonts w:ascii="Calibri" w:eastAsia="Calibri" w:hAnsi="Calibri" w:cs="Calibri"/>
        </w:rPr>
        <w:t xml:space="preserve">, Eduardo, </w:t>
      </w:r>
      <w:r>
        <w:rPr>
          <w:rFonts w:ascii="Calibri" w:eastAsia="Calibri" w:hAnsi="Calibri" w:cs="Calibri"/>
          <w:i/>
        </w:rPr>
        <w:t>Rodolfo Walsh. La palabra y la acción</w:t>
      </w:r>
      <w:r>
        <w:rPr>
          <w:rFonts w:ascii="Calibri" w:eastAsia="Calibri" w:hAnsi="Calibri" w:cs="Calibri"/>
        </w:rPr>
        <w:t xml:space="preserve">, Buenos Aires, </w:t>
      </w:r>
      <w:proofErr w:type="spellStart"/>
      <w:r>
        <w:rPr>
          <w:rFonts w:ascii="Calibri" w:eastAsia="Calibri" w:hAnsi="Calibri" w:cs="Calibri"/>
        </w:rPr>
        <w:t>Edhasa</w:t>
      </w:r>
      <w:proofErr w:type="spellEnd"/>
      <w:r>
        <w:rPr>
          <w:rFonts w:ascii="Calibri" w:eastAsia="Calibri" w:hAnsi="Calibri" w:cs="Calibri"/>
        </w:rPr>
        <w:t>, 2013.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Rama, Ángel, “Rodolfo Walsh: la narrativa en el conf</w:t>
      </w:r>
      <w:r>
        <w:rPr>
          <w:rFonts w:ascii="Calibri" w:eastAsia="Calibri" w:hAnsi="Calibri" w:cs="Calibri"/>
        </w:rPr>
        <w:t xml:space="preserve">licto de las culturas”, </w:t>
      </w:r>
      <w:r>
        <w:rPr>
          <w:rFonts w:ascii="Calibri" w:eastAsia="Calibri" w:hAnsi="Calibri" w:cs="Calibri"/>
          <w:i/>
        </w:rPr>
        <w:t>Literatura y clase social</w:t>
      </w:r>
      <w:r>
        <w:rPr>
          <w:rFonts w:ascii="Calibri" w:eastAsia="Calibri" w:hAnsi="Calibri" w:cs="Calibri"/>
        </w:rPr>
        <w:t>, Buenos Aires, Folios, 1984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Reati</w:t>
      </w:r>
      <w:proofErr w:type="spellEnd"/>
      <w:r>
        <w:rPr>
          <w:rFonts w:ascii="Calibri" w:eastAsia="Calibri" w:hAnsi="Calibri" w:cs="Calibri"/>
        </w:rPr>
        <w:t xml:space="preserve">, Fernando, </w:t>
      </w:r>
      <w:r>
        <w:rPr>
          <w:rFonts w:ascii="Calibri" w:eastAsia="Calibri" w:hAnsi="Calibri" w:cs="Calibri"/>
          <w:i/>
        </w:rPr>
        <w:t>Nombrar lo innombrable. Violencia política y novela argentina: 1975-1985</w:t>
      </w:r>
      <w:r>
        <w:rPr>
          <w:rFonts w:ascii="Calibri" w:eastAsia="Calibri" w:hAnsi="Calibri" w:cs="Calibri"/>
        </w:rPr>
        <w:t xml:space="preserve">, Buenos Aires, </w:t>
      </w:r>
      <w:proofErr w:type="spellStart"/>
      <w:r>
        <w:rPr>
          <w:rFonts w:ascii="Calibri" w:eastAsia="Calibri" w:hAnsi="Calibri" w:cs="Calibri"/>
        </w:rPr>
        <w:t>Legasa</w:t>
      </w:r>
      <w:proofErr w:type="spellEnd"/>
      <w:r>
        <w:rPr>
          <w:rFonts w:ascii="Calibri" w:eastAsia="Calibri" w:hAnsi="Calibri" w:cs="Calibri"/>
        </w:rPr>
        <w:t>, 1992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Revista </w:t>
      </w:r>
      <w:r>
        <w:rPr>
          <w:rFonts w:ascii="Calibri" w:eastAsia="Calibri" w:hAnsi="Calibri" w:cs="Calibri"/>
          <w:i/>
        </w:rPr>
        <w:t>Salud Colectiva</w:t>
      </w:r>
      <w:r>
        <w:rPr>
          <w:rFonts w:ascii="Calibri" w:eastAsia="Calibri" w:hAnsi="Calibri" w:cs="Calibri"/>
        </w:rPr>
        <w:t xml:space="preserve">, “Narrar el mundo narco. Diálogo con Cristian Alarcón y </w:t>
      </w:r>
      <w:proofErr w:type="spellStart"/>
      <w:r>
        <w:rPr>
          <w:rFonts w:ascii="Calibri" w:eastAsia="Calibri" w:hAnsi="Calibri" w:cs="Calibri"/>
        </w:rPr>
        <w:t>PhilippeBourgois</w:t>
      </w:r>
      <w:proofErr w:type="spellEnd"/>
      <w:r>
        <w:rPr>
          <w:rFonts w:ascii="Calibri" w:eastAsia="Calibri" w:hAnsi="Calibri" w:cs="Calibri"/>
        </w:rPr>
        <w:t xml:space="preserve">”, </w:t>
      </w:r>
      <w:r>
        <w:rPr>
          <w:rFonts w:ascii="Calibri" w:eastAsia="Calibri" w:hAnsi="Calibri" w:cs="Calibri"/>
          <w:i/>
        </w:rPr>
        <w:t>Salud Colectiva</w:t>
      </w:r>
      <w:r>
        <w:rPr>
          <w:rFonts w:ascii="Calibri" w:eastAsia="Calibri" w:hAnsi="Calibri" w:cs="Calibri"/>
        </w:rPr>
        <w:t xml:space="preserve">, nº 3, septiembre-diciembre de 2010; </w:t>
      </w:r>
      <w:hyperlink r:id="rId19">
        <w:r>
          <w:rPr>
            <w:rFonts w:ascii="Calibri" w:eastAsia="Calibri" w:hAnsi="Calibri" w:cs="Calibri"/>
            <w:color w:val="0000FF"/>
            <w:u w:val="single"/>
          </w:rPr>
          <w:t>http://www.scielo.org.ar/</w:t>
        </w:r>
        <w:r>
          <w:rPr>
            <w:rFonts w:ascii="Calibri" w:eastAsia="Calibri" w:hAnsi="Calibri" w:cs="Calibri"/>
            <w:color w:val="0000FF"/>
            <w:u w:val="single"/>
          </w:rPr>
          <w:t>scielo.php?pid=S1851-82652010000300008&amp;script=sci_arttext</w:t>
        </w:r>
      </w:hyperlink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Viñas, David, “Walsh: el ajedrez o la guerra”, </w:t>
      </w:r>
      <w:r>
        <w:rPr>
          <w:rFonts w:ascii="Calibri" w:eastAsia="Calibri" w:hAnsi="Calibri" w:cs="Calibri"/>
          <w:i/>
        </w:rPr>
        <w:t>Literatura argentina y política</w:t>
      </w:r>
      <w:r>
        <w:rPr>
          <w:rFonts w:ascii="Calibri" w:eastAsia="Calibri" w:hAnsi="Calibri" w:cs="Calibri"/>
        </w:rPr>
        <w:t xml:space="preserve">, Buenos Aires, Sudamericana, 1996. </w:t>
      </w:r>
    </w:p>
    <w:p w:rsidR="009933B7" w:rsidRDefault="009933B7">
      <w:pPr>
        <w:ind w:left="709" w:hanging="709"/>
        <w:jc w:val="both"/>
        <w:rPr>
          <w:rFonts w:ascii="Calibri" w:eastAsia="Calibri" w:hAnsi="Calibri" w:cs="Calibri"/>
        </w:rPr>
      </w:pPr>
    </w:p>
    <w:p w:rsidR="009933B7" w:rsidRDefault="00CC47F5">
      <w:pPr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Fuentes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Alarcón, Cristian, </w:t>
      </w:r>
      <w:r>
        <w:rPr>
          <w:rFonts w:ascii="Calibri" w:eastAsia="Calibri" w:hAnsi="Calibri" w:cs="Calibri"/>
          <w:i/>
        </w:rPr>
        <w:t>Cuando me muera quiero que me toquen cumbia</w:t>
      </w:r>
      <w:r>
        <w:rPr>
          <w:rFonts w:ascii="Calibri" w:eastAsia="Calibri" w:hAnsi="Calibri" w:cs="Calibri"/>
        </w:rPr>
        <w:t>, Buenos Air</w:t>
      </w:r>
      <w:r>
        <w:rPr>
          <w:rFonts w:ascii="Calibri" w:eastAsia="Calibri" w:hAnsi="Calibri" w:cs="Calibri"/>
        </w:rPr>
        <w:t>es, Norma, 2003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Dillon</w:t>
      </w:r>
      <w:proofErr w:type="spellEnd"/>
      <w:r>
        <w:rPr>
          <w:rFonts w:ascii="Calibri" w:eastAsia="Calibri" w:hAnsi="Calibri" w:cs="Calibri"/>
        </w:rPr>
        <w:t xml:space="preserve">, Marta, </w:t>
      </w:r>
      <w:r>
        <w:rPr>
          <w:rFonts w:ascii="Calibri" w:eastAsia="Calibri" w:hAnsi="Calibri" w:cs="Calibri"/>
          <w:i/>
        </w:rPr>
        <w:t>Aparecida</w:t>
      </w:r>
      <w:r>
        <w:rPr>
          <w:rFonts w:ascii="Calibri" w:eastAsia="Calibri" w:hAnsi="Calibri" w:cs="Calibri"/>
        </w:rPr>
        <w:t>, Buenos Aires, Sudamericana, 2015.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Walsh, Rodolfo, </w:t>
      </w:r>
      <w:r>
        <w:rPr>
          <w:rFonts w:ascii="Calibri" w:eastAsia="Calibri" w:hAnsi="Calibri" w:cs="Calibri"/>
          <w:i/>
        </w:rPr>
        <w:t>Operación masacre</w:t>
      </w:r>
      <w:r>
        <w:rPr>
          <w:rFonts w:ascii="Calibri" w:eastAsia="Calibri" w:hAnsi="Calibri" w:cs="Calibri"/>
        </w:rPr>
        <w:t>, Buenos Aires, De la Flor, 1973</w:t>
      </w:r>
    </w:p>
    <w:p w:rsidR="009933B7" w:rsidRDefault="009933B7">
      <w:pPr>
        <w:rPr>
          <w:rFonts w:ascii="Calibri" w:eastAsia="Calibri" w:hAnsi="Calibri" w:cs="Calibri"/>
        </w:rPr>
      </w:pPr>
    </w:p>
    <w:p w:rsidR="009933B7" w:rsidRDefault="009933B7">
      <w:pPr>
        <w:rPr>
          <w:rFonts w:ascii="Calibri" w:eastAsia="Calibri" w:hAnsi="Calibri" w:cs="Calibri"/>
        </w:rPr>
      </w:pPr>
    </w:p>
    <w:p w:rsidR="009933B7" w:rsidRDefault="00CC47F5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Unidad 3</w:t>
      </w:r>
    </w:p>
    <w:p w:rsidR="009933B7" w:rsidRDefault="009933B7">
      <w:pPr>
        <w:ind w:left="709" w:hanging="709"/>
        <w:jc w:val="both"/>
        <w:rPr>
          <w:rFonts w:ascii="Calibri" w:eastAsia="Calibri" w:hAnsi="Calibri" w:cs="Calibri"/>
          <w:u w:val="single"/>
        </w:rPr>
      </w:pPr>
    </w:p>
    <w:p w:rsidR="009933B7" w:rsidRDefault="00CC47F5">
      <w:pPr>
        <w:ind w:left="709" w:hanging="709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Bibliografía / Filmografía obligatoria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Amícola</w:t>
      </w:r>
      <w:proofErr w:type="spellEnd"/>
      <w:r>
        <w:rPr>
          <w:rFonts w:ascii="Calibri" w:eastAsia="Calibri" w:hAnsi="Calibri" w:cs="Calibri"/>
        </w:rPr>
        <w:t xml:space="preserve">, José </w:t>
      </w:r>
      <w:r>
        <w:rPr>
          <w:rFonts w:ascii="Calibri" w:eastAsia="Calibri" w:hAnsi="Calibri" w:cs="Calibri"/>
          <w:i/>
        </w:rPr>
        <w:t>Manuel Puig y la tela que atrapa al lector</w:t>
      </w:r>
      <w:r>
        <w:rPr>
          <w:rFonts w:ascii="Calibri" w:eastAsia="Calibri" w:hAnsi="Calibri" w:cs="Calibri"/>
        </w:rPr>
        <w:t>, Buenos Aires, Grupo editor Latinoamericano, 1992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Balderston</w:t>
      </w:r>
      <w:proofErr w:type="spellEnd"/>
      <w:r>
        <w:rPr>
          <w:rFonts w:ascii="Calibri" w:eastAsia="Calibri" w:hAnsi="Calibri" w:cs="Calibri"/>
        </w:rPr>
        <w:t xml:space="preserve">, Daniel, “Los cuentos crueles de Silvina Ocampo y R. J. </w:t>
      </w:r>
      <w:proofErr w:type="spellStart"/>
      <w:r>
        <w:rPr>
          <w:rFonts w:ascii="Calibri" w:eastAsia="Calibri" w:hAnsi="Calibri" w:cs="Calibri"/>
        </w:rPr>
        <w:t>Wilcock</w:t>
      </w:r>
      <w:proofErr w:type="spellEnd"/>
      <w:r>
        <w:rPr>
          <w:rFonts w:ascii="Calibri" w:eastAsia="Calibri" w:hAnsi="Calibri" w:cs="Calibri"/>
        </w:rPr>
        <w:t xml:space="preserve">”, </w:t>
      </w:r>
      <w:r>
        <w:rPr>
          <w:rFonts w:ascii="Calibri" w:eastAsia="Calibri" w:hAnsi="Calibri" w:cs="Calibri"/>
          <w:i/>
        </w:rPr>
        <w:t>Revista Iberoamericana</w:t>
      </w:r>
      <w:r>
        <w:rPr>
          <w:rFonts w:ascii="Calibri" w:eastAsia="Calibri" w:hAnsi="Calibri" w:cs="Calibri"/>
        </w:rPr>
        <w:t>, nº 125, octubre de 1983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Bernini</w:t>
      </w:r>
      <w:proofErr w:type="spellEnd"/>
      <w:r>
        <w:rPr>
          <w:rFonts w:ascii="Calibri" w:eastAsia="Calibri" w:hAnsi="Calibri" w:cs="Calibri"/>
        </w:rPr>
        <w:t>, Emilio, “Un cine ‘culto’ para el pueblo. La transposición como política</w:t>
      </w:r>
      <w:r>
        <w:rPr>
          <w:rFonts w:ascii="Calibri" w:eastAsia="Calibri" w:hAnsi="Calibri" w:cs="Calibri"/>
        </w:rPr>
        <w:t xml:space="preserve"> cultural del primer peronismo”, </w:t>
      </w:r>
      <w:r>
        <w:rPr>
          <w:rFonts w:ascii="Calibri" w:eastAsia="Calibri" w:hAnsi="Calibri" w:cs="Calibri"/>
          <w:i/>
        </w:rPr>
        <w:t>El Matadero</w:t>
      </w:r>
      <w:r>
        <w:rPr>
          <w:rFonts w:ascii="Calibri" w:eastAsia="Calibri" w:hAnsi="Calibri" w:cs="Calibri"/>
        </w:rPr>
        <w:t>, nº 7, 2010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Busto, Ximena; María Eugenia </w:t>
      </w:r>
      <w:proofErr w:type="spellStart"/>
      <w:r>
        <w:rPr>
          <w:rFonts w:ascii="Calibri" w:eastAsia="Calibri" w:hAnsi="Calibri" w:cs="Calibri"/>
        </w:rPr>
        <w:t>Cadus</w:t>
      </w:r>
      <w:proofErr w:type="spellEnd"/>
      <w:r>
        <w:rPr>
          <w:rFonts w:ascii="Calibri" w:eastAsia="Calibri" w:hAnsi="Calibri" w:cs="Calibri"/>
        </w:rPr>
        <w:t xml:space="preserve"> y Javier </w:t>
      </w:r>
      <w:proofErr w:type="spellStart"/>
      <w:r>
        <w:rPr>
          <w:rFonts w:ascii="Calibri" w:eastAsia="Calibri" w:hAnsi="Calibri" w:cs="Calibri"/>
        </w:rPr>
        <w:t>Cossatter</w:t>
      </w:r>
      <w:proofErr w:type="spellEnd"/>
      <w:r>
        <w:rPr>
          <w:rFonts w:ascii="Calibri" w:eastAsia="Calibri" w:hAnsi="Calibri" w:cs="Calibri"/>
        </w:rPr>
        <w:t xml:space="preserve">, “La multiplicidad de estrategias de producción en el film </w:t>
      </w:r>
      <w:r>
        <w:rPr>
          <w:rFonts w:ascii="Calibri" w:eastAsia="Calibri" w:hAnsi="Calibri" w:cs="Calibri"/>
          <w:i/>
        </w:rPr>
        <w:t>Operación Masacre</w:t>
      </w:r>
      <w:r>
        <w:rPr>
          <w:rFonts w:ascii="Calibri" w:eastAsia="Calibri" w:hAnsi="Calibri" w:cs="Calibri"/>
        </w:rPr>
        <w:t xml:space="preserve">. Una lectura contemporánea acerca de su heterogénea recepción”, </w:t>
      </w:r>
      <w:r>
        <w:rPr>
          <w:rFonts w:ascii="Calibri" w:eastAsia="Calibri" w:hAnsi="Calibri" w:cs="Calibri"/>
          <w:i/>
        </w:rPr>
        <w:t>Afue</w:t>
      </w:r>
      <w:r>
        <w:rPr>
          <w:rFonts w:ascii="Calibri" w:eastAsia="Calibri" w:hAnsi="Calibri" w:cs="Calibri"/>
          <w:i/>
        </w:rPr>
        <w:t>ra</w:t>
      </w:r>
      <w:r>
        <w:rPr>
          <w:rFonts w:ascii="Calibri" w:eastAsia="Calibri" w:hAnsi="Calibri" w:cs="Calibri"/>
        </w:rPr>
        <w:t>, nº 10, mayo de 2011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Canto, Estela, “El crimen de Oribe”, </w:t>
      </w:r>
      <w:r>
        <w:rPr>
          <w:rFonts w:ascii="Calibri" w:eastAsia="Calibri" w:hAnsi="Calibri" w:cs="Calibri"/>
          <w:i/>
        </w:rPr>
        <w:t>Sur</w:t>
      </w:r>
      <w:r>
        <w:rPr>
          <w:rFonts w:ascii="Calibri" w:eastAsia="Calibri" w:hAnsi="Calibri" w:cs="Calibri"/>
        </w:rPr>
        <w:t>, nº 187, mayo de 1950; pp. 105-106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Cédola</w:t>
      </w:r>
      <w:proofErr w:type="spellEnd"/>
      <w:r>
        <w:rPr>
          <w:rFonts w:ascii="Calibri" w:eastAsia="Calibri" w:hAnsi="Calibri" w:cs="Calibri"/>
        </w:rPr>
        <w:t xml:space="preserve">, Estela y Jerónimo Ledesma, “Del crimen a la guerra. Sobre las adaptaciones cinematográficas que hizo Torre </w:t>
      </w:r>
      <w:proofErr w:type="spellStart"/>
      <w:r>
        <w:rPr>
          <w:rFonts w:ascii="Calibri" w:eastAsia="Calibri" w:hAnsi="Calibri" w:cs="Calibri"/>
        </w:rPr>
        <w:t>Nilsson</w:t>
      </w:r>
      <w:proofErr w:type="spellEnd"/>
      <w:r>
        <w:rPr>
          <w:rFonts w:ascii="Calibri" w:eastAsia="Calibri" w:hAnsi="Calibri" w:cs="Calibri"/>
        </w:rPr>
        <w:t xml:space="preserve"> de ‘El perjurio de la nieve’ (194</w:t>
      </w:r>
      <w:r>
        <w:rPr>
          <w:rFonts w:ascii="Calibri" w:eastAsia="Calibri" w:hAnsi="Calibri" w:cs="Calibri"/>
        </w:rPr>
        <w:t xml:space="preserve">7) y </w:t>
      </w:r>
      <w:r>
        <w:rPr>
          <w:rFonts w:ascii="Calibri" w:eastAsia="Calibri" w:hAnsi="Calibri" w:cs="Calibri"/>
          <w:i/>
        </w:rPr>
        <w:t>Diario de la guerra del cerdo</w:t>
      </w:r>
      <w:r>
        <w:rPr>
          <w:rFonts w:ascii="Calibri" w:eastAsia="Calibri" w:hAnsi="Calibri" w:cs="Calibri"/>
        </w:rPr>
        <w:t xml:space="preserve"> (1969) de Adolfo Bioy Casares”, Alfonso de Toro y Susana </w:t>
      </w:r>
      <w:proofErr w:type="spellStart"/>
      <w:r>
        <w:rPr>
          <w:rFonts w:ascii="Calibri" w:eastAsia="Calibri" w:hAnsi="Calibri" w:cs="Calibri"/>
        </w:rPr>
        <w:t>Regazzoni</w:t>
      </w:r>
      <w:proofErr w:type="spellEnd"/>
      <w:r>
        <w:rPr>
          <w:rFonts w:ascii="Calibri" w:eastAsia="Calibri" w:hAnsi="Calibri" w:cs="Calibri"/>
        </w:rPr>
        <w:t xml:space="preserve"> (eds.), </w:t>
      </w:r>
      <w:r>
        <w:rPr>
          <w:rFonts w:ascii="Calibri" w:eastAsia="Calibri" w:hAnsi="Calibri" w:cs="Calibri"/>
          <w:i/>
        </w:rPr>
        <w:t>Homenaje a Adolfo Bioy Casares. Una retrospectiva de su obra</w:t>
      </w:r>
      <w:r>
        <w:rPr>
          <w:rFonts w:ascii="Calibri" w:eastAsia="Calibri" w:hAnsi="Calibri" w:cs="Calibri"/>
        </w:rPr>
        <w:t xml:space="preserve">, Frankfurt am </w:t>
      </w:r>
      <w:proofErr w:type="spellStart"/>
      <w:r>
        <w:rPr>
          <w:rFonts w:ascii="Calibri" w:eastAsia="Calibri" w:hAnsi="Calibri" w:cs="Calibri"/>
        </w:rPr>
        <w:t>Main</w:t>
      </w:r>
      <w:proofErr w:type="spellEnd"/>
      <w:r>
        <w:rPr>
          <w:rFonts w:ascii="Calibri" w:eastAsia="Calibri" w:hAnsi="Calibri" w:cs="Calibri"/>
        </w:rPr>
        <w:t xml:space="preserve">, Madrid: </w:t>
      </w:r>
      <w:proofErr w:type="spellStart"/>
      <w:r>
        <w:rPr>
          <w:rFonts w:ascii="Calibri" w:eastAsia="Calibri" w:hAnsi="Calibri" w:cs="Calibri"/>
        </w:rPr>
        <w:t>Vervuert</w:t>
      </w:r>
      <w:proofErr w:type="spellEnd"/>
      <w:r>
        <w:rPr>
          <w:rFonts w:ascii="Calibri" w:eastAsia="Calibri" w:hAnsi="Calibri" w:cs="Calibri"/>
        </w:rPr>
        <w:t xml:space="preserve"> - Iberoamericana, 2002, pp. 293-315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lastRenderedPageBreak/>
        <w:t>Corbatta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Jo</w:t>
      </w:r>
      <w:r>
        <w:rPr>
          <w:rFonts w:ascii="Calibri" w:eastAsia="Calibri" w:hAnsi="Calibri" w:cs="Calibri"/>
        </w:rPr>
        <w:t>rgelina</w:t>
      </w:r>
      <w:proofErr w:type="spellEnd"/>
      <w:r>
        <w:rPr>
          <w:rFonts w:ascii="Calibri" w:eastAsia="Calibri" w:hAnsi="Calibri" w:cs="Calibri"/>
        </w:rPr>
        <w:t xml:space="preserve"> “Encuentros con Manuel Puig” (reportaje) en </w:t>
      </w:r>
      <w:r>
        <w:rPr>
          <w:rFonts w:ascii="Calibri" w:eastAsia="Calibri" w:hAnsi="Calibri" w:cs="Calibri"/>
          <w:i/>
        </w:rPr>
        <w:t>Revista Iberoamericana</w:t>
      </w:r>
      <w:r>
        <w:rPr>
          <w:rFonts w:ascii="Calibri" w:eastAsia="Calibri" w:hAnsi="Calibri" w:cs="Calibri"/>
        </w:rPr>
        <w:t>, nº 123-124, abril 1983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Domínguez, Nora y Adriana </w:t>
      </w:r>
      <w:proofErr w:type="spellStart"/>
      <w:r>
        <w:rPr>
          <w:rFonts w:ascii="Calibri" w:eastAsia="Calibri" w:hAnsi="Calibri" w:cs="Calibri"/>
        </w:rPr>
        <w:t>Mancini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comps</w:t>
      </w:r>
      <w:proofErr w:type="spellEnd"/>
      <w:r>
        <w:rPr>
          <w:rFonts w:ascii="Calibri" w:eastAsia="Calibri" w:hAnsi="Calibri" w:cs="Calibri"/>
        </w:rPr>
        <w:t xml:space="preserve">.), </w:t>
      </w:r>
      <w:r>
        <w:rPr>
          <w:rFonts w:ascii="Calibri" w:eastAsia="Calibri" w:hAnsi="Calibri" w:cs="Calibri"/>
          <w:i/>
        </w:rPr>
        <w:t>La ronda y el antifaz. Lecturas críticas sobre Silvina Ocampo</w:t>
      </w:r>
      <w:r>
        <w:rPr>
          <w:rFonts w:ascii="Calibri" w:eastAsia="Calibri" w:hAnsi="Calibri" w:cs="Calibri"/>
        </w:rPr>
        <w:t>, Buenos Aires, EFFL, 2009.</w:t>
      </w:r>
    </w:p>
    <w:p w:rsidR="009933B7" w:rsidRDefault="00CC47F5">
      <w:p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Giordano, Alberto. “Manuel Puig: los comienzos de una literatura menor”. </w:t>
      </w:r>
      <w:proofErr w:type="spellStart"/>
      <w:r>
        <w:rPr>
          <w:rFonts w:ascii="Calibri" w:eastAsia="Calibri" w:hAnsi="Calibri" w:cs="Calibri"/>
          <w:i/>
          <w:color w:val="000000"/>
        </w:rPr>
        <w:t>Orbis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Tertius</w:t>
      </w:r>
      <w:proofErr w:type="spellEnd"/>
      <w:r>
        <w:rPr>
          <w:rFonts w:ascii="Calibri" w:eastAsia="Calibri" w:hAnsi="Calibri" w:cs="Calibri"/>
          <w:color w:val="000000"/>
        </w:rPr>
        <w:t xml:space="preserve">, 1, n° 2-3, 1996, pp. 255-274. 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—, “</w:t>
      </w:r>
      <w:r>
        <w:rPr>
          <w:rFonts w:ascii="Calibri" w:eastAsia="Calibri" w:hAnsi="Calibri" w:cs="Calibri"/>
          <w:i/>
        </w:rPr>
        <w:t xml:space="preserve">Boquitas pintadas </w:t>
      </w:r>
      <w:r>
        <w:rPr>
          <w:rFonts w:ascii="Calibri" w:eastAsia="Calibri" w:hAnsi="Calibri" w:cs="Calibri"/>
        </w:rPr>
        <w:t xml:space="preserve">o los usos del imaginario sentimental”. </w:t>
      </w:r>
      <w:r>
        <w:rPr>
          <w:rFonts w:ascii="Calibri" w:eastAsia="Calibri" w:hAnsi="Calibri" w:cs="Calibri"/>
          <w:i/>
        </w:rPr>
        <w:t>La conversación infinita</w:t>
      </w:r>
      <w:r>
        <w:rPr>
          <w:rFonts w:ascii="Calibri" w:eastAsia="Calibri" w:hAnsi="Calibri" w:cs="Calibri"/>
        </w:rPr>
        <w:t xml:space="preserve">, Rosario: Beatriz Viterbo, 2001, pp. 115-140 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Ludmer</w:t>
      </w:r>
      <w:proofErr w:type="spellEnd"/>
      <w:r>
        <w:rPr>
          <w:rFonts w:ascii="Calibri" w:eastAsia="Calibri" w:hAnsi="Calibri" w:cs="Calibri"/>
        </w:rPr>
        <w:t>, Iris Josefina. “</w:t>
      </w:r>
      <w:r>
        <w:rPr>
          <w:rFonts w:ascii="Calibri" w:eastAsia="Calibri" w:hAnsi="Calibri" w:cs="Calibri"/>
          <w:i/>
        </w:rPr>
        <w:t>Boquitas Pintadas</w:t>
      </w:r>
      <w:r>
        <w:rPr>
          <w:rFonts w:ascii="Calibri" w:eastAsia="Calibri" w:hAnsi="Calibri" w:cs="Calibri"/>
        </w:rPr>
        <w:t xml:space="preserve">. Siete recorridos”. </w:t>
      </w:r>
      <w:r>
        <w:rPr>
          <w:rFonts w:ascii="Calibri" w:eastAsia="Calibri" w:hAnsi="Calibri" w:cs="Calibri"/>
          <w:i/>
        </w:rPr>
        <w:t>Actual</w:t>
      </w:r>
      <w:r>
        <w:rPr>
          <w:rFonts w:ascii="Calibri" w:eastAsia="Calibri" w:hAnsi="Calibri" w:cs="Calibri"/>
        </w:rPr>
        <w:t xml:space="preserve">. Revista de la Universidad de los Andes, 8-9, enero-diciembre, 1971, pp. 3-22 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Mastronardi</w:t>
      </w:r>
      <w:proofErr w:type="spellEnd"/>
      <w:r>
        <w:rPr>
          <w:rFonts w:ascii="Calibri" w:eastAsia="Calibri" w:hAnsi="Calibri" w:cs="Calibri"/>
        </w:rPr>
        <w:t xml:space="preserve">, Carlos, Reseña de </w:t>
      </w:r>
      <w:r>
        <w:rPr>
          <w:rFonts w:ascii="Calibri" w:eastAsia="Calibri" w:hAnsi="Calibri" w:cs="Calibri"/>
          <w:i/>
        </w:rPr>
        <w:t>La trama celeste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>Sur</w:t>
      </w:r>
      <w:r>
        <w:rPr>
          <w:rFonts w:ascii="Calibri" w:eastAsia="Calibri" w:hAnsi="Calibri" w:cs="Calibri"/>
        </w:rPr>
        <w:t>, nº 179, septiembre de 1949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Molloy</w:t>
      </w:r>
      <w:proofErr w:type="spellEnd"/>
      <w:r>
        <w:rPr>
          <w:rFonts w:ascii="Calibri" w:eastAsia="Calibri" w:hAnsi="Calibri" w:cs="Calibri"/>
        </w:rPr>
        <w:t>, Sylvia, “Silvina Oc</w:t>
      </w:r>
      <w:r>
        <w:rPr>
          <w:rFonts w:ascii="Calibri" w:eastAsia="Calibri" w:hAnsi="Calibri" w:cs="Calibri"/>
        </w:rPr>
        <w:t xml:space="preserve">ampo, la exageración como lenguaje”, </w:t>
      </w:r>
      <w:r>
        <w:rPr>
          <w:rFonts w:ascii="Calibri" w:eastAsia="Calibri" w:hAnsi="Calibri" w:cs="Calibri"/>
          <w:i/>
        </w:rPr>
        <w:t>Sur</w:t>
      </w:r>
      <w:r>
        <w:rPr>
          <w:rFonts w:ascii="Calibri" w:eastAsia="Calibri" w:hAnsi="Calibri" w:cs="Calibri"/>
        </w:rPr>
        <w:t>, nº 320, octubre de 1969.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—, “Simplicidad inquietante en los relatos de Silvina Ocampo”, </w:t>
      </w:r>
      <w:proofErr w:type="spellStart"/>
      <w:r>
        <w:rPr>
          <w:rFonts w:ascii="Calibri" w:eastAsia="Calibri" w:hAnsi="Calibri" w:cs="Calibri"/>
          <w:i/>
        </w:rPr>
        <w:t>Lexis</w:t>
      </w:r>
      <w:proofErr w:type="spellEnd"/>
      <w:r>
        <w:rPr>
          <w:rFonts w:ascii="Calibri" w:eastAsia="Calibri" w:hAnsi="Calibri" w:cs="Calibri"/>
        </w:rPr>
        <w:t>, n° 2, Buenos Aires, 1978.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Rest</w:t>
      </w:r>
      <w:proofErr w:type="spellEnd"/>
      <w:r>
        <w:rPr>
          <w:rFonts w:ascii="Calibri" w:eastAsia="Calibri" w:hAnsi="Calibri" w:cs="Calibri"/>
        </w:rPr>
        <w:t xml:space="preserve">, Jaime, “Las invenciones de Bioy Casares”, </w:t>
      </w:r>
      <w:r>
        <w:rPr>
          <w:rFonts w:ascii="Calibri" w:eastAsia="Calibri" w:hAnsi="Calibri" w:cs="Calibri"/>
          <w:i/>
        </w:rPr>
        <w:t>Los Libros</w:t>
      </w:r>
      <w:r>
        <w:rPr>
          <w:rFonts w:ascii="Calibri" w:eastAsia="Calibri" w:hAnsi="Calibri" w:cs="Calibri"/>
        </w:rPr>
        <w:t>, nº 2, agosto de 1969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Rivera, Jorg</w:t>
      </w:r>
      <w:r>
        <w:rPr>
          <w:rFonts w:ascii="Calibri" w:eastAsia="Calibri" w:hAnsi="Calibri" w:cs="Calibri"/>
        </w:rPr>
        <w:t xml:space="preserve">e, “Lo arquetípico en la narrativa argentina del cuarenta”, Jorge </w:t>
      </w:r>
      <w:proofErr w:type="spellStart"/>
      <w:r>
        <w:rPr>
          <w:rFonts w:ascii="Calibri" w:eastAsia="Calibri" w:hAnsi="Calibri" w:cs="Calibri"/>
        </w:rPr>
        <w:t>Lafforgue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comp.</w:t>
      </w:r>
      <w:proofErr w:type="spellEnd"/>
      <w:r>
        <w:rPr>
          <w:rFonts w:ascii="Calibri" w:eastAsia="Calibri" w:hAnsi="Calibri" w:cs="Calibri"/>
        </w:rPr>
        <w:t xml:space="preserve">), </w:t>
      </w:r>
      <w:r>
        <w:rPr>
          <w:rFonts w:ascii="Calibri" w:eastAsia="Calibri" w:hAnsi="Calibri" w:cs="Calibri"/>
          <w:i/>
        </w:rPr>
        <w:t>Nueva novela latinoamericana. 2</w:t>
      </w:r>
      <w:r>
        <w:rPr>
          <w:rFonts w:ascii="Calibri" w:eastAsia="Calibri" w:hAnsi="Calibri" w:cs="Calibri"/>
        </w:rPr>
        <w:t xml:space="preserve">, Buenos Aires, Paidós, 1974 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Oubiña</w:t>
      </w:r>
      <w:proofErr w:type="spellEnd"/>
      <w:r>
        <w:rPr>
          <w:rFonts w:ascii="Calibri" w:eastAsia="Calibri" w:hAnsi="Calibri" w:cs="Calibri"/>
        </w:rPr>
        <w:t xml:space="preserve">, David “Puig en cine” en </w:t>
      </w:r>
      <w:r>
        <w:rPr>
          <w:rFonts w:ascii="Calibri" w:eastAsia="Calibri" w:hAnsi="Calibri" w:cs="Calibri"/>
          <w:i/>
        </w:rPr>
        <w:t>El Amante</w:t>
      </w:r>
      <w:r>
        <w:rPr>
          <w:rFonts w:ascii="Calibri" w:eastAsia="Calibri" w:hAnsi="Calibri" w:cs="Calibri"/>
        </w:rPr>
        <w:t xml:space="preserve"> Nº 9, noviembre de 199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Peña, Fernando, </w:t>
      </w:r>
      <w:r>
        <w:rPr>
          <w:rFonts w:ascii="Calibri" w:eastAsia="Calibri" w:hAnsi="Calibri" w:cs="Calibri"/>
          <w:i/>
        </w:rPr>
        <w:t xml:space="preserve">Leopoldo Torre </w:t>
      </w:r>
      <w:proofErr w:type="spellStart"/>
      <w:r>
        <w:rPr>
          <w:rFonts w:ascii="Calibri" w:eastAsia="Calibri" w:hAnsi="Calibri" w:cs="Calibri"/>
          <w:i/>
        </w:rPr>
        <w:t>Nilsson</w:t>
      </w:r>
      <w:proofErr w:type="spellEnd"/>
      <w:r>
        <w:rPr>
          <w:rFonts w:ascii="Calibri" w:eastAsia="Calibri" w:hAnsi="Calibri" w:cs="Calibri"/>
        </w:rPr>
        <w:t>, Bueno</w:t>
      </w:r>
      <w:r>
        <w:rPr>
          <w:rFonts w:ascii="Calibri" w:eastAsia="Calibri" w:hAnsi="Calibri" w:cs="Calibri"/>
        </w:rPr>
        <w:t>s Aires, CEAL, 1993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—, </w:t>
      </w:r>
      <w:r>
        <w:rPr>
          <w:rFonts w:ascii="Calibri" w:eastAsia="Calibri" w:hAnsi="Calibri" w:cs="Calibri"/>
          <w:i/>
        </w:rPr>
        <w:t>El cine quema: Jorge Cedrón</w:t>
      </w:r>
      <w:r>
        <w:rPr>
          <w:rFonts w:ascii="Calibri" w:eastAsia="Calibri" w:hAnsi="Calibri" w:cs="Calibri"/>
        </w:rPr>
        <w:t>, Buenos Aires, Altamira, 2003.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Piglia</w:t>
      </w:r>
      <w:proofErr w:type="spellEnd"/>
      <w:r>
        <w:rPr>
          <w:rFonts w:ascii="Calibri" w:eastAsia="Calibri" w:hAnsi="Calibri" w:cs="Calibri"/>
        </w:rPr>
        <w:t xml:space="preserve">, Ricardo “Clase media, cuerpo y destino” en </w:t>
      </w:r>
      <w:r>
        <w:rPr>
          <w:rFonts w:ascii="Calibri" w:eastAsia="Calibri" w:hAnsi="Calibri" w:cs="Calibri"/>
          <w:i/>
        </w:rPr>
        <w:t>Nueva novela latinoamericana</w:t>
      </w:r>
      <w:r>
        <w:rPr>
          <w:rFonts w:ascii="Calibri" w:eastAsia="Calibri" w:hAnsi="Calibri" w:cs="Calibri"/>
        </w:rPr>
        <w:t xml:space="preserve">, Bs As, </w:t>
      </w:r>
      <w:proofErr w:type="spellStart"/>
      <w:r>
        <w:rPr>
          <w:rFonts w:ascii="Calibri" w:eastAsia="Calibri" w:hAnsi="Calibri" w:cs="Calibri"/>
        </w:rPr>
        <w:t>Paidos</w:t>
      </w:r>
      <w:proofErr w:type="spellEnd"/>
      <w:r>
        <w:rPr>
          <w:rFonts w:ascii="Calibri" w:eastAsia="Calibri" w:hAnsi="Calibri" w:cs="Calibri"/>
        </w:rPr>
        <w:t>, 1972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Rodas, Giselle, “</w:t>
      </w:r>
      <w:r>
        <w:rPr>
          <w:rFonts w:ascii="Calibri" w:eastAsia="Calibri" w:hAnsi="Calibri" w:cs="Calibri"/>
          <w:i/>
        </w:rPr>
        <w:t>Boquitas pintadas</w:t>
      </w:r>
      <w:r>
        <w:rPr>
          <w:rFonts w:ascii="Calibri" w:eastAsia="Calibri" w:hAnsi="Calibri" w:cs="Calibri"/>
        </w:rPr>
        <w:t xml:space="preserve">, una novela para armar”, </w:t>
      </w:r>
      <w:r>
        <w:rPr>
          <w:rFonts w:ascii="Calibri" w:eastAsia="Calibri" w:hAnsi="Calibri" w:cs="Calibri"/>
          <w:i/>
        </w:rPr>
        <w:t>Catedral Toma</w:t>
      </w:r>
      <w:r>
        <w:rPr>
          <w:rFonts w:ascii="Calibri" w:eastAsia="Calibri" w:hAnsi="Calibri" w:cs="Calibri"/>
          <w:i/>
        </w:rPr>
        <w:t>da</w:t>
      </w:r>
      <w:r>
        <w:rPr>
          <w:rFonts w:ascii="Calibri" w:eastAsia="Calibri" w:hAnsi="Calibri" w:cs="Calibri"/>
        </w:rPr>
        <w:t>, nº 11, 2018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Romero, Julia, “Travesías de la escritura: la cara del impostor”, </w:t>
      </w:r>
      <w:proofErr w:type="spellStart"/>
      <w:r>
        <w:rPr>
          <w:rFonts w:ascii="Calibri" w:eastAsia="Calibri" w:hAnsi="Calibri" w:cs="Calibri"/>
        </w:rPr>
        <w:t>Alp</w:t>
      </w:r>
      <w:proofErr w:type="spellEnd"/>
      <w:r>
        <w:rPr>
          <w:rFonts w:ascii="Calibri" w:eastAsia="Calibri" w:hAnsi="Calibri" w:cs="Calibri"/>
        </w:rPr>
        <w:t xml:space="preserve">, Cuadernos Angers, La Plata, 1999 </w:t>
      </w:r>
      <w:hyperlink r:id="rId20">
        <w:r>
          <w:rPr>
            <w:rFonts w:ascii="Calibri" w:eastAsia="Calibri" w:hAnsi="Calibri" w:cs="Calibri"/>
            <w:color w:val="000000"/>
            <w:u w:val="single"/>
          </w:rPr>
          <w:t>http://www.memoria.fahce.unlp.edu.ar/art_revistas/pr.2762/pr.2762.pdf</w:t>
        </w:r>
      </w:hyperlink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Schwarzböck</w:t>
      </w:r>
      <w:proofErr w:type="spellEnd"/>
      <w:r>
        <w:rPr>
          <w:rFonts w:ascii="Calibri" w:eastAsia="Calibri" w:hAnsi="Calibri" w:cs="Calibri"/>
        </w:rPr>
        <w:t xml:space="preserve">, Silvia, “Cómo se llega a ser peronista. Sobre </w:t>
      </w:r>
      <w:r>
        <w:rPr>
          <w:rFonts w:ascii="Calibri" w:eastAsia="Calibri" w:hAnsi="Calibri" w:cs="Calibri"/>
          <w:i/>
        </w:rPr>
        <w:t>Operación masacre</w:t>
      </w:r>
      <w:r>
        <w:rPr>
          <w:rFonts w:ascii="Calibri" w:eastAsia="Calibri" w:hAnsi="Calibri" w:cs="Calibri"/>
        </w:rPr>
        <w:t xml:space="preserve">, de Rodolfo Walsh y </w:t>
      </w:r>
      <w:r>
        <w:rPr>
          <w:rFonts w:ascii="Calibri" w:eastAsia="Calibri" w:hAnsi="Calibri" w:cs="Calibri"/>
          <w:i/>
        </w:rPr>
        <w:t>Operación masacre</w:t>
      </w:r>
      <w:r>
        <w:rPr>
          <w:rFonts w:ascii="Calibri" w:eastAsia="Calibri" w:hAnsi="Calibri" w:cs="Calibri"/>
        </w:rPr>
        <w:t xml:space="preserve">, de Jorge Cedrón”, </w:t>
      </w:r>
      <w:r>
        <w:rPr>
          <w:rFonts w:ascii="Calibri" w:eastAsia="Calibri" w:hAnsi="Calibri" w:cs="Calibri"/>
          <w:i/>
        </w:rPr>
        <w:t>El Matadero</w:t>
      </w:r>
      <w:r>
        <w:rPr>
          <w:rFonts w:ascii="Calibri" w:eastAsia="Calibri" w:hAnsi="Calibri" w:cs="Calibri"/>
        </w:rPr>
        <w:t>, nº 7, 2010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Setton</w:t>
      </w:r>
      <w:proofErr w:type="spellEnd"/>
      <w:r>
        <w:rPr>
          <w:rFonts w:ascii="Calibri" w:eastAsia="Calibri" w:hAnsi="Calibri" w:cs="Calibri"/>
        </w:rPr>
        <w:t>, Román, “</w:t>
      </w:r>
      <w:r>
        <w:rPr>
          <w:rFonts w:ascii="Calibri" w:eastAsia="Calibri" w:hAnsi="Calibri" w:cs="Calibri"/>
          <w:i/>
        </w:rPr>
        <w:t>El crimen de</w:t>
      </w:r>
      <w:r>
        <w:rPr>
          <w:rFonts w:ascii="Calibri" w:eastAsia="Calibri" w:hAnsi="Calibri" w:cs="Calibri"/>
          <w:i/>
        </w:rPr>
        <w:t xml:space="preserve"> Oribe</w:t>
      </w:r>
      <w:r>
        <w:rPr>
          <w:rFonts w:ascii="Calibri" w:eastAsia="Calibri" w:hAnsi="Calibri" w:cs="Calibri"/>
        </w:rPr>
        <w:t xml:space="preserve">. Del policial fantástico al thriller naturalista”, </w:t>
      </w:r>
      <w:r>
        <w:rPr>
          <w:rFonts w:ascii="Calibri" w:eastAsia="Calibri" w:hAnsi="Calibri" w:cs="Calibri"/>
          <w:i/>
        </w:rPr>
        <w:t>El Matadero</w:t>
      </w:r>
      <w:r>
        <w:rPr>
          <w:rFonts w:ascii="Calibri" w:eastAsia="Calibri" w:hAnsi="Calibri" w:cs="Calibri"/>
        </w:rPr>
        <w:t>, nº 7, 2010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Steimberg</w:t>
      </w:r>
      <w:proofErr w:type="spellEnd"/>
      <w:r>
        <w:rPr>
          <w:rFonts w:ascii="Calibri" w:eastAsia="Calibri" w:hAnsi="Calibri" w:cs="Calibri"/>
        </w:rPr>
        <w:t xml:space="preserve">, Oscar, </w:t>
      </w:r>
      <w:r>
        <w:rPr>
          <w:rFonts w:ascii="Calibri" w:eastAsia="Calibri" w:hAnsi="Calibri" w:cs="Calibri"/>
          <w:i/>
        </w:rPr>
        <w:t xml:space="preserve">Semiótica de los medios masivos. El pasaje a los medios de los géneros populares, </w:t>
      </w:r>
      <w:r>
        <w:rPr>
          <w:rFonts w:ascii="Calibri" w:eastAsia="Calibri" w:hAnsi="Calibri" w:cs="Calibri"/>
        </w:rPr>
        <w:t xml:space="preserve">Buenos Aires, </w:t>
      </w:r>
      <w:proofErr w:type="spellStart"/>
      <w:r>
        <w:rPr>
          <w:rFonts w:ascii="Calibri" w:eastAsia="Calibri" w:hAnsi="Calibri" w:cs="Calibri"/>
        </w:rPr>
        <w:t>Atuel</w:t>
      </w:r>
      <w:proofErr w:type="spellEnd"/>
      <w:r>
        <w:rPr>
          <w:rFonts w:ascii="Calibri" w:eastAsia="Calibri" w:hAnsi="Calibri" w:cs="Calibri"/>
        </w:rPr>
        <w:t>, 2000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Torre </w:t>
      </w:r>
      <w:proofErr w:type="spellStart"/>
      <w:r>
        <w:rPr>
          <w:rFonts w:ascii="Calibri" w:eastAsia="Calibri" w:hAnsi="Calibri" w:cs="Calibri"/>
          <w:i/>
        </w:rPr>
        <w:t>Nilsson</w:t>
      </w:r>
      <w:proofErr w:type="spellEnd"/>
      <w:r>
        <w:rPr>
          <w:rFonts w:ascii="Calibri" w:eastAsia="Calibri" w:hAnsi="Calibri" w:cs="Calibri"/>
          <w:i/>
        </w:rPr>
        <w:t xml:space="preserve"> por Torre </w:t>
      </w:r>
      <w:proofErr w:type="spellStart"/>
      <w:r>
        <w:rPr>
          <w:rFonts w:ascii="Calibri" w:eastAsia="Calibri" w:hAnsi="Calibri" w:cs="Calibri"/>
          <w:i/>
        </w:rPr>
        <w:t>Nilsson</w:t>
      </w:r>
      <w:proofErr w:type="spellEnd"/>
      <w:r>
        <w:rPr>
          <w:rFonts w:ascii="Calibri" w:eastAsia="Calibri" w:hAnsi="Calibri" w:cs="Calibri"/>
        </w:rPr>
        <w:t>, selección y pró</w:t>
      </w:r>
      <w:r>
        <w:rPr>
          <w:rFonts w:ascii="Calibri" w:eastAsia="Calibri" w:hAnsi="Calibri" w:cs="Calibri"/>
        </w:rPr>
        <w:t xml:space="preserve">logo de Jorge Miguel </w:t>
      </w:r>
      <w:proofErr w:type="spellStart"/>
      <w:r>
        <w:rPr>
          <w:rFonts w:ascii="Calibri" w:eastAsia="Calibri" w:hAnsi="Calibri" w:cs="Calibri"/>
        </w:rPr>
        <w:t>Couselo</w:t>
      </w:r>
      <w:proofErr w:type="spellEnd"/>
      <w:r>
        <w:rPr>
          <w:rFonts w:ascii="Calibri" w:eastAsia="Calibri" w:hAnsi="Calibri" w:cs="Calibri"/>
        </w:rPr>
        <w:t xml:space="preserve">, Buenos Aires, </w:t>
      </w:r>
      <w:proofErr w:type="spellStart"/>
      <w:r>
        <w:rPr>
          <w:rFonts w:ascii="Calibri" w:eastAsia="Calibri" w:hAnsi="Calibri" w:cs="Calibri"/>
        </w:rPr>
        <w:t>Freaterna</w:t>
      </w:r>
      <w:proofErr w:type="spellEnd"/>
      <w:r>
        <w:rPr>
          <w:rFonts w:ascii="Calibri" w:eastAsia="Calibri" w:hAnsi="Calibri" w:cs="Calibri"/>
        </w:rPr>
        <w:t>, 1985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Vieites</w:t>
      </w:r>
      <w:proofErr w:type="spellEnd"/>
      <w:r>
        <w:rPr>
          <w:rFonts w:ascii="Calibri" w:eastAsia="Calibri" w:hAnsi="Calibri" w:cs="Calibri"/>
        </w:rPr>
        <w:t>, María del Carmen (</w:t>
      </w:r>
      <w:proofErr w:type="spellStart"/>
      <w:r>
        <w:rPr>
          <w:rFonts w:ascii="Calibri" w:eastAsia="Calibri" w:hAnsi="Calibri" w:cs="Calibri"/>
        </w:rPr>
        <w:t>comp.</w:t>
      </w:r>
      <w:proofErr w:type="spellEnd"/>
      <w:r>
        <w:rPr>
          <w:rFonts w:ascii="Calibri" w:eastAsia="Calibri" w:hAnsi="Calibri" w:cs="Calibri"/>
        </w:rPr>
        <w:t xml:space="preserve">), </w:t>
      </w:r>
      <w:r>
        <w:rPr>
          <w:rFonts w:ascii="Calibri" w:eastAsia="Calibri" w:hAnsi="Calibri" w:cs="Calibri"/>
          <w:i/>
        </w:rPr>
        <w:t xml:space="preserve">Leopoldo Torre </w:t>
      </w:r>
      <w:proofErr w:type="spellStart"/>
      <w:r>
        <w:rPr>
          <w:rFonts w:ascii="Calibri" w:eastAsia="Calibri" w:hAnsi="Calibri" w:cs="Calibri"/>
          <w:i/>
        </w:rPr>
        <w:t>Nilsson</w:t>
      </w:r>
      <w:proofErr w:type="spellEnd"/>
      <w:r>
        <w:rPr>
          <w:rFonts w:ascii="Calibri" w:eastAsia="Calibri" w:hAnsi="Calibri" w:cs="Calibri"/>
          <w:i/>
        </w:rPr>
        <w:t>. Una estética de la decadencia</w:t>
      </w:r>
      <w:r>
        <w:rPr>
          <w:rFonts w:ascii="Calibri" w:eastAsia="Calibri" w:hAnsi="Calibri" w:cs="Calibri"/>
        </w:rPr>
        <w:t>, Buenos Aires, Altamira, 2002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Wolf, Sergio, </w:t>
      </w:r>
      <w:r>
        <w:rPr>
          <w:rFonts w:ascii="Calibri" w:eastAsia="Calibri" w:hAnsi="Calibri" w:cs="Calibri"/>
          <w:i/>
        </w:rPr>
        <w:t>Cine/literatura. Ritos de pasaje</w:t>
      </w:r>
      <w:r>
        <w:rPr>
          <w:rFonts w:ascii="Calibri" w:eastAsia="Calibri" w:hAnsi="Calibri" w:cs="Calibri"/>
        </w:rPr>
        <w:t>, Buenos Aires, Paidós, 2001</w:t>
      </w:r>
    </w:p>
    <w:p w:rsidR="009933B7" w:rsidRDefault="00CC47F5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—(</w:t>
      </w:r>
      <w:proofErr w:type="spellStart"/>
      <w:proofErr w:type="gramEnd"/>
      <w:r>
        <w:rPr>
          <w:rFonts w:ascii="Calibri" w:eastAsia="Calibri" w:hAnsi="Calibri" w:cs="Calibri"/>
        </w:rPr>
        <w:t>comp.</w:t>
      </w:r>
      <w:proofErr w:type="spellEnd"/>
      <w:r>
        <w:rPr>
          <w:rFonts w:ascii="Calibri" w:eastAsia="Calibri" w:hAnsi="Calibri" w:cs="Calibri"/>
        </w:rPr>
        <w:t xml:space="preserve">), </w:t>
      </w:r>
      <w:r>
        <w:rPr>
          <w:rFonts w:ascii="Calibri" w:eastAsia="Calibri" w:hAnsi="Calibri" w:cs="Calibri"/>
          <w:i/>
        </w:rPr>
        <w:t>Cine argentino: la otra historia</w:t>
      </w:r>
      <w:r>
        <w:rPr>
          <w:rFonts w:ascii="Calibri" w:eastAsia="Calibri" w:hAnsi="Calibri" w:cs="Calibri"/>
        </w:rPr>
        <w:t>. Buenos Aires, Ediciones Letra Buena, 1992</w:t>
      </w:r>
    </w:p>
    <w:p w:rsidR="009933B7" w:rsidRDefault="009933B7">
      <w:pPr>
        <w:rPr>
          <w:rFonts w:ascii="Calibri" w:eastAsia="Calibri" w:hAnsi="Calibri" w:cs="Calibri"/>
          <w:b/>
        </w:rPr>
      </w:pPr>
    </w:p>
    <w:p w:rsidR="009933B7" w:rsidRDefault="00CC47F5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Bibliografía complementaria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Borello</w:t>
      </w:r>
      <w:proofErr w:type="spellEnd"/>
      <w:r>
        <w:rPr>
          <w:rFonts w:ascii="Calibri" w:eastAsia="Calibri" w:hAnsi="Calibri" w:cs="Calibri"/>
        </w:rPr>
        <w:t>, Rodolfo “</w:t>
      </w:r>
      <w:r>
        <w:rPr>
          <w:rFonts w:ascii="Calibri" w:eastAsia="Calibri" w:hAnsi="Calibri" w:cs="Calibri"/>
          <w:i/>
        </w:rPr>
        <w:t>Boquitas pintadas</w:t>
      </w:r>
      <w:r>
        <w:rPr>
          <w:rFonts w:ascii="Calibri" w:eastAsia="Calibri" w:hAnsi="Calibri" w:cs="Calibri"/>
        </w:rPr>
        <w:t xml:space="preserve">: narración y sentido”, </w:t>
      </w:r>
      <w:r>
        <w:rPr>
          <w:rFonts w:ascii="Calibri" w:eastAsia="Calibri" w:hAnsi="Calibri" w:cs="Calibri"/>
          <w:i/>
        </w:rPr>
        <w:t>Cuadernos Hispanoamericanos</w:t>
      </w:r>
      <w:r>
        <w:rPr>
          <w:rFonts w:ascii="Calibri" w:eastAsia="Calibri" w:hAnsi="Calibri" w:cs="Calibri"/>
        </w:rPr>
        <w:t>, nº 491, mayo de 1991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Dámaso Martínez, Carlos, “La irrupción de la dimensión fantástica”, Sylvia </w:t>
      </w:r>
      <w:proofErr w:type="spellStart"/>
      <w:r>
        <w:rPr>
          <w:rFonts w:ascii="Calibri" w:eastAsia="Calibri" w:hAnsi="Calibri" w:cs="Calibri"/>
        </w:rPr>
        <w:t>Saítta</w:t>
      </w:r>
      <w:proofErr w:type="spellEnd"/>
      <w:r>
        <w:rPr>
          <w:rFonts w:ascii="Calibri" w:eastAsia="Calibri" w:hAnsi="Calibri" w:cs="Calibri"/>
        </w:rPr>
        <w:t xml:space="preserve"> (directora), </w:t>
      </w:r>
      <w:r>
        <w:rPr>
          <w:rFonts w:ascii="Calibri" w:eastAsia="Calibri" w:hAnsi="Calibri" w:cs="Calibri"/>
          <w:i/>
        </w:rPr>
        <w:t>El oficio se afirma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>Historia crítica de la literatura argentina</w:t>
      </w:r>
      <w:r>
        <w:rPr>
          <w:rFonts w:ascii="Calibri" w:eastAsia="Calibri" w:hAnsi="Calibri" w:cs="Calibri"/>
        </w:rPr>
        <w:t xml:space="preserve">, tomo 9, Buenos Aires, </w:t>
      </w:r>
      <w:proofErr w:type="spellStart"/>
      <w:r>
        <w:rPr>
          <w:rFonts w:ascii="Calibri" w:eastAsia="Calibri" w:hAnsi="Calibri" w:cs="Calibri"/>
        </w:rPr>
        <w:t>Emecé</w:t>
      </w:r>
      <w:proofErr w:type="spellEnd"/>
      <w:r>
        <w:rPr>
          <w:rFonts w:ascii="Calibri" w:eastAsia="Calibri" w:hAnsi="Calibri" w:cs="Calibri"/>
        </w:rPr>
        <w:t>, 2004.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lastRenderedPageBreak/>
        <w:t>Getino</w:t>
      </w:r>
      <w:proofErr w:type="spellEnd"/>
      <w:r>
        <w:rPr>
          <w:rFonts w:ascii="Calibri" w:eastAsia="Calibri" w:hAnsi="Calibri" w:cs="Calibri"/>
        </w:rPr>
        <w:t>, Octavio y Susana </w:t>
      </w:r>
      <w:proofErr w:type="spellStart"/>
      <w:r>
        <w:rPr>
          <w:rFonts w:ascii="Calibri" w:eastAsia="Calibri" w:hAnsi="Calibri" w:cs="Calibri"/>
        </w:rPr>
        <w:t>Vellegia</w:t>
      </w:r>
      <w:proofErr w:type="spellEnd"/>
      <w:r>
        <w:rPr>
          <w:rFonts w:ascii="Calibri" w:eastAsia="Calibri" w:hAnsi="Calibri" w:cs="Calibri"/>
        </w:rPr>
        <w:t>, </w:t>
      </w:r>
      <w:r>
        <w:rPr>
          <w:rFonts w:ascii="Calibri" w:eastAsia="Calibri" w:hAnsi="Calibri" w:cs="Calibri"/>
          <w:i/>
        </w:rPr>
        <w:t xml:space="preserve">El cine de las historias </w:t>
      </w:r>
      <w:r>
        <w:rPr>
          <w:rFonts w:ascii="Calibri" w:eastAsia="Calibri" w:hAnsi="Calibri" w:cs="Calibri"/>
          <w:i/>
        </w:rPr>
        <w:t>de la revolución. Aproximación a las teorías y prácticas del cine político en América Latina (1967-1977)</w:t>
      </w:r>
      <w:r>
        <w:rPr>
          <w:rFonts w:ascii="Calibri" w:eastAsia="Calibri" w:hAnsi="Calibri" w:cs="Calibri"/>
        </w:rPr>
        <w:t>, Buenos Aires, Grupo Editor Altamira, 2002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Giordano, Alberto, </w:t>
      </w:r>
      <w:r>
        <w:rPr>
          <w:rFonts w:ascii="Calibri" w:eastAsia="Calibri" w:hAnsi="Calibri" w:cs="Calibri"/>
          <w:i/>
        </w:rPr>
        <w:t>Manuel Puig. La conversación infinita,</w:t>
      </w:r>
      <w:r>
        <w:rPr>
          <w:rFonts w:ascii="Calibri" w:eastAsia="Calibri" w:hAnsi="Calibri" w:cs="Calibri"/>
        </w:rPr>
        <w:t xml:space="preserve"> Rosario, Beatriz Viterbo, 2001.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—, “Manuel Puig: </w:t>
      </w:r>
      <w:proofErr w:type="spellStart"/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icropolíticas</w:t>
      </w:r>
      <w:proofErr w:type="spellEnd"/>
      <w:r>
        <w:rPr>
          <w:rFonts w:ascii="Calibri" w:eastAsia="Calibri" w:hAnsi="Calibri" w:cs="Calibri"/>
        </w:rPr>
        <w:t xml:space="preserve"> literarias y conflictos culturales”, </w:t>
      </w:r>
      <w:r>
        <w:rPr>
          <w:rFonts w:ascii="Calibri" w:eastAsia="Calibri" w:hAnsi="Calibri" w:cs="Calibri"/>
          <w:i/>
        </w:rPr>
        <w:t>Boletín / 5 del centro de Estudios de Teoría y Crítica literaria</w:t>
      </w:r>
      <w:r>
        <w:rPr>
          <w:rFonts w:ascii="Calibri" w:eastAsia="Calibri" w:hAnsi="Calibri" w:cs="Calibri"/>
        </w:rPr>
        <w:t>, octubre de 1996.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Matamoro</w:t>
      </w:r>
      <w:proofErr w:type="spellEnd"/>
      <w:r>
        <w:rPr>
          <w:rFonts w:ascii="Calibri" w:eastAsia="Calibri" w:hAnsi="Calibri" w:cs="Calibri"/>
        </w:rPr>
        <w:t xml:space="preserve">, Blas, “La nena terrible”, </w:t>
      </w:r>
      <w:r>
        <w:rPr>
          <w:rFonts w:ascii="Calibri" w:eastAsia="Calibri" w:hAnsi="Calibri" w:cs="Calibri"/>
          <w:i/>
        </w:rPr>
        <w:t>Oligarquía y literatura</w:t>
      </w:r>
      <w:r>
        <w:rPr>
          <w:rFonts w:ascii="Calibri" w:eastAsia="Calibri" w:hAnsi="Calibri" w:cs="Calibri"/>
        </w:rPr>
        <w:t>, Buenos Aires, Editorial del Sol, 1973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Panesi</w:t>
      </w:r>
      <w:proofErr w:type="spellEnd"/>
      <w:r>
        <w:rPr>
          <w:rFonts w:ascii="Calibri" w:eastAsia="Calibri" w:hAnsi="Calibri" w:cs="Calibri"/>
        </w:rPr>
        <w:t xml:space="preserve">, Jorge, “Manuel Puig: las relaciones peligrosas”, </w:t>
      </w:r>
      <w:r>
        <w:rPr>
          <w:rFonts w:ascii="Calibri" w:eastAsia="Calibri" w:hAnsi="Calibri" w:cs="Calibri"/>
          <w:i/>
        </w:rPr>
        <w:t>Revista Iberoamericana</w:t>
      </w:r>
      <w:r>
        <w:rPr>
          <w:rFonts w:ascii="Calibri" w:eastAsia="Calibri" w:hAnsi="Calibri" w:cs="Calibri"/>
        </w:rPr>
        <w:t>, nº 125, octubre 1983.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Pezzoni</w:t>
      </w:r>
      <w:proofErr w:type="spellEnd"/>
      <w:r>
        <w:rPr>
          <w:rFonts w:ascii="Calibri" w:eastAsia="Calibri" w:hAnsi="Calibri" w:cs="Calibri"/>
        </w:rPr>
        <w:t xml:space="preserve">, Enrique, “Silvina Ocampo: orden fantástico, orden social”, </w:t>
      </w:r>
      <w:r>
        <w:rPr>
          <w:rFonts w:ascii="Calibri" w:eastAsia="Calibri" w:hAnsi="Calibri" w:cs="Calibri"/>
          <w:i/>
        </w:rPr>
        <w:t>El texto y sus voces</w:t>
      </w:r>
      <w:r>
        <w:rPr>
          <w:rFonts w:ascii="Calibri" w:eastAsia="Calibri" w:hAnsi="Calibri" w:cs="Calibri"/>
        </w:rPr>
        <w:t xml:space="preserve">, Buenos Aires, Sudamericana, 1986. 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Piglia</w:t>
      </w:r>
      <w:proofErr w:type="spellEnd"/>
      <w:r>
        <w:rPr>
          <w:rFonts w:ascii="Calibri" w:eastAsia="Calibri" w:hAnsi="Calibri" w:cs="Calibri"/>
        </w:rPr>
        <w:t>, Ricardo, “Manuel Pui</w:t>
      </w:r>
      <w:r>
        <w:rPr>
          <w:rFonts w:ascii="Calibri" w:eastAsia="Calibri" w:hAnsi="Calibri" w:cs="Calibri"/>
        </w:rPr>
        <w:t xml:space="preserve">g y la magia del relato”, </w:t>
      </w:r>
      <w:r>
        <w:rPr>
          <w:rFonts w:ascii="Calibri" w:eastAsia="Calibri" w:hAnsi="Calibri" w:cs="Calibri"/>
          <w:i/>
        </w:rPr>
        <w:t>Revista Fierro</w:t>
      </w:r>
      <w:r>
        <w:rPr>
          <w:rFonts w:ascii="Calibri" w:eastAsia="Calibri" w:hAnsi="Calibri" w:cs="Calibri"/>
        </w:rPr>
        <w:t>, año II, nº 23, julio de 1986.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Pudlubne</w:t>
      </w:r>
      <w:proofErr w:type="spellEnd"/>
      <w:r>
        <w:rPr>
          <w:rFonts w:ascii="Calibri" w:eastAsia="Calibri" w:hAnsi="Calibri" w:cs="Calibri"/>
        </w:rPr>
        <w:t xml:space="preserve">, Judith, </w:t>
      </w:r>
      <w:r>
        <w:rPr>
          <w:rFonts w:ascii="Calibri" w:eastAsia="Calibri" w:hAnsi="Calibri" w:cs="Calibri"/>
          <w:i/>
        </w:rPr>
        <w:t>Escritores de Sur. Los inicios literarios de José Bianco y Silvina Ocampo</w:t>
      </w:r>
      <w:r>
        <w:rPr>
          <w:rFonts w:ascii="Calibri" w:eastAsia="Calibri" w:hAnsi="Calibri" w:cs="Calibri"/>
        </w:rPr>
        <w:t>, Rosario, Beatriz Viterbo, 2011</w:t>
      </w:r>
    </w:p>
    <w:p w:rsidR="009933B7" w:rsidRDefault="00CC47F5">
      <w:pPr>
        <w:shd w:val="clear" w:color="auto" w:fill="FFFFFF"/>
        <w:ind w:left="709" w:hanging="709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Pauls</w:t>
      </w:r>
      <w:proofErr w:type="spellEnd"/>
      <w:r>
        <w:rPr>
          <w:rFonts w:ascii="Calibri" w:eastAsia="Calibri" w:hAnsi="Calibri" w:cs="Calibri"/>
          <w:color w:val="000000"/>
        </w:rPr>
        <w:t>, Alan, “Manuel Puig: la zona íntima”, Sylvia Iparragui</w:t>
      </w:r>
      <w:r>
        <w:rPr>
          <w:rFonts w:ascii="Calibri" w:eastAsia="Calibri" w:hAnsi="Calibri" w:cs="Calibri"/>
          <w:color w:val="000000"/>
        </w:rPr>
        <w:t>rre (</w:t>
      </w:r>
      <w:proofErr w:type="spellStart"/>
      <w:r>
        <w:rPr>
          <w:rFonts w:ascii="Calibri" w:eastAsia="Calibri" w:hAnsi="Calibri" w:cs="Calibri"/>
          <w:color w:val="000000"/>
        </w:rPr>
        <w:t>comp.</w:t>
      </w:r>
      <w:proofErr w:type="spellEnd"/>
      <w:r>
        <w:rPr>
          <w:rFonts w:ascii="Calibri" w:eastAsia="Calibri" w:hAnsi="Calibri" w:cs="Calibri"/>
          <w:color w:val="000000"/>
        </w:rPr>
        <w:t xml:space="preserve">), </w:t>
      </w:r>
      <w:r>
        <w:rPr>
          <w:rFonts w:ascii="Calibri" w:eastAsia="Calibri" w:hAnsi="Calibri" w:cs="Calibri"/>
          <w:i/>
          <w:color w:val="000000"/>
        </w:rPr>
        <w:t xml:space="preserve">La literatura argentina por escritores argentinos. Narradores, poetas y dramaturgos, </w:t>
      </w:r>
      <w:r>
        <w:rPr>
          <w:rFonts w:ascii="Calibri" w:eastAsia="Calibri" w:hAnsi="Calibri" w:cs="Calibri"/>
          <w:color w:val="000000"/>
        </w:rPr>
        <w:t>Buenos Aires, Ediciones Biblioteca Nacional, 2009, pp. 377-388.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Pizarnik</w:t>
      </w:r>
      <w:proofErr w:type="spellEnd"/>
      <w:r>
        <w:rPr>
          <w:rFonts w:ascii="Calibri" w:eastAsia="Calibri" w:hAnsi="Calibri" w:cs="Calibri"/>
        </w:rPr>
        <w:t xml:space="preserve">, Alejandra, “Dominios ilícitos”, </w:t>
      </w:r>
      <w:r>
        <w:rPr>
          <w:rFonts w:ascii="Calibri" w:eastAsia="Calibri" w:hAnsi="Calibri" w:cs="Calibri"/>
          <w:i/>
        </w:rPr>
        <w:t>Sur</w:t>
      </w:r>
      <w:r>
        <w:rPr>
          <w:rFonts w:ascii="Calibri" w:eastAsia="Calibri" w:hAnsi="Calibri" w:cs="Calibri"/>
        </w:rPr>
        <w:t>, nº 311, marzo-abril de 1968.</w:t>
      </w:r>
    </w:p>
    <w:p w:rsidR="009933B7" w:rsidRDefault="00CC47F5">
      <w:p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Rodríguez </w:t>
      </w:r>
      <w:proofErr w:type="spellStart"/>
      <w:r>
        <w:rPr>
          <w:rFonts w:ascii="Calibri" w:eastAsia="Calibri" w:hAnsi="Calibri" w:cs="Calibri"/>
          <w:color w:val="000000"/>
        </w:rPr>
        <w:t>Monegal</w:t>
      </w:r>
      <w:proofErr w:type="spellEnd"/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Emir, “El folletín rescatado: entrevista a Manuel Puig”, Julia Romero (</w:t>
      </w:r>
      <w:proofErr w:type="spellStart"/>
      <w:r>
        <w:rPr>
          <w:rFonts w:ascii="Calibri" w:eastAsia="Calibri" w:hAnsi="Calibri" w:cs="Calibri"/>
          <w:color w:val="000000"/>
        </w:rPr>
        <w:t>comp.</w:t>
      </w:r>
      <w:proofErr w:type="spellEnd"/>
      <w:r>
        <w:rPr>
          <w:rFonts w:ascii="Calibri" w:eastAsia="Calibri" w:hAnsi="Calibri" w:cs="Calibri"/>
          <w:color w:val="000000"/>
        </w:rPr>
        <w:t xml:space="preserve">). </w:t>
      </w:r>
      <w:r>
        <w:rPr>
          <w:rFonts w:ascii="Calibri" w:eastAsia="Calibri" w:hAnsi="Calibri" w:cs="Calibri"/>
          <w:i/>
          <w:color w:val="000000"/>
        </w:rPr>
        <w:t>Puig por Puig. Imágenes de un escritor</w:t>
      </w:r>
      <w:r>
        <w:rPr>
          <w:rFonts w:ascii="Calibri" w:eastAsia="Calibri" w:hAnsi="Calibri" w:cs="Calibri"/>
          <w:color w:val="000000"/>
        </w:rPr>
        <w:t xml:space="preserve">, Madrid: Iberoamericana- </w:t>
      </w:r>
      <w:proofErr w:type="spellStart"/>
      <w:r>
        <w:rPr>
          <w:rFonts w:ascii="Calibri" w:eastAsia="Calibri" w:hAnsi="Calibri" w:cs="Calibri"/>
          <w:color w:val="000000"/>
        </w:rPr>
        <w:t>Vervuert</w:t>
      </w:r>
      <w:proofErr w:type="spellEnd"/>
      <w:r>
        <w:rPr>
          <w:rFonts w:ascii="Calibri" w:eastAsia="Calibri" w:hAnsi="Calibri" w:cs="Calibri"/>
          <w:color w:val="000000"/>
        </w:rPr>
        <w:t xml:space="preserve">, 2006, pp. 54-58. 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Sarlo</w:t>
      </w:r>
      <w:proofErr w:type="spellEnd"/>
      <w:r>
        <w:rPr>
          <w:rFonts w:ascii="Calibri" w:eastAsia="Calibri" w:hAnsi="Calibri" w:cs="Calibri"/>
        </w:rPr>
        <w:t xml:space="preserve">, Beatriz “El brillo, la parodia, Hollywood y la modestia”, </w:t>
      </w:r>
      <w:r>
        <w:rPr>
          <w:rFonts w:ascii="Calibri" w:eastAsia="Calibri" w:hAnsi="Calibri" w:cs="Calibri"/>
          <w:i/>
        </w:rPr>
        <w:t>Escritos sobre lite</w:t>
      </w:r>
      <w:r>
        <w:rPr>
          <w:rFonts w:ascii="Calibri" w:eastAsia="Calibri" w:hAnsi="Calibri" w:cs="Calibri"/>
          <w:i/>
        </w:rPr>
        <w:t>ratura argentina</w:t>
      </w:r>
      <w:r>
        <w:rPr>
          <w:rFonts w:ascii="Calibri" w:eastAsia="Calibri" w:hAnsi="Calibri" w:cs="Calibri"/>
        </w:rPr>
        <w:t>, Buenos Aires, Siglo veintiuno, 2007.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 w:rsidRPr="001831FE">
        <w:rPr>
          <w:rFonts w:ascii="Calibri" w:eastAsia="Calibri" w:hAnsi="Calibri" w:cs="Calibri"/>
          <w:lang w:val="pt-BR"/>
        </w:rPr>
        <w:t>Sosnowski</w:t>
      </w:r>
      <w:proofErr w:type="spellEnd"/>
      <w:r w:rsidRPr="001831FE">
        <w:rPr>
          <w:rFonts w:ascii="Calibri" w:eastAsia="Calibri" w:hAnsi="Calibri" w:cs="Calibri"/>
          <w:lang w:val="pt-BR"/>
        </w:rPr>
        <w:t xml:space="preserve">, </w:t>
      </w:r>
      <w:proofErr w:type="spellStart"/>
      <w:r w:rsidRPr="001831FE">
        <w:rPr>
          <w:rFonts w:ascii="Calibri" w:eastAsia="Calibri" w:hAnsi="Calibri" w:cs="Calibri"/>
          <w:lang w:val="pt-BR"/>
        </w:rPr>
        <w:t>Saúl</w:t>
      </w:r>
      <w:proofErr w:type="spellEnd"/>
      <w:r w:rsidRPr="001831FE">
        <w:rPr>
          <w:rFonts w:ascii="Calibri" w:eastAsia="Calibri" w:hAnsi="Calibri" w:cs="Calibri"/>
          <w:lang w:val="pt-BR"/>
        </w:rPr>
        <w:t xml:space="preserve">. “Manuel </w:t>
      </w:r>
      <w:proofErr w:type="spellStart"/>
      <w:r w:rsidRPr="001831FE">
        <w:rPr>
          <w:rFonts w:ascii="Calibri" w:eastAsia="Calibri" w:hAnsi="Calibri" w:cs="Calibri"/>
          <w:lang w:val="pt-BR"/>
        </w:rPr>
        <w:t>Puig</w:t>
      </w:r>
      <w:proofErr w:type="spellEnd"/>
      <w:r w:rsidRPr="001831FE">
        <w:rPr>
          <w:rFonts w:ascii="Calibri" w:eastAsia="Calibri" w:hAnsi="Calibri" w:cs="Calibri"/>
          <w:lang w:val="pt-BR"/>
        </w:rPr>
        <w:t xml:space="preserve">: entrevista”. </w:t>
      </w:r>
      <w:proofErr w:type="spellStart"/>
      <w:r>
        <w:rPr>
          <w:rFonts w:ascii="Calibri" w:eastAsia="Calibri" w:hAnsi="Calibri" w:cs="Calibri"/>
          <w:i/>
        </w:rPr>
        <w:t>Hispamérica</w:t>
      </w:r>
      <w:proofErr w:type="spellEnd"/>
      <w:r>
        <w:rPr>
          <w:rFonts w:ascii="Calibri" w:eastAsia="Calibri" w:hAnsi="Calibri" w:cs="Calibri"/>
          <w:i/>
        </w:rPr>
        <w:t>: Revista de Literatura</w:t>
      </w:r>
      <w:r>
        <w:rPr>
          <w:rFonts w:ascii="Calibri" w:eastAsia="Calibri" w:hAnsi="Calibri" w:cs="Calibri"/>
        </w:rPr>
        <w:t>, nº 3, 1973, pp. 69-80.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Speranza</w:t>
      </w:r>
      <w:proofErr w:type="spellEnd"/>
      <w:r>
        <w:rPr>
          <w:rFonts w:ascii="Calibri" w:eastAsia="Calibri" w:hAnsi="Calibri" w:cs="Calibri"/>
        </w:rPr>
        <w:t xml:space="preserve">, Graciela, </w:t>
      </w:r>
      <w:r>
        <w:rPr>
          <w:rFonts w:ascii="Calibri" w:eastAsia="Calibri" w:hAnsi="Calibri" w:cs="Calibri"/>
          <w:i/>
        </w:rPr>
        <w:t>Manuel Puig. Después del fin de la literatura</w:t>
      </w:r>
      <w:r>
        <w:rPr>
          <w:rFonts w:ascii="Calibri" w:eastAsia="Calibri" w:hAnsi="Calibri" w:cs="Calibri"/>
        </w:rPr>
        <w:t>, Buenos Aires, Norma, 2000.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Tomassini</w:t>
      </w:r>
      <w:proofErr w:type="spellEnd"/>
      <w:r>
        <w:rPr>
          <w:rFonts w:ascii="Calibri" w:eastAsia="Calibri" w:hAnsi="Calibri" w:cs="Calibri"/>
        </w:rPr>
        <w:t xml:space="preserve">, Graciela, </w:t>
      </w:r>
      <w:r>
        <w:rPr>
          <w:rFonts w:ascii="Calibri" w:eastAsia="Calibri" w:hAnsi="Calibri" w:cs="Calibri"/>
          <w:i/>
        </w:rPr>
        <w:t>El Espejo de Cornelia</w:t>
      </w:r>
      <w:r>
        <w:rPr>
          <w:rFonts w:ascii="Calibri" w:eastAsia="Calibri" w:hAnsi="Calibri" w:cs="Calibri"/>
        </w:rPr>
        <w:t>, Buenos Aires, Plus Ultra, 1995.</w:t>
      </w:r>
    </w:p>
    <w:p w:rsidR="009933B7" w:rsidRDefault="00CC47F5">
      <w:p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Ulla, Noemí, </w:t>
      </w:r>
      <w:r>
        <w:rPr>
          <w:rFonts w:ascii="Calibri" w:eastAsia="Calibri" w:hAnsi="Calibri" w:cs="Calibri"/>
          <w:i/>
          <w:color w:val="000000"/>
        </w:rPr>
        <w:t>Silvina Ocampo</w:t>
      </w:r>
      <w:r>
        <w:rPr>
          <w:rFonts w:ascii="Calibri" w:eastAsia="Calibri" w:hAnsi="Calibri" w:cs="Calibri"/>
          <w:color w:val="000000"/>
        </w:rPr>
        <w:t xml:space="preserve">. Buenos Aires, </w:t>
      </w:r>
      <w:proofErr w:type="spellStart"/>
      <w:r>
        <w:rPr>
          <w:rFonts w:ascii="Calibri" w:eastAsia="Calibri" w:hAnsi="Calibri" w:cs="Calibri"/>
          <w:color w:val="000000"/>
        </w:rPr>
        <w:t>Cedal</w:t>
      </w:r>
      <w:proofErr w:type="spellEnd"/>
      <w:r>
        <w:rPr>
          <w:rFonts w:ascii="Calibri" w:eastAsia="Calibri" w:hAnsi="Calibri" w:cs="Calibri"/>
          <w:color w:val="000000"/>
        </w:rPr>
        <w:t xml:space="preserve">, 1981. </w:t>
      </w:r>
    </w:p>
    <w:p w:rsidR="009933B7" w:rsidRDefault="009933B7">
      <w:pPr>
        <w:rPr>
          <w:rFonts w:ascii="Calibri" w:eastAsia="Calibri" w:hAnsi="Calibri" w:cs="Calibri"/>
          <w:u w:val="single"/>
        </w:rPr>
      </w:pPr>
    </w:p>
    <w:p w:rsidR="009933B7" w:rsidRDefault="00CC47F5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Fuentes</w:t>
      </w:r>
    </w:p>
    <w:p w:rsidR="009933B7" w:rsidRDefault="00CC47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Bioy Casares, Adolfo, “El perjurio de la nieve”, </w:t>
      </w:r>
      <w:r>
        <w:rPr>
          <w:rFonts w:ascii="Calibri" w:eastAsia="Calibri" w:hAnsi="Calibri" w:cs="Calibri"/>
          <w:i/>
        </w:rPr>
        <w:t>La trama celeste</w:t>
      </w:r>
      <w:r>
        <w:rPr>
          <w:rFonts w:ascii="Calibri" w:eastAsia="Calibri" w:hAnsi="Calibri" w:cs="Calibri"/>
        </w:rPr>
        <w:t>, Buenos Aires, 1948</w:t>
      </w:r>
    </w:p>
    <w:p w:rsidR="009933B7" w:rsidRDefault="00CC47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Cedrón, Jorge, </w:t>
      </w:r>
      <w:r>
        <w:rPr>
          <w:rFonts w:ascii="Calibri" w:eastAsia="Calibri" w:hAnsi="Calibri" w:cs="Calibri"/>
          <w:i/>
        </w:rPr>
        <w:t>Operación masacre</w:t>
      </w:r>
      <w:r>
        <w:rPr>
          <w:rFonts w:ascii="Calibri" w:eastAsia="Calibri" w:hAnsi="Calibri" w:cs="Calibri"/>
        </w:rPr>
        <w:t>, 1972</w:t>
      </w:r>
    </w:p>
    <w:p w:rsidR="009933B7" w:rsidRDefault="00CC47F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Ocampo, Silvina, “El impostor”, </w:t>
      </w:r>
      <w:r>
        <w:rPr>
          <w:rFonts w:ascii="Calibri" w:eastAsia="Calibri" w:hAnsi="Calibri" w:cs="Calibri"/>
          <w:i/>
          <w:color w:val="000000"/>
        </w:rPr>
        <w:t>Autobiografía de Irene</w:t>
      </w:r>
      <w:r>
        <w:rPr>
          <w:rFonts w:ascii="Calibri" w:eastAsia="Calibri" w:hAnsi="Calibri" w:cs="Calibri"/>
          <w:color w:val="000000"/>
        </w:rPr>
        <w:t>, Buenos Aires, Sur, 1948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—, “El impostor (argumento cinematográfico)”, </w:t>
      </w:r>
      <w:r>
        <w:rPr>
          <w:rFonts w:ascii="Calibri" w:eastAsia="Calibri" w:hAnsi="Calibri" w:cs="Calibri"/>
          <w:i/>
          <w:color w:val="000000"/>
        </w:rPr>
        <w:t>Autobiografía de Irene</w:t>
      </w:r>
      <w:r>
        <w:rPr>
          <w:rFonts w:ascii="Calibri" w:eastAsia="Calibri" w:hAnsi="Calibri" w:cs="Calibri"/>
          <w:color w:val="000000"/>
        </w:rPr>
        <w:t xml:space="preserve">. Edición al cuidado de Ernesto </w:t>
      </w:r>
      <w:proofErr w:type="spellStart"/>
      <w:r>
        <w:rPr>
          <w:rFonts w:ascii="Calibri" w:eastAsia="Calibri" w:hAnsi="Calibri" w:cs="Calibri"/>
          <w:color w:val="000000"/>
        </w:rPr>
        <w:t>Montequin</w:t>
      </w:r>
      <w:proofErr w:type="spellEnd"/>
      <w:r>
        <w:rPr>
          <w:rFonts w:ascii="Calibri" w:eastAsia="Calibri" w:hAnsi="Calibri" w:cs="Calibri"/>
          <w:color w:val="000000"/>
        </w:rPr>
        <w:t>, Buenos Aires, Sudamericana, 2008</w:t>
      </w:r>
    </w:p>
    <w:p w:rsidR="009933B7" w:rsidRDefault="00CC47F5">
      <w:pPr>
        <w:ind w:left="709" w:hanging="7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Puig, Ma</w:t>
      </w:r>
      <w:r>
        <w:rPr>
          <w:rFonts w:ascii="Calibri" w:eastAsia="Calibri" w:hAnsi="Calibri" w:cs="Calibri"/>
          <w:color w:val="000000"/>
        </w:rPr>
        <w:t xml:space="preserve">nuel, </w:t>
      </w:r>
      <w:r>
        <w:rPr>
          <w:rFonts w:ascii="Calibri" w:eastAsia="Calibri" w:hAnsi="Calibri" w:cs="Calibri"/>
          <w:i/>
          <w:color w:val="000000"/>
        </w:rPr>
        <w:t>Boquitas pintadas</w:t>
      </w:r>
      <w:r>
        <w:rPr>
          <w:rFonts w:ascii="Calibri" w:eastAsia="Calibri" w:hAnsi="Calibri" w:cs="Calibri"/>
          <w:color w:val="000000"/>
        </w:rPr>
        <w:t>, Buenos Aires, Sudamericana, 1969</w:t>
      </w:r>
    </w:p>
    <w:p w:rsidR="009933B7" w:rsidRDefault="00CC47F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—, </w:t>
      </w:r>
      <w:r>
        <w:rPr>
          <w:rFonts w:ascii="Calibri" w:eastAsia="Calibri" w:hAnsi="Calibri" w:cs="Calibri"/>
          <w:i/>
          <w:color w:val="000000"/>
        </w:rPr>
        <w:t>La cara del villano</w:t>
      </w:r>
      <w:r>
        <w:rPr>
          <w:rFonts w:ascii="Calibri" w:eastAsia="Calibri" w:hAnsi="Calibri" w:cs="Calibri"/>
          <w:color w:val="000000"/>
        </w:rPr>
        <w:t xml:space="preserve">, Buenos Aires, </w:t>
      </w:r>
      <w:proofErr w:type="spellStart"/>
      <w:r>
        <w:rPr>
          <w:rFonts w:ascii="Calibri" w:eastAsia="Calibri" w:hAnsi="Calibri" w:cs="Calibri"/>
          <w:color w:val="000000"/>
        </w:rPr>
        <w:t>Seix</w:t>
      </w:r>
      <w:proofErr w:type="spellEnd"/>
      <w:r>
        <w:rPr>
          <w:rFonts w:ascii="Calibri" w:eastAsia="Calibri" w:hAnsi="Calibri" w:cs="Calibri"/>
          <w:color w:val="000000"/>
        </w:rPr>
        <w:t xml:space="preserve"> Barral, 1985</w:t>
      </w:r>
    </w:p>
    <w:p w:rsidR="009933B7" w:rsidRDefault="00CC47F5">
      <w:pPr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Ripstein</w:t>
      </w:r>
      <w:proofErr w:type="spellEnd"/>
      <w:r>
        <w:rPr>
          <w:rFonts w:ascii="Calibri" w:eastAsia="Calibri" w:hAnsi="Calibri" w:cs="Calibri"/>
          <w:color w:val="000000"/>
        </w:rPr>
        <w:t xml:space="preserve">, Arturo, </w:t>
      </w:r>
      <w:r>
        <w:rPr>
          <w:rFonts w:ascii="Calibri" w:eastAsia="Calibri" w:hAnsi="Calibri" w:cs="Calibri"/>
          <w:i/>
          <w:color w:val="000000"/>
        </w:rPr>
        <w:t>El otro</w:t>
      </w:r>
      <w:r>
        <w:rPr>
          <w:rFonts w:ascii="Calibri" w:eastAsia="Calibri" w:hAnsi="Calibri" w:cs="Calibri"/>
          <w:color w:val="000000"/>
        </w:rPr>
        <w:t>, 1984</w:t>
      </w:r>
    </w:p>
    <w:p w:rsidR="009933B7" w:rsidRDefault="00CC47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Torre </w:t>
      </w:r>
      <w:proofErr w:type="spellStart"/>
      <w:r>
        <w:rPr>
          <w:rFonts w:ascii="Calibri" w:eastAsia="Calibri" w:hAnsi="Calibri" w:cs="Calibri"/>
        </w:rPr>
        <w:t>Nilsson</w:t>
      </w:r>
      <w:proofErr w:type="spellEnd"/>
      <w:r>
        <w:rPr>
          <w:rFonts w:ascii="Calibri" w:eastAsia="Calibri" w:hAnsi="Calibri" w:cs="Calibri"/>
        </w:rPr>
        <w:t xml:space="preserve">, Leopoldo, </w:t>
      </w:r>
      <w:r>
        <w:rPr>
          <w:rFonts w:ascii="Calibri" w:eastAsia="Calibri" w:hAnsi="Calibri" w:cs="Calibri"/>
          <w:i/>
        </w:rPr>
        <w:t>Boquitas pintadas</w:t>
      </w:r>
      <w:r>
        <w:rPr>
          <w:rFonts w:ascii="Calibri" w:eastAsia="Calibri" w:hAnsi="Calibri" w:cs="Calibri"/>
        </w:rPr>
        <w:t>, 1974</w:t>
      </w:r>
    </w:p>
    <w:p w:rsidR="009933B7" w:rsidRDefault="00CC47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Torres Ríos, Leopoldo y Leopoldo Torre </w:t>
      </w:r>
      <w:proofErr w:type="spellStart"/>
      <w:r>
        <w:rPr>
          <w:rFonts w:ascii="Calibri" w:eastAsia="Calibri" w:hAnsi="Calibri" w:cs="Calibri"/>
        </w:rPr>
        <w:t>Nilsson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>El crimen de Oribe</w:t>
      </w:r>
      <w:r>
        <w:rPr>
          <w:rFonts w:ascii="Calibri" w:eastAsia="Calibri" w:hAnsi="Calibri" w:cs="Calibri"/>
        </w:rPr>
        <w:t>, 1949</w:t>
      </w:r>
    </w:p>
    <w:p w:rsidR="009933B7" w:rsidRDefault="009933B7">
      <w:pPr>
        <w:rPr>
          <w:rFonts w:ascii="Calibri" w:eastAsia="Calibri" w:hAnsi="Calibri" w:cs="Calibri"/>
        </w:rPr>
      </w:pPr>
    </w:p>
    <w:p w:rsidR="009933B7" w:rsidRDefault="009933B7">
      <w:pPr>
        <w:rPr>
          <w:rFonts w:ascii="Calibri" w:eastAsia="Calibri" w:hAnsi="Calibri" w:cs="Calibri"/>
        </w:rPr>
      </w:pPr>
    </w:p>
    <w:p w:rsidR="009933B7" w:rsidRDefault="00CC47F5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Unidad 4</w:t>
      </w:r>
    </w:p>
    <w:p w:rsidR="009933B7" w:rsidRDefault="009933B7">
      <w:pPr>
        <w:ind w:left="709" w:hanging="709"/>
        <w:jc w:val="both"/>
        <w:rPr>
          <w:rFonts w:ascii="Calibri" w:eastAsia="Calibri" w:hAnsi="Calibri" w:cs="Calibri"/>
          <w:u w:val="single"/>
        </w:rPr>
      </w:pPr>
    </w:p>
    <w:p w:rsidR="009933B7" w:rsidRDefault="00CC47F5">
      <w:pPr>
        <w:ind w:left="709" w:hanging="709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lastRenderedPageBreak/>
        <w:t>Bibliografía obligatoria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AA.VV., </w:t>
      </w:r>
      <w:proofErr w:type="spellStart"/>
      <w:r>
        <w:rPr>
          <w:rFonts w:ascii="Calibri" w:eastAsia="Calibri" w:hAnsi="Calibri" w:cs="Calibri"/>
          <w:i/>
        </w:rPr>
        <w:t>Oesterheld</w:t>
      </w:r>
      <w:proofErr w:type="spellEnd"/>
      <w:r>
        <w:rPr>
          <w:rFonts w:ascii="Calibri" w:eastAsia="Calibri" w:hAnsi="Calibri" w:cs="Calibri"/>
          <w:i/>
        </w:rPr>
        <w:t xml:space="preserve"> en primera persona</w:t>
      </w:r>
      <w:r>
        <w:rPr>
          <w:rFonts w:ascii="Calibri" w:eastAsia="Calibri" w:hAnsi="Calibri" w:cs="Calibri"/>
        </w:rPr>
        <w:t>. Buenos Aires, La Bañadera del Cómic, 2005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Fraser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Benjamin</w:t>
      </w:r>
      <w:proofErr w:type="spellEnd"/>
      <w:r>
        <w:rPr>
          <w:rFonts w:ascii="Calibri" w:eastAsia="Calibri" w:hAnsi="Calibri" w:cs="Calibri"/>
        </w:rPr>
        <w:t xml:space="preserve"> y Claudia Méndez, “Espacio, tiempo, ciudad: la representación de Buenos Aires en </w:t>
      </w:r>
      <w:r>
        <w:rPr>
          <w:rFonts w:ascii="Calibri" w:eastAsia="Calibri" w:hAnsi="Calibri" w:cs="Calibri"/>
          <w:i/>
        </w:rPr>
        <w:t xml:space="preserve">El </w:t>
      </w:r>
      <w:proofErr w:type="spellStart"/>
      <w:r>
        <w:rPr>
          <w:rFonts w:ascii="Calibri" w:eastAsia="Calibri" w:hAnsi="Calibri" w:cs="Calibri"/>
          <w:i/>
        </w:rPr>
        <w:t>Eternauta</w:t>
      </w:r>
      <w:proofErr w:type="spellEnd"/>
      <w:r>
        <w:rPr>
          <w:rFonts w:ascii="Calibri" w:eastAsia="Calibri" w:hAnsi="Calibri" w:cs="Calibri"/>
        </w:rPr>
        <w:t xml:space="preserve"> (1</w:t>
      </w:r>
      <w:r>
        <w:rPr>
          <w:rFonts w:ascii="Calibri" w:eastAsia="Calibri" w:hAnsi="Calibri" w:cs="Calibri"/>
        </w:rPr>
        <w:t xml:space="preserve">957-1959) de Héctor Germán </w:t>
      </w:r>
      <w:proofErr w:type="spellStart"/>
      <w:r>
        <w:rPr>
          <w:rFonts w:ascii="Calibri" w:eastAsia="Calibri" w:hAnsi="Calibri" w:cs="Calibri"/>
        </w:rPr>
        <w:t>Oesterheld</w:t>
      </w:r>
      <w:proofErr w:type="spellEnd"/>
      <w:r>
        <w:rPr>
          <w:rFonts w:ascii="Calibri" w:eastAsia="Calibri" w:hAnsi="Calibri" w:cs="Calibri"/>
        </w:rPr>
        <w:t xml:space="preserve">”, </w:t>
      </w:r>
      <w:r>
        <w:rPr>
          <w:rFonts w:ascii="Calibri" w:eastAsia="Calibri" w:hAnsi="Calibri" w:cs="Calibri"/>
          <w:i/>
        </w:rPr>
        <w:t>Revista Iberoamericana,</w:t>
      </w:r>
      <w:r>
        <w:rPr>
          <w:rFonts w:ascii="Calibri" w:eastAsia="Calibri" w:hAnsi="Calibri" w:cs="Calibri"/>
        </w:rPr>
        <w:t xml:space="preserve"> nº 238-239, enero-junio de 2012; pp. 57-72.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García, F.; </w:t>
      </w:r>
      <w:proofErr w:type="spellStart"/>
      <w:r>
        <w:rPr>
          <w:rFonts w:ascii="Calibri" w:eastAsia="Calibri" w:hAnsi="Calibri" w:cs="Calibri"/>
        </w:rPr>
        <w:t>Ostuni</w:t>
      </w:r>
      <w:proofErr w:type="spellEnd"/>
      <w:r>
        <w:rPr>
          <w:rFonts w:ascii="Calibri" w:eastAsia="Calibri" w:hAnsi="Calibri" w:cs="Calibri"/>
        </w:rPr>
        <w:t>, H., “</w:t>
      </w:r>
      <w:r>
        <w:rPr>
          <w:rFonts w:ascii="Calibri" w:eastAsia="Calibri" w:hAnsi="Calibri" w:cs="Calibri"/>
          <w:i/>
        </w:rPr>
        <w:t xml:space="preserve">El </w:t>
      </w:r>
      <w:proofErr w:type="spellStart"/>
      <w:r>
        <w:rPr>
          <w:rFonts w:ascii="Calibri" w:eastAsia="Calibri" w:hAnsi="Calibri" w:cs="Calibri"/>
          <w:i/>
        </w:rPr>
        <w:t>Eternauta</w:t>
      </w:r>
      <w:proofErr w:type="spellEnd"/>
      <w:r>
        <w:rPr>
          <w:rFonts w:ascii="Calibri" w:eastAsia="Calibri" w:hAnsi="Calibri" w:cs="Calibri"/>
          <w:i/>
        </w:rPr>
        <w:t>”. Revista Latinoamericana de Estudios sobre la Historieta II</w:t>
      </w:r>
      <w:r>
        <w:rPr>
          <w:rFonts w:ascii="Calibri" w:eastAsia="Calibri" w:hAnsi="Calibri" w:cs="Calibri"/>
        </w:rPr>
        <w:t xml:space="preserve"> 7, septiembre de 2002, pp. 125-154.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Sasturain</w:t>
      </w:r>
      <w:proofErr w:type="spellEnd"/>
      <w:r>
        <w:rPr>
          <w:rFonts w:ascii="Calibri" w:eastAsia="Calibri" w:hAnsi="Calibri" w:cs="Calibri"/>
        </w:rPr>
        <w:t xml:space="preserve">, Juan, “Prólogo” a </w:t>
      </w:r>
      <w:proofErr w:type="spellStart"/>
      <w:r>
        <w:rPr>
          <w:rFonts w:ascii="Calibri" w:eastAsia="Calibri" w:hAnsi="Calibri" w:cs="Calibri"/>
        </w:rPr>
        <w:t>Oesterheld</w:t>
      </w:r>
      <w:proofErr w:type="spellEnd"/>
      <w:r>
        <w:rPr>
          <w:rFonts w:ascii="Calibri" w:eastAsia="Calibri" w:hAnsi="Calibri" w:cs="Calibri"/>
        </w:rPr>
        <w:t xml:space="preserve">, H. G.; Solano López, F. </w:t>
      </w:r>
      <w:r>
        <w:rPr>
          <w:rFonts w:ascii="Calibri" w:eastAsia="Calibri" w:hAnsi="Calibri" w:cs="Calibri"/>
          <w:i/>
        </w:rPr>
        <w:t xml:space="preserve">El </w:t>
      </w:r>
      <w:proofErr w:type="spellStart"/>
      <w:r>
        <w:rPr>
          <w:rFonts w:ascii="Calibri" w:eastAsia="Calibri" w:hAnsi="Calibri" w:cs="Calibri"/>
          <w:i/>
        </w:rPr>
        <w:t>Eternauta</w:t>
      </w:r>
      <w:proofErr w:type="spellEnd"/>
      <w:r>
        <w:rPr>
          <w:rFonts w:ascii="Calibri" w:eastAsia="Calibri" w:hAnsi="Calibri" w:cs="Calibri"/>
        </w:rPr>
        <w:t>. Barcelona, AGEA, 2000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Comastri</w:t>
      </w:r>
      <w:proofErr w:type="spellEnd"/>
      <w:r>
        <w:rPr>
          <w:rFonts w:ascii="Calibri" w:eastAsia="Calibri" w:hAnsi="Calibri" w:cs="Calibri"/>
        </w:rPr>
        <w:t xml:space="preserve">, Hernán, “Bull </w:t>
      </w:r>
      <w:proofErr w:type="spellStart"/>
      <w:r>
        <w:rPr>
          <w:rFonts w:ascii="Calibri" w:eastAsia="Calibri" w:hAnsi="Calibri" w:cs="Calibri"/>
        </w:rPr>
        <w:t>Rockett</w:t>
      </w:r>
      <w:proofErr w:type="spellEnd"/>
      <w:r>
        <w:rPr>
          <w:rFonts w:ascii="Calibri" w:eastAsia="Calibri" w:hAnsi="Calibri" w:cs="Calibri"/>
        </w:rPr>
        <w:t xml:space="preserve">, Héctor Germán </w:t>
      </w:r>
      <w:proofErr w:type="spellStart"/>
      <w:r>
        <w:rPr>
          <w:rFonts w:ascii="Calibri" w:eastAsia="Calibri" w:hAnsi="Calibri" w:cs="Calibri"/>
        </w:rPr>
        <w:t>Oesterheld</w:t>
      </w:r>
      <w:proofErr w:type="spellEnd"/>
      <w:r>
        <w:rPr>
          <w:rFonts w:ascii="Calibri" w:eastAsia="Calibri" w:hAnsi="Calibri" w:cs="Calibri"/>
        </w:rPr>
        <w:t xml:space="preserve"> y la imaginación técnica popular”. </w:t>
      </w:r>
      <w:r>
        <w:rPr>
          <w:rFonts w:ascii="Calibri" w:eastAsia="Calibri" w:hAnsi="Calibri" w:cs="Calibri"/>
          <w:i/>
        </w:rPr>
        <w:t xml:space="preserve">Anuario del Centro de Estudios Históricos “Prof. Carlos S. A. </w:t>
      </w:r>
      <w:proofErr w:type="spellStart"/>
      <w:r>
        <w:rPr>
          <w:rFonts w:ascii="Calibri" w:eastAsia="Calibri" w:hAnsi="Calibri" w:cs="Calibri"/>
          <w:i/>
        </w:rPr>
        <w:t>Segreti</w:t>
      </w:r>
      <w:proofErr w:type="spellEnd"/>
      <w:r>
        <w:rPr>
          <w:rFonts w:ascii="Calibri" w:eastAsia="Calibri" w:hAnsi="Calibri" w:cs="Calibri"/>
          <w:i/>
        </w:rPr>
        <w:t>”</w:t>
      </w:r>
      <w:r>
        <w:rPr>
          <w:rFonts w:ascii="Calibri" w:eastAsia="Calibri" w:hAnsi="Calibri" w:cs="Calibri"/>
        </w:rPr>
        <w:t xml:space="preserve"> Córdoba (Argentina), año 14, n° 14, 2014, pp. 239-257. 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García, Santiago, </w:t>
      </w:r>
      <w:r>
        <w:rPr>
          <w:rFonts w:ascii="Calibri" w:eastAsia="Calibri" w:hAnsi="Calibri" w:cs="Calibri"/>
          <w:i/>
        </w:rPr>
        <w:t>La novela gráfica</w:t>
      </w:r>
      <w:r>
        <w:rPr>
          <w:rFonts w:ascii="Calibri" w:eastAsia="Calibri" w:hAnsi="Calibri" w:cs="Calibri"/>
        </w:rPr>
        <w:t xml:space="preserve">, Bilbao, </w:t>
      </w:r>
      <w:proofErr w:type="spellStart"/>
      <w:r>
        <w:rPr>
          <w:rFonts w:ascii="Calibri" w:eastAsia="Calibri" w:hAnsi="Calibri" w:cs="Calibri"/>
        </w:rPr>
        <w:t>Astiberri</w:t>
      </w:r>
      <w:proofErr w:type="spellEnd"/>
      <w:r>
        <w:rPr>
          <w:rFonts w:ascii="Calibri" w:eastAsia="Calibri" w:hAnsi="Calibri" w:cs="Calibri"/>
        </w:rPr>
        <w:t>, 2010.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Greco, Martín, “Cruces en la cultura de masas. El cine y la historieta de ciencia ficción en la década de 1950”. Actas del III Congreso Internacional "Artes en Cruce", Departamento de Artes, Facultad de Filosofía y Letras, Universidad de Buenos Aires, agos</w:t>
      </w:r>
      <w:r>
        <w:rPr>
          <w:rFonts w:ascii="Calibri" w:eastAsia="Calibri" w:hAnsi="Calibri" w:cs="Calibri"/>
        </w:rPr>
        <w:t>to de 2012</w:t>
      </w:r>
    </w:p>
    <w:p w:rsidR="009933B7" w:rsidRPr="001831FE" w:rsidRDefault="00CC47F5">
      <w:pPr>
        <w:ind w:left="709" w:hanging="709"/>
        <w:jc w:val="both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Oesterheld</w:t>
      </w:r>
      <w:proofErr w:type="spellEnd"/>
      <w:r>
        <w:rPr>
          <w:rFonts w:ascii="Calibri" w:eastAsia="Calibri" w:hAnsi="Calibri" w:cs="Calibri"/>
        </w:rPr>
        <w:t xml:space="preserve">, H. G.; Solano López, F. (2012). </w:t>
      </w:r>
      <w:r>
        <w:rPr>
          <w:rFonts w:ascii="Calibri" w:eastAsia="Calibri" w:hAnsi="Calibri" w:cs="Calibri"/>
          <w:i/>
        </w:rPr>
        <w:t xml:space="preserve">El </w:t>
      </w:r>
      <w:proofErr w:type="spellStart"/>
      <w:r>
        <w:rPr>
          <w:rFonts w:ascii="Calibri" w:eastAsia="Calibri" w:hAnsi="Calibri" w:cs="Calibri"/>
          <w:i/>
        </w:rPr>
        <w:t>Eternauta</w:t>
      </w:r>
      <w:proofErr w:type="spellEnd"/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</w:rPr>
        <w:t xml:space="preserve"> “edición </w:t>
      </w:r>
      <w:proofErr w:type="spellStart"/>
      <w:r>
        <w:rPr>
          <w:rFonts w:ascii="Calibri" w:eastAsia="Calibri" w:hAnsi="Calibri" w:cs="Calibri"/>
        </w:rPr>
        <w:t>vintage</w:t>
      </w:r>
      <w:proofErr w:type="spellEnd"/>
      <w:r>
        <w:rPr>
          <w:rFonts w:ascii="Calibri" w:eastAsia="Calibri" w:hAnsi="Calibri" w:cs="Calibri"/>
        </w:rPr>
        <w:t xml:space="preserve">”. García, F. A. (pról.). </w:t>
      </w:r>
      <w:r w:rsidRPr="001831FE">
        <w:rPr>
          <w:rFonts w:ascii="Calibri" w:eastAsia="Calibri" w:hAnsi="Calibri" w:cs="Calibri"/>
          <w:lang w:val="en-US"/>
        </w:rPr>
        <w:t xml:space="preserve">Buenos Aires: </w:t>
      </w:r>
      <w:proofErr w:type="spellStart"/>
      <w:r w:rsidRPr="001831FE">
        <w:rPr>
          <w:rFonts w:ascii="Calibri" w:eastAsia="Calibri" w:hAnsi="Calibri" w:cs="Calibri"/>
          <w:lang w:val="en-US"/>
        </w:rPr>
        <w:t>Dodyeditores</w:t>
      </w:r>
      <w:proofErr w:type="spellEnd"/>
      <w:r w:rsidRPr="001831FE">
        <w:rPr>
          <w:rFonts w:ascii="Calibri" w:eastAsia="Calibri" w:hAnsi="Calibri" w:cs="Calibri"/>
          <w:lang w:val="en-US"/>
        </w:rPr>
        <w:t xml:space="preserve">. </w:t>
      </w:r>
      <w:proofErr w:type="gramStart"/>
      <w:r w:rsidRPr="001831FE">
        <w:rPr>
          <w:rFonts w:ascii="Calibri" w:eastAsia="Calibri" w:hAnsi="Calibri" w:cs="Calibri"/>
          <w:lang w:val="en-US"/>
        </w:rPr>
        <w:t>Page, Joanna (2016).</w:t>
      </w:r>
      <w:proofErr w:type="gramEnd"/>
      <w:r w:rsidRPr="001831FE">
        <w:rPr>
          <w:rFonts w:ascii="Calibri" w:eastAsia="Calibri" w:hAnsi="Calibri" w:cs="Calibri"/>
          <w:lang w:val="en-US"/>
        </w:rPr>
        <w:t xml:space="preserve"> “El </w:t>
      </w:r>
      <w:proofErr w:type="spellStart"/>
      <w:r w:rsidRPr="001831FE">
        <w:rPr>
          <w:rFonts w:ascii="Calibri" w:eastAsia="Calibri" w:hAnsi="Calibri" w:cs="Calibri"/>
          <w:lang w:val="en-US"/>
        </w:rPr>
        <w:t>Eternauta</w:t>
      </w:r>
      <w:proofErr w:type="spellEnd"/>
      <w:r w:rsidRPr="001831FE">
        <w:rPr>
          <w:rFonts w:ascii="Calibri" w:eastAsia="Calibri" w:hAnsi="Calibri" w:cs="Calibri"/>
          <w:lang w:val="en-US"/>
        </w:rPr>
        <w:t xml:space="preserve">: The Intellectual in War and Revolution”. </w:t>
      </w:r>
      <w:proofErr w:type="gramStart"/>
      <w:r w:rsidRPr="001831FE">
        <w:rPr>
          <w:rFonts w:ascii="Calibri" w:eastAsia="Calibri" w:hAnsi="Calibri" w:cs="Calibri"/>
          <w:i/>
          <w:lang w:val="en-US"/>
        </w:rPr>
        <w:t>Science Fiction in Argentina.</w:t>
      </w:r>
      <w:proofErr w:type="gramEnd"/>
      <w:r w:rsidRPr="001831FE">
        <w:rPr>
          <w:rFonts w:ascii="Calibri" w:eastAsia="Calibri" w:hAnsi="Calibri" w:cs="Calibri"/>
          <w:i/>
          <w:lang w:val="en-US"/>
        </w:rPr>
        <w:t xml:space="preserve"> </w:t>
      </w:r>
      <w:proofErr w:type="gramStart"/>
      <w:r w:rsidRPr="001831FE">
        <w:rPr>
          <w:rFonts w:ascii="Calibri" w:eastAsia="Calibri" w:hAnsi="Calibri" w:cs="Calibri"/>
          <w:i/>
          <w:lang w:val="en-US"/>
        </w:rPr>
        <w:t>Technologi</w:t>
      </w:r>
      <w:r w:rsidRPr="001831FE">
        <w:rPr>
          <w:rFonts w:ascii="Calibri" w:eastAsia="Calibri" w:hAnsi="Calibri" w:cs="Calibri"/>
          <w:i/>
          <w:lang w:val="en-US"/>
        </w:rPr>
        <w:t>es of the Text in a Material Multiverse</w:t>
      </w:r>
      <w:r w:rsidRPr="001831FE">
        <w:rPr>
          <w:rFonts w:ascii="Calibri" w:eastAsia="Calibri" w:hAnsi="Calibri" w:cs="Calibri"/>
          <w:lang w:val="en-US"/>
        </w:rPr>
        <w:t>.</w:t>
      </w:r>
      <w:proofErr w:type="gramEnd"/>
      <w:r w:rsidRPr="001831FE">
        <w:rPr>
          <w:rFonts w:ascii="Calibri" w:eastAsia="Calibri" w:hAnsi="Calibri" w:cs="Calibri"/>
          <w:lang w:val="en-US"/>
        </w:rPr>
        <w:t xml:space="preserve"> </w:t>
      </w:r>
      <w:proofErr w:type="gramStart"/>
      <w:r w:rsidRPr="001831FE">
        <w:rPr>
          <w:rFonts w:ascii="Calibri" w:eastAsia="Calibri" w:hAnsi="Calibri" w:cs="Calibri"/>
          <w:lang w:val="en-US"/>
        </w:rPr>
        <w:t>University of Michigan Press.</w:t>
      </w:r>
      <w:proofErr w:type="gramEnd"/>
      <w:r w:rsidRPr="001831FE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1831FE">
        <w:rPr>
          <w:rFonts w:ascii="Calibri" w:eastAsia="Calibri" w:hAnsi="Calibri" w:cs="Calibri"/>
          <w:lang w:val="en-US"/>
        </w:rPr>
        <w:t>Disponibleen</w:t>
      </w:r>
      <w:proofErr w:type="spellEnd"/>
      <w:r w:rsidRPr="001831FE">
        <w:rPr>
          <w:rFonts w:ascii="Calibri" w:eastAsia="Calibri" w:hAnsi="Calibri" w:cs="Calibri"/>
          <w:lang w:val="en-US"/>
        </w:rPr>
        <w:t xml:space="preserve">: </w:t>
      </w:r>
      <w:hyperlink r:id="rId21">
        <w:r w:rsidRPr="001831FE">
          <w:rPr>
            <w:rFonts w:ascii="Calibri" w:eastAsia="Calibri" w:hAnsi="Calibri" w:cs="Calibri"/>
            <w:color w:val="0000FF"/>
            <w:u w:val="single"/>
            <w:lang w:val="en-US"/>
          </w:rPr>
          <w:t>https://www.press.umich.edu/8891852/science_fiction_in_argentina</w:t>
        </w:r>
      </w:hyperlink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Steimberg</w:t>
      </w:r>
      <w:proofErr w:type="spellEnd"/>
      <w:r>
        <w:rPr>
          <w:rFonts w:ascii="Calibri" w:eastAsia="Calibri" w:hAnsi="Calibri" w:cs="Calibri"/>
        </w:rPr>
        <w:t>, Oscar, “Pro</w:t>
      </w:r>
      <w:r>
        <w:rPr>
          <w:rFonts w:ascii="Calibri" w:eastAsia="Calibri" w:hAnsi="Calibri" w:cs="Calibri"/>
        </w:rPr>
        <w:t xml:space="preserve">ducción de sentido en los medios masivos: las transposiciones de la literatura”, </w:t>
      </w:r>
      <w:r>
        <w:rPr>
          <w:rFonts w:ascii="Calibri" w:eastAsia="Calibri" w:hAnsi="Calibri" w:cs="Calibri"/>
          <w:i/>
        </w:rPr>
        <w:t>Lenguajes</w:t>
      </w:r>
      <w:r>
        <w:rPr>
          <w:rFonts w:ascii="Calibri" w:eastAsia="Calibri" w:hAnsi="Calibri" w:cs="Calibri"/>
        </w:rPr>
        <w:t>, nº 4, 1980</w:t>
      </w:r>
    </w:p>
    <w:p w:rsidR="009933B7" w:rsidRDefault="009933B7">
      <w:pPr>
        <w:rPr>
          <w:rFonts w:ascii="Calibri" w:eastAsia="Calibri" w:hAnsi="Calibri" w:cs="Calibri"/>
        </w:rPr>
      </w:pPr>
    </w:p>
    <w:p w:rsidR="009933B7" w:rsidRDefault="00CC47F5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Bibliografía complementaria</w:t>
      </w:r>
    </w:p>
    <w:p w:rsidR="009933B7" w:rsidRPr="001831FE" w:rsidRDefault="00CC47F5">
      <w:pPr>
        <w:ind w:left="709" w:hanging="709"/>
        <w:jc w:val="both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</w:rPr>
        <w:t>Bassa</w:t>
      </w:r>
      <w:proofErr w:type="spellEnd"/>
      <w:r>
        <w:rPr>
          <w:rFonts w:ascii="Calibri" w:eastAsia="Calibri" w:hAnsi="Calibri" w:cs="Calibri"/>
        </w:rPr>
        <w:t xml:space="preserve">, J.; </w:t>
      </w:r>
      <w:proofErr w:type="spellStart"/>
      <w:r>
        <w:rPr>
          <w:rFonts w:ascii="Calibri" w:eastAsia="Calibri" w:hAnsi="Calibri" w:cs="Calibri"/>
        </w:rPr>
        <w:t>Freixas</w:t>
      </w:r>
      <w:proofErr w:type="spellEnd"/>
      <w:r>
        <w:rPr>
          <w:rFonts w:ascii="Calibri" w:eastAsia="Calibri" w:hAnsi="Calibri" w:cs="Calibri"/>
        </w:rPr>
        <w:t xml:space="preserve">, R., </w:t>
      </w:r>
      <w:r>
        <w:rPr>
          <w:rFonts w:ascii="Calibri" w:eastAsia="Calibri" w:hAnsi="Calibri" w:cs="Calibri"/>
          <w:i/>
        </w:rPr>
        <w:t>El cine de ciencia ficción</w:t>
      </w:r>
      <w:r>
        <w:rPr>
          <w:rFonts w:ascii="Calibri" w:eastAsia="Calibri" w:hAnsi="Calibri" w:cs="Calibri"/>
        </w:rPr>
        <w:t xml:space="preserve">. </w:t>
      </w:r>
      <w:r w:rsidRPr="001831FE">
        <w:rPr>
          <w:rFonts w:ascii="Calibri" w:eastAsia="Calibri" w:hAnsi="Calibri" w:cs="Calibri"/>
          <w:lang w:val="en-US"/>
        </w:rPr>
        <w:t xml:space="preserve">Barcelona: </w:t>
      </w:r>
      <w:proofErr w:type="spellStart"/>
      <w:r w:rsidRPr="001831FE">
        <w:rPr>
          <w:rFonts w:ascii="Calibri" w:eastAsia="Calibri" w:hAnsi="Calibri" w:cs="Calibri"/>
          <w:lang w:val="en-US"/>
        </w:rPr>
        <w:t>Paidós</w:t>
      </w:r>
      <w:proofErr w:type="spellEnd"/>
      <w:r w:rsidRPr="001831FE">
        <w:rPr>
          <w:rFonts w:ascii="Calibri" w:eastAsia="Calibri" w:hAnsi="Calibri" w:cs="Calibri"/>
          <w:lang w:val="en-US"/>
        </w:rPr>
        <w:t>, 1993</w:t>
      </w:r>
    </w:p>
    <w:p w:rsidR="009933B7" w:rsidRPr="001831FE" w:rsidRDefault="00CC47F5">
      <w:pPr>
        <w:ind w:left="709" w:hanging="709"/>
        <w:jc w:val="both"/>
        <w:rPr>
          <w:rFonts w:ascii="Calibri" w:eastAsia="Calibri" w:hAnsi="Calibri" w:cs="Calibri"/>
          <w:lang w:val="en-US"/>
        </w:rPr>
      </w:pPr>
      <w:proofErr w:type="gramStart"/>
      <w:r w:rsidRPr="001831FE">
        <w:rPr>
          <w:rFonts w:ascii="Calibri" w:eastAsia="Calibri" w:hAnsi="Calibri" w:cs="Calibri"/>
          <w:lang w:val="en-US"/>
        </w:rPr>
        <w:t>Booker, M. K., “Science Fiction and the Cold War</w:t>
      </w:r>
      <w:r w:rsidRPr="001831FE">
        <w:rPr>
          <w:rFonts w:ascii="Calibri" w:eastAsia="Calibri" w:hAnsi="Calibri" w:cs="Calibri"/>
          <w:lang w:val="en-US"/>
        </w:rPr>
        <w:t xml:space="preserve">”, Seed, D. (ed.) </w:t>
      </w:r>
      <w:r w:rsidRPr="001831FE">
        <w:rPr>
          <w:rFonts w:ascii="Calibri" w:eastAsia="Calibri" w:hAnsi="Calibri" w:cs="Calibri"/>
          <w:i/>
          <w:lang w:val="en-US"/>
        </w:rPr>
        <w:t>A companion to Science Fiction</w:t>
      </w:r>
      <w:r w:rsidRPr="001831FE">
        <w:rPr>
          <w:rFonts w:ascii="Calibri" w:eastAsia="Calibri" w:hAnsi="Calibri" w:cs="Calibri"/>
          <w:lang w:val="en-US"/>
        </w:rPr>
        <w:t>.</w:t>
      </w:r>
      <w:proofErr w:type="gramEnd"/>
      <w:r w:rsidRPr="001831FE">
        <w:rPr>
          <w:rFonts w:ascii="Calibri" w:eastAsia="Calibri" w:hAnsi="Calibri" w:cs="Calibri"/>
          <w:lang w:val="en-US"/>
        </w:rPr>
        <w:t xml:space="preserve"> Malden: Blackwell, 2005</w:t>
      </w:r>
    </w:p>
    <w:p w:rsidR="009933B7" w:rsidRPr="001831FE" w:rsidRDefault="00CC47F5">
      <w:pPr>
        <w:ind w:left="709" w:hanging="709"/>
        <w:jc w:val="both"/>
        <w:rPr>
          <w:rFonts w:ascii="Calibri" w:eastAsia="Calibri" w:hAnsi="Calibri" w:cs="Calibri"/>
          <w:lang w:val="en-US"/>
        </w:rPr>
      </w:pPr>
      <w:proofErr w:type="gramStart"/>
      <w:r w:rsidRPr="001831FE">
        <w:rPr>
          <w:rFonts w:ascii="Calibri" w:eastAsia="Calibri" w:hAnsi="Calibri" w:cs="Calibri"/>
          <w:lang w:val="en-US"/>
        </w:rPr>
        <w:t xml:space="preserve">Booker, M. K., </w:t>
      </w:r>
      <w:r w:rsidRPr="001831FE">
        <w:rPr>
          <w:rFonts w:ascii="Calibri" w:eastAsia="Calibri" w:hAnsi="Calibri" w:cs="Calibri"/>
          <w:i/>
          <w:lang w:val="en-US"/>
        </w:rPr>
        <w:t>Alternate Americas.</w:t>
      </w:r>
      <w:proofErr w:type="gramEnd"/>
      <w:r w:rsidRPr="001831FE">
        <w:rPr>
          <w:rFonts w:ascii="Calibri" w:eastAsia="Calibri" w:hAnsi="Calibri" w:cs="Calibri"/>
          <w:i/>
          <w:lang w:val="en-US"/>
        </w:rPr>
        <w:t xml:space="preserve"> </w:t>
      </w:r>
      <w:proofErr w:type="gramStart"/>
      <w:r w:rsidRPr="001831FE">
        <w:rPr>
          <w:rFonts w:ascii="Calibri" w:eastAsia="Calibri" w:hAnsi="Calibri" w:cs="Calibri"/>
          <w:i/>
          <w:lang w:val="en-US"/>
        </w:rPr>
        <w:t>Science Fiction and American Culture</w:t>
      </w:r>
      <w:r w:rsidRPr="001831FE">
        <w:rPr>
          <w:rFonts w:ascii="Calibri" w:eastAsia="Calibri" w:hAnsi="Calibri" w:cs="Calibri"/>
          <w:lang w:val="en-US"/>
        </w:rPr>
        <w:t>.</w:t>
      </w:r>
      <w:proofErr w:type="gramEnd"/>
      <w:r w:rsidRPr="001831FE">
        <w:rPr>
          <w:rFonts w:ascii="Calibri" w:eastAsia="Calibri" w:hAnsi="Calibri" w:cs="Calibri"/>
          <w:lang w:val="en-US"/>
        </w:rPr>
        <w:t xml:space="preserve"> Westport: </w:t>
      </w:r>
      <w:proofErr w:type="spellStart"/>
      <w:r w:rsidRPr="001831FE">
        <w:rPr>
          <w:rFonts w:ascii="Calibri" w:eastAsia="Calibri" w:hAnsi="Calibri" w:cs="Calibri"/>
          <w:lang w:val="en-US"/>
        </w:rPr>
        <w:t>Praeger</w:t>
      </w:r>
      <w:proofErr w:type="spellEnd"/>
      <w:r w:rsidRPr="001831FE">
        <w:rPr>
          <w:rFonts w:ascii="Calibri" w:eastAsia="Calibri" w:hAnsi="Calibri" w:cs="Calibri"/>
          <w:lang w:val="en-US"/>
        </w:rPr>
        <w:t>, 2006</w:t>
      </w:r>
    </w:p>
    <w:p w:rsidR="009933B7" w:rsidRPr="001831FE" w:rsidRDefault="00CC47F5">
      <w:pPr>
        <w:ind w:left="709" w:hanging="709"/>
        <w:jc w:val="both"/>
        <w:rPr>
          <w:rFonts w:ascii="Calibri" w:eastAsia="Calibri" w:hAnsi="Calibri" w:cs="Calibri"/>
          <w:lang w:val="en-US"/>
        </w:rPr>
      </w:pPr>
      <w:proofErr w:type="spellStart"/>
      <w:proofErr w:type="gramStart"/>
      <w:r w:rsidRPr="001831FE">
        <w:rPr>
          <w:rFonts w:ascii="Calibri" w:eastAsia="Calibri" w:hAnsi="Calibri" w:cs="Calibri"/>
          <w:lang w:val="en-US"/>
        </w:rPr>
        <w:t>Nicolini</w:t>
      </w:r>
      <w:proofErr w:type="spellEnd"/>
      <w:r w:rsidRPr="001831FE">
        <w:rPr>
          <w:rFonts w:ascii="Calibri" w:eastAsia="Calibri" w:hAnsi="Calibri" w:cs="Calibri"/>
          <w:lang w:val="en-US"/>
        </w:rPr>
        <w:t xml:space="preserve">, Fernanda; Alicia Beltrami, </w:t>
      </w:r>
      <w:r w:rsidRPr="001831FE">
        <w:rPr>
          <w:rFonts w:ascii="Calibri" w:eastAsia="Calibri" w:hAnsi="Calibri" w:cs="Calibri"/>
          <w:i/>
          <w:lang w:val="en-US"/>
        </w:rPr>
        <w:t xml:space="preserve">Los </w:t>
      </w:r>
      <w:proofErr w:type="spellStart"/>
      <w:r w:rsidRPr="001831FE">
        <w:rPr>
          <w:rFonts w:ascii="Calibri" w:eastAsia="Calibri" w:hAnsi="Calibri" w:cs="Calibri"/>
          <w:i/>
          <w:lang w:val="en-US"/>
        </w:rPr>
        <w:t>Oesterheld</w:t>
      </w:r>
      <w:proofErr w:type="spellEnd"/>
      <w:r w:rsidRPr="001831FE">
        <w:rPr>
          <w:rFonts w:ascii="Calibri" w:eastAsia="Calibri" w:hAnsi="Calibri" w:cs="Calibri"/>
          <w:lang w:val="en-US"/>
        </w:rPr>
        <w:t>.</w:t>
      </w:r>
      <w:proofErr w:type="gramEnd"/>
      <w:r w:rsidRPr="001831FE">
        <w:rPr>
          <w:rFonts w:ascii="Calibri" w:eastAsia="Calibri" w:hAnsi="Calibri" w:cs="Calibri"/>
          <w:lang w:val="en-US"/>
        </w:rPr>
        <w:t xml:space="preserve"> Buenos Aires, Penguin Random Hou</w:t>
      </w:r>
      <w:r w:rsidRPr="001831FE">
        <w:rPr>
          <w:rFonts w:ascii="Calibri" w:eastAsia="Calibri" w:hAnsi="Calibri" w:cs="Calibri"/>
          <w:lang w:val="en-US"/>
        </w:rPr>
        <w:t>se, 2016</w:t>
      </w:r>
    </w:p>
    <w:p w:rsidR="009933B7" w:rsidRPr="001831FE" w:rsidRDefault="00CC47F5">
      <w:pPr>
        <w:ind w:left="709" w:hanging="709"/>
        <w:jc w:val="both"/>
        <w:rPr>
          <w:rFonts w:ascii="Calibri" w:eastAsia="Calibri" w:hAnsi="Calibri" w:cs="Calibri"/>
          <w:lang w:val="en-US"/>
        </w:rPr>
      </w:pPr>
      <w:r w:rsidRPr="001831FE">
        <w:rPr>
          <w:rFonts w:ascii="Calibri" w:eastAsia="Calibri" w:hAnsi="Calibri" w:cs="Calibri"/>
          <w:lang w:val="en-US"/>
        </w:rPr>
        <w:t xml:space="preserve">Page, Joanna, “Intellectuals, Revolution And Popular Culture: A New Reading Of </w:t>
      </w:r>
      <w:r w:rsidRPr="001831FE">
        <w:rPr>
          <w:rFonts w:ascii="Calibri" w:eastAsia="Calibri" w:hAnsi="Calibri" w:cs="Calibri"/>
          <w:i/>
          <w:lang w:val="en-US"/>
        </w:rPr>
        <w:t xml:space="preserve">El </w:t>
      </w:r>
      <w:proofErr w:type="spellStart"/>
      <w:r w:rsidRPr="001831FE">
        <w:rPr>
          <w:rFonts w:ascii="Calibri" w:eastAsia="Calibri" w:hAnsi="Calibri" w:cs="Calibri"/>
          <w:i/>
          <w:lang w:val="en-US"/>
        </w:rPr>
        <w:t>Eternauta</w:t>
      </w:r>
      <w:proofErr w:type="spellEnd"/>
      <w:r w:rsidRPr="001831FE">
        <w:rPr>
          <w:rFonts w:ascii="Calibri" w:eastAsia="Calibri" w:hAnsi="Calibri" w:cs="Calibri"/>
          <w:lang w:val="en-US"/>
        </w:rPr>
        <w:t xml:space="preserve">”, </w:t>
      </w:r>
      <w:r w:rsidRPr="001831FE">
        <w:rPr>
          <w:rFonts w:ascii="Calibri" w:eastAsia="Calibri" w:hAnsi="Calibri" w:cs="Calibri"/>
          <w:i/>
          <w:lang w:val="en-US"/>
        </w:rPr>
        <w:t>Journal of Latin American Cultural Studies</w:t>
      </w:r>
      <w:r w:rsidRPr="001831FE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1831FE">
        <w:rPr>
          <w:rFonts w:ascii="Calibri" w:eastAsia="Calibri" w:hAnsi="Calibri" w:cs="Calibri"/>
          <w:lang w:val="en-US"/>
        </w:rPr>
        <w:t>Travesia</w:t>
      </w:r>
      <w:proofErr w:type="spellEnd"/>
      <w:r w:rsidRPr="001831FE">
        <w:rPr>
          <w:rFonts w:ascii="Calibri" w:eastAsia="Calibri" w:hAnsi="Calibri" w:cs="Calibri"/>
          <w:lang w:val="en-US"/>
        </w:rPr>
        <w:t xml:space="preserve">, Volume 19, nº 1, </w:t>
      </w:r>
      <w:proofErr w:type="spellStart"/>
      <w:r w:rsidRPr="001831FE">
        <w:rPr>
          <w:rFonts w:ascii="Calibri" w:eastAsia="Calibri" w:hAnsi="Calibri" w:cs="Calibri"/>
          <w:lang w:val="en-US"/>
        </w:rPr>
        <w:t>marzo</w:t>
      </w:r>
      <w:proofErr w:type="spellEnd"/>
      <w:r w:rsidRPr="001831FE">
        <w:rPr>
          <w:rFonts w:ascii="Calibri" w:eastAsia="Calibri" w:hAnsi="Calibri" w:cs="Calibri"/>
          <w:lang w:val="en-US"/>
        </w:rPr>
        <w:t xml:space="preserve"> de 2010, p. 45-62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 w:rsidRPr="001831FE">
        <w:rPr>
          <w:rFonts w:ascii="Calibri" w:eastAsia="Calibri" w:hAnsi="Calibri" w:cs="Calibri"/>
          <w:lang w:val="en-US"/>
        </w:rPr>
        <w:t xml:space="preserve">Roberts, A., </w:t>
      </w:r>
      <w:r w:rsidRPr="001831FE">
        <w:rPr>
          <w:rFonts w:ascii="Calibri" w:eastAsia="Calibri" w:hAnsi="Calibri" w:cs="Calibri"/>
          <w:i/>
          <w:lang w:val="en-US"/>
        </w:rPr>
        <w:t>Science Fiction</w:t>
      </w:r>
      <w:r w:rsidRPr="001831FE">
        <w:rPr>
          <w:rFonts w:ascii="Calibri" w:eastAsia="Calibri" w:hAnsi="Calibri" w:cs="Calibri"/>
          <w:lang w:val="en-US"/>
        </w:rPr>
        <w:t xml:space="preserve">. New York: Routledge. </w:t>
      </w:r>
      <w:proofErr w:type="spellStart"/>
      <w:r>
        <w:rPr>
          <w:rFonts w:ascii="Calibri" w:eastAsia="Calibri" w:hAnsi="Calibri" w:cs="Calibri"/>
        </w:rPr>
        <w:t>Sontag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Susan</w:t>
      </w:r>
      <w:proofErr w:type="spellEnd"/>
      <w:r>
        <w:rPr>
          <w:rFonts w:ascii="Calibri" w:eastAsia="Calibri" w:hAnsi="Calibri" w:cs="Calibri"/>
        </w:rPr>
        <w:t xml:space="preserve"> (1996). “La imaginación del desastre”. </w:t>
      </w:r>
      <w:r>
        <w:rPr>
          <w:rFonts w:ascii="Calibri" w:eastAsia="Calibri" w:hAnsi="Calibri" w:cs="Calibri"/>
          <w:i/>
        </w:rPr>
        <w:t>Contra la interpretación</w:t>
      </w:r>
      <w:r>
        <w:rPr>
          <w:rFonts w:ascii="Calibri" w:eastAsia="Calibri" w:hAnsi="Calibri" w:cs="Calibri"/>
        </w:rPr>
        <w:t>. Madrid: Alfaguara, 2000</w:t>
      </w:r>
    </w:p>
    <w:p w:rsidR="009933B7" w:rsidRDefault="009933B7">
      <w:pPr>
        <w:ind w:left="284"/>
        <w:jc w:val="both"/>
        <w:rPr>
          <w:rFonts w:ascii="Calibri" w:eastAsia="Calibri" w:hAnsi="Calibri" w:cs="Calibri"/>
          <w:u w:val="single"/>
        </w:rPr>
      </w:pPr>
    </w:p>
    <w:p w:rsidR="009933B7" w:rsidRDefault="00CC47F5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Fuentes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Cortázar, Julio, </w:t>
      </w:r>
      <w:r>
        <w:rPr>
          <w:rFonts w:ascii="Calibri" w:eastAsia="Calibri" w:hAnsi="Calibri" w:cs="Calibri"/>
          <w:i/>
        </w:rPr>
        <w:t>Último round</w:t>
      </w:r>
      <w:r>
        <w:rPr>
          <w:rFonts w:ascii="Calibri" w:eastAsia="Calibri" w:hAnsi="Calibri" w:cs="Calibri"/>
        </w:rPr>
        <w:t xml:space="preserve"> (1969) y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“Las puertas del cielo”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Oesterheld</w:t>
      </w:r>
      <w:proofErr w:type="spellEnd"/>
      <w:r>
        <w:rPr>
          <w:rFonts w:ascii="Calibri" w:eastAsia="Calibri" w:hAnsi="Calibri" w:cs="Calibri"/>
        </w:rPr>
        <w:t xml:space="preserve"> Héctor y Francisco Solano López,</w:t>
      </w:r>
      <w:r>
        <w:rPr>
          <w:rFonts w:ascii="Calibri" w:eastAsia="Calibri" w:hAnsi="Calibri" w:cs="Calibri"/>
          <w:i/>
        </w:rPr>
        <w:t xml:space="preserve"> El </w:t>
      </w:r>
      <w:proofErr w:type="spellStart"/>
      <w:r>
        <w:rPr>
          <w:rFonts w:ascii="Calibri" w:eastAsia="Calibri" w:hAnsi="Calibri" w:cs="Calibri"/>
          <w:i/>
        </w:rPr>
        <w:t>Eternauta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>Hora Cero Semanal</w:t>
      </w:r>
      <w:r>
        <w:rPr>
          <w:rFonts w:ascii="Calibri" w:eastAsia="Calibri" w:hAnsi="Calibri" w:cs="Calibri"/>
        </w:rPr>
        <w:t>, 1957-1959</w:t>
      </w:r>
    </w:p>
    <w:p w:rsidR="009933B7" w:rsidRDefault="009933B7">
      <w:pPr>
        <w:jc w:val="both"/>
        <w:rPr>
          <w:rFonts w:ascii="Calibri" w:eastAsia="Calibri" w:hAnsi="Calibri" w:cs="Calibri"/>
        </w:rPr>
      </w:pPr>
    </w:p>
    <w:p w:rsidR="009933B7" w:rsidRDefault="009933B7">
      <w:pPr>
        <w:ind w:left="284"/>
        <w:jc w:val="both"/>
        <w:rPr>
          <w:rFonts w:ascii="Calibri" w:eastAsia="Calibri" w:hAnsi="Calibri" w:cs="Calibri"/>
          <w:u w:val="single"/>
        </w:rPr>
      </w:pPr>
    </w:p>
    <w:p w:rsidR="009933B7" w:rsidRDefault="00CC47F5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Bibliografía general</w:t>
      </w:r>
    </w:p>
    <w:p w:rsidR="009933B7" w:rsidRDefault="009933B7">
      <w:pPr>
        <w:ind w:left="709" w:hanging="709"/>
        <w:jc w:val="both"/>
        <w:rPr>
          <w:rFonts w:ascii="Calibri" w:eastAsia="Calibri" w:hAnsi="Calibri" w:cs="Calibri"/>
        </w:rPr>
      </w:pPr>
    </w:p>
    <w:p w:rsidR="009933B7" w:rsidRDefault="00CC47F5">
      <w:pPr>
        <w:tabs>
          <w:tab w:val="left" w:pos="360"/>
        </w:tabs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Altamirano, Carlos, </w:t>
      </w:r>
      <w:r>
        <w:rPr>
          <w:rFonts w:ascii="Calibri" w:eastAsia="Calibri" w:hAnsi="Calibri" w:cs="Calibri"/>
          <w:i/>
        </w:rPr>
        <w:t>Bajo el signo de las masas (1943-1973)</w:t>
      </w:r>
      <w:r>
        <w:rPr>
          <w:rFonts w:ascii="Calibri" w:eastAsia="Calibri" w:hAnsi="Calibri" w:cs="Calibri"/>
        </w:rPr>
        <w:t xml:space="preserve">, tomo VI, </w:t>
      </w:r>
      <w:r>
        <w:rPr>
          <w:rFonts w:ascii="Calibri" w:eastAsia="Calibri" w:hAnsi="Calibri" w:cs="Calibri"/>
          <w:i/>
        </w:rPr>
        <w:t>Biblioteca del Pensamiento Argentino</w:t>
      </w:r>
      <w:r>
        <w:rPr>
          <w:rFonts w:ascii="Calibri" w:eastAsia="Calibri" w:hAnsi="Calibri" w:cs="Calibri"/>
        </w:rPr>
        <w:t>, Buenos Aires, Ariel, 2001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Cella, Susana (directora), </w:t>
      </w:r>
      <w:r>
        <w:rPr>
          <w:rFonts w:ascii="Calibri" w:eastAsia="Calibri" w:hAnsi="Calibri" w:cs="Calibri"/>
          <w:i/>
        </w:rPr>
        <w:t>La irrupción de la crítica</w:t>
      </w:r>
      <w:r>
        <w:rPr>
          <w:rFonts w:ascii="Calibri" w:eastAsia="Calibri" w:hAnsi="Calibri" w:cs="Calibri"/>
        </w:rPr>
        <w:t>, tomo 10,</w:t>
      </w:r>
      <w:r>
        <w:rPr>
          <w:rFonts w:ascii="Calibri" w:eastAsia="Calibri" w:hAnsi="Calibri" w:cs="Calibri"/>
          <w:i/>
        </w:rPr>
        <w:t xml:space="preserve"> Historia crítica de la literatura argentina</w:t>
      </w:r>
      <w:r>
        <w:rPr>
          <w:rFonts w:ascii="Calibri" w:eastAsia="Calibri" w:hAnsi="Calibri" w:cs="Calibri"/>
        </w:rPr>
        <w:t xml:space="preserve">, Buenos Aires, </w:t>
      </w:r>
      <w:proofErr w:type="spellStart"/>
      <w:r>
        <w:rPr>
          <w:rFonts w:ascii="Calibri" w:eastAsia="Calibri" w:hAnsi="Calibri" w:cs="Calibri"/>
        </w:rPr>
        <w:t>Emecé</w:t>
      </w:r>
      <w:proofErr w:type="spellEnd"/>
      <w:r>
        <w:rPr>
          <w:rFonts w:ascii="Calibri" w:eastAsia="Calibri" w:hAnsi="Calibri" w:cs="Calibri"/>
        </w:rPr>
        <w:t>, 1999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Drucaroff</w:t>
      </w:r>
      <w:proofErr w:type="spellEnd"/>
      <w:r>
        <w:rPr>
          <w:rFonts w:ascii="Calibri" w:eastAsia="Calibri" w:hAnsi="Calibri" w:cs="Calibri"/>
        </w:rPr>
        <w:t xml:space="preserve">, Elsa (directora), </w:t>
      </w:r>
      <w:r>
        <w:rPr>
          <w:rFonts w:ascii="Calibri" w:eastAsia="Calibri" w:hAnsi="Calibri" w:cs="Calibri"/>
          <w:i/>
        </w:rPr>
        <w:t>La narración gana la partida</w:t>
      </w:r>
      <w:r>
        <w:rPr>
          <w:rFonts w:ascii="Calibri" w:eastAsia="Calibri" w:hAnsi="Calibri" w:cs="Calibri"/>
        </w:rPr>
        <w:t>, tomo 11,</w:t>
      </w:r>
      <w:r>
        <w:rPr>
          <w:rFonts w:ascii="Calibri" w:eastAsia="Calibri" w:hAnsi="Calibri" w:cs="Calibri"/>
          <w:i/>
        </w:rPr>
        <w:t xml:space="preserve"> Historia crítica de la literatura argentina</w:t>
      </w:r>
      <w:r>
        <w:rPr>
          <w:rFonts w:ascii="Calibri" w:eastAsia="Calibri" w:hAnsi="Calibri" w:cs="Calibri"/>
        </w:rPr>
        <w:t xml:space="preserve">, Buenos Aires, </w:t>
      </w:r>
      <w:proofErr w:type="spellStart"/>
      <w:r>
        <w:rPr>
          <w:rFonts w:ascii="Calibri" w:eastAsia="Calibri" w:hAnsi="Calibri" w:cs="Calibri"/>
        </w:rPr>
        <w:t>Emecé</w:t>
      </w:r>
      <w:proofErr w:type="spellEnd"/>
      <w:r>
        <w:rPr>
          <w:rFonts w:ascii="Calibri" w:eastAsia="Calibri" w:hAnsi="Calibri" w:cs="Calibri"/>
        </w:rPr>
        <w:t>, 2000</w:t>
      </w:r>
    </w:p>
    <w:p w:rsidR="009933B7" w:rsidRDefault="00CC47F5">
      <w:p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Ford, Aníbal; Jorge Rivera y Eduardo Romano, </w:t>
      </w:r>
      <w:r>
        <w:rPr>
          <w:rFonts w:ascii="Calibri" w:eastAsia="Calibri" w:hAnsi="Calibri" w:cs="Calibri"/>
          <w:i/>
          <w:color w:val="000000"/>
        </w:rPr>
        <w:t>Medios de comunicación y cultura popular</w:t>
      </w:r>
      <w:r>
        <w:rPr>
          <w:rFonts w:ascii="Calibri" w:eastAsia="Calibri" w:hAnsi="Calibri" w:cs="Calibri"/>
          <w:color w:val="000000"/>
        </w:rPr>
        <w:t xml:space="preserve">, Buenos Aires, </w:t>
      </w:r>
      <w:proofErr w:type="spellStart"/>
      <w:r>
        <w:rPr>
          <w:rFonts w:ascii="Calibri" w:eastAsia="Calibri" w:hAnsi="Calibri" w:cs="Calibri"/>
          <w:color w:val="000000"/>
        </w:rPr>
        <w:t>Legasa</w:t>
      </w:r>
      <w:proofErr w:type="spellEnd"/>
      <w:r>
        <w:rPr>
          <w:rFonts w:ascii="Calibri" w:eastAsia="Calibri" w:hAnsi="Calibri" w:cs="Calibri"/>
          <w:color w:val="000000"/>
        </w:rPr>
        <w:t>, 1985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Gramuglio</w:t>
      </w:r>
      <w:proofErr w:type="spellEnd"/>
      <w:r>
        <w:rPr>
          <w:rFonts w:ascii="Calibri" w:eastAsia="Calibri" w:hAnsi="Calibri" w:cs="Calibri"/>
        </w:rPr>
        <w:t xml:space="preserve">, María Teresa, </w:t>
      </w:r>
      <w:r>
        <w:rPr>
          <w:rFonts w:ascii="Calibri" w:eastAsia="Calibri" w:hAnsi="Calibri" w:cs="Calibri"/>
          <w:i/>
        </w:rPr>
        <w:t>Nacionalismo y cosmopolitismo en la literatura argentina</w:t>
      </w:r>
      <w:r>
        <w:rPr>
          <w:rFonts w:ascii="Calibri" w:eastAsia="Calibri" w:hAnsi="Calibri" w:cs="Calibri"/>
        </w:rPr>
        <w:t xml:space="preserve">, Rosario, Editorial Municipal de Rosario, 2013. Edición de Daniel García </w:t>
      </w:r>
      <w:proofErr w:type="spellStart"/>
      <w:r>
        <w:rPr>
          <w:rFonts w:ascii="Calibri" w:eastAsia="Calibri" w:hAnsi="Calibri" w:cs="Calibri"/>
        </w:rPr>
        <w:t>Helder</w:t>
      </w:r>
      <w:proofErr w:type="spellEnd"/>
      <w:r>
        <w:rPr>
          <w:rFonts w:ascii="Calibri" w:eastAsia="Calibri" w:hAnsi="Calibri" w:cs="Calibri"/>
        </w:rPr>
        <w:t>. Estudio introductorio de</w:t>
      </w:r>
      <w:r>
        <w:rPr>
          <w:rFonts w:ascii="Calibri" w:eastAsia="Calibri" w:hAnsi="Calibri" w:cs="Calibri"/>
        </w:rPr>
        <w:t xml:space="preserve"> Judith </w:t>
      </w:r>
      <w:proofErr w:type="spellStart"/>
      <w:r>
        <w:rPr>
          <w:rFonts w:ascii="Calibri" w:eastAsia="Calibri" w:hAnsi="Calibri" w:cs="Calibri"/>
        </w:rPr>
        <w:t>Podlubne</w:t>
      </w:r>
      <w:proofErr w:type="spellEnd"/>
      <w:r>
        <w:rPr>
          <w:rFonts w:ascii="Calibri" w:eastAsia="Calibri" w:hAnsi="Calibri" w:cs="Calibri"/>
        </w:rPr>
        <w:t>.</w:t>
      </w:r>
    </w:p>
    <w:p w:rsidR="009933B7" w:rsidRDefault="00CC47F5">
      <w:pPr>
        <w:tabs>
          <w:tab w:val="left" w:pos="360"/>
        </w:tabs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Halperin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Donghi</w:t>
      </w:r>
      <w:proofErr w:type="spellEnd"/>
      <w:r>
        <w:rPr>
          <w:rFonts w:ascii="Calibri" w:eastAsia="Calibri" w:hAnsi="Calibri" w:cs="Calibri"/>
        </w:rPr>
        <w:t xml:space="preserve">, Tulio, </w:t>
      </w:r>
      <w:r>
        <w:rPr>
          <w:rFonts w:ascii="Calibri" w:eastAsia="Calibri" w:hAnsi="Calibri" w:cs="Calibri"/>
          <w:i/>
        </w:rPr>
        <w:t>Vida y muerte de la república verdadera (1910-1930)</w:t>
      </w:r>
      <w:r>
        <w:rPr>
          <w:rFonts w:ascii="Calibri" w:eastAsia="Calibri" w:hAnsi="Calibri" w:cs="Calibri"/>
        </w:rPr>
        <w:t xml:space="preserve">, tomo III, </w:t>
      </w:r>
      <w:r>
        <w:rPr>
          <w:rFonts w:ascii="Calibri" w:eastAsia="Calibri" w:hAnsi="Calibri" w:cs="Calibri"/>
          <w:i/>
        </w:rPr>
        <w:t>Biblioteca del Pensamiento Argentino</w:t>
      </w:r>
      <w:r>
        <w:rPr>
          <w:rFonts w:ascii="Calibri" w:eastAsia="Calibri" w:hAnsi="Calibri" w:cs="Calibri"/>
        </w:rPr>
        <w:t>, Buenos Aires, Ariel, 2000.</w:t>
      </w:r>
    </w:p>
    <w:p w:rsidR="009933B7" w:rsidRDefault="00CC47F5">
      <w:pPr>
        <w:tabs>
          <w:tab w:val="left" w:pos="360"/>
        </w:tabs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—, </w:t>
      </w:r>
      <w:r>
        <w:rPr>
          <w:rFonts w:ascii="Calibri" w:eastAsia="Calibri" w:hAnsi="Calibri" w:cs="Calibri"/>
          <w:i/>
        </w:rPr>
        <w:t>La república imposible (1930-1945)</w:t>
      </w:r>
      <w:r>
        <w:rPr>
          <w:rFonts w:ascii="Calibri" w:eastAsia="Calibri" w:hAnsi="Calibri" w:cs="Calibri"/>
        </w:rPr>
        <w:t xml:space="preserve">, tomo V, </w:t>
      </w:r>
      <w:r>
        <w:rPr>
          <w:rFonts w:ascii="Calibri" w:eastAsia="Calibri" w:hAnsi="Calibri" w:cs="Calibri"/>
          <w:i/>
        </w:rPr>
        <w:t>Biblioteca del Pensamiento Argentino</w:t>
      </w:r>
      <w:r>
        <w:rPr>
          <w:rFonts w:ascii="Calibri" w:eastAsia="Calibri" w:hAnsi="Calibri" w:cs="Calibri"/>
        </w:rPr>
        <w:t>, B</w:t>
      </w:r>
      <w:r>
        <w:rPr>
          <w:rFonts w:ascii="Calibri" w:eastAsia="Calibri" w:hAnsi="Calibri" w:cs="Calibri"/>
        </w:rPr>
        <w:t>uenos Aires, Ariel, 2004.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Korn, Guillermo (compilador), </w:t>
      </w:r>
      <w:r>
        <w:rPr>
          <w:rFonts w:ascii="Calibri" w:eastAsia="Calibri" w:hAnsi="Calibri" w:cs="Calibri"/>
          <w:i/>
        </w:rPr>
        <w:t>El peronismo clásico (1945-1955). Descamisados, gorilas y contreras</w:t>
      </w:r>
      <w:r>
        <w:rPr>
          <w:rFonts w:ascii="Calibri" w:eastAsia="Calibri" w:hAnsi="Calibri" w:cs="Calibri"/>
        </w:rPr>
        <w:t xml:space="preserve">, tomo 4, </w:t>
      </w:r>
      <w:r>
        <w:rPr>
          <w:rFonts w:ascii="Calibri" w:eastAsia="Calibri" w:hAnsi="Calibri" w:cs="Calibri"/>
          <w:i/>
        </w:rPr>
        <w:t>Literatura argentina del siglo XX</w:t>
      </w:r>
      <w:r>
        <w:rPr>
          <w:rFonts w:ascii="Calibri" w:eastAsia="Calibri" w:hAnsi="Calibri" w:cs="Calibri"/>
        </w:rPr>
        <w:t xml:space="preserve">, Buenos Aires, </w:t>
      </w:r>
      <w:proofErr w:type="spellStart"/>
      <w:r>
        <w:rPr>
          <w:rFonts w:ascii="Calibri" w:eastAsia="Calibri" w:hAnsi="Calibri" w:cs="Calibri"/>
        </w:rPr>
        <w:t>Paradiso</w:t>
      </w:r>
      <w:proofErr w:type="spellEnd"/>
      <w:r>
        <w:rPr>
          <w:rFonts w:ascii="Calibri" w:eastAsia="Calibri" w:hAnsi="Calibri" w:cs="Calibri"/>
        </w:rPr>
        <w:t>, 2007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López, María Pía (compiladora), </w:t>
      </w:r>
      <w:r>
        <w:rPr>
          <w:rFonts w:ascii="Calibri" w:eastAsia="Calibri" w:hAnsi="Calibri" w:cs="Calibri"/>
          <w:i/>
        </w:rPr>
        <w:t>La década infame y los escr</w:t>
      </w:r>
      <w:r>
        <w:rPr>
          <w:rFonts w:ascii="Calibri" w:eastAsia="Calibri" w:hAnsi="Calibri" w:cs="Calibri"/>
          <w:i/>
        </w:rPr>
        <w:t>itores suicidas</w:t>
      </w:r>
      <w:r>
        <w:rPr>
          <w:rFonts w:ascii="Calibri" w:eastAsia="Calibri" w:hAnsi="Calibri" w:cs="Calibri"/>
        </w:rPr>
        <w:t xml:space="preserve">, tomo 3, </w:t>
      </w:r>
      <w:r>
        <w:rPr>
          <w:rFonts w:ascii="Calibri" w:eastAsia="Calibri" w:hAnsi="Calibri" w:cs="Calibri"/>
          <w:i/>
        </w:rPr>
        <w:t>Literatura argentina del siglo XX</w:t>
      </w:r>
      <w:r>
        <w:rPr>
          <w:rFonts w:ascii="Calibri" w:eastAsia="Calibri" w:hAnsi="Calibri" w:cs="Calibri"/>
        </w:rPr>
        <w:t xml:space="preserve">, Buenos Aires, </w:t>
      </w:r>
      <w:proofErr w:type="spellStart"/>
      <w:r>
        <w:rPr>
          <w:rFonts w:ascii="Calibri" w:eastAsia="Calibri" w:hAnsi="Calibri" w:cs="Calibri"/>
        </w:rPr>
        <w:t>Paradiso</w:t>
      </w:r>
      <w:proofErr w:type="spellEnd"/>
      <w:r>
        <w:rPr>
          <w:rFonts w:ascii="Calibri" w:eastAsia="Calibri" w:hAnsi="Calibri" w:cs="Calibri"/>
        </w:rPr>
        <w:t>, 2007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Manzoni</w:t>
      </w:r>
      <w:proofErr w:type="spellEnd"/>
      <w:r>
        <w:rPr>
          <w:rFonts w:ascii="Calibri" w:eastAsia="Calibri" w:hAnsi="Calibri" w:cs="Calibri"/>
        </w:rPr>
        <w:t xml:space="preserve">, Celina (directora), </w:t>
      </w:r>
      <w:r>
        <w:rPr>
          <w:rFonts w:ascii="Calibri" w:eastAsia="Calibri" w:hAnsi="Calibri" w:cs="Calibri"/>
          <w:i/>
        </w:rPr>
        <w:t>Rupturas</w:t>
      </w:r>
      <w:r>
        <w:rPr>
          <w:rFonts w:ascii="Calibri" w:eastAsia="Calibri" w:hAnsi="Calibri" w:cs="Calibri"/>
        </w:rPr>
        <w:t xml:space="preserve">, tomo 7 de </w:t>
      </w:r>
      <w:r>
        <w:rPr>
          <w:rFonts w:ascii="Calibri" w:eastAsia="Calibri" w:hAnsi="Calibri" w:cs="Calibri"/>
          <w:i/>
        </w:rPr>
        <w:t>Historia crítica de la literatura argentina</w:t>
      </w:r>
      <w:r>
        <w:rPr>
          <w:rFonts w:ascii="Calibri" w:eastAsia="Calibri" w:hAnsi="Calibri" w:cs="Calibri"/>
        </w:rPr>
        <w:t xml:space="preserve">, Buenos Aires, </w:t>
      </w:r>
      <w:proofErr w:type="spellStart"/>
      <w:r>
        <w:rPr>
          <w:rFonts w:ascii="Calibri" w:eastAsia="Calibri" w:hAnsi="Calibri" w:cs="Calibri"/>
        </w:rPr>
        <w:t>Emecé</w:t>
      </w:r>
      <w:proofErr w:type="spellEnd"/>
      <w:r>
        <w:rPr>
          <w:rFonts w:ascii="Calibri" w:eastAsia="Calibri" w:hAnsi="Calibri" w:cs="Calibri"/>
        </w:rPr>
        <w:t>, 2009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Montaldo</w:t>
      </w:r>
      <w:proofErr w:type="spellEnd"/>
      <w:r>
        <w:rPr>
          <w:rFonts w:ascii="Calibri" w:eastAsia="Calibri" w:hAnsi="Calibri" w:cs="Calibri"/>
        </w:rPr>
        <w:t xml:space="preserve">, Graciela (directora), </w:t>
      </w:r>
      <w:proofErr w:type="spellStart"/>
      <w:r>
        <w:rPr>
          <w:rFonts w:ascii="Calibri" w:eastAsia="Calibri" w:hAnsi="Calibri" w:cs="Calibri"/>
          <w:i/>
        </w:rPr>
        <w:t>Yrigoyen</w:t>
      </w:r>
      <w:proofErr w:type="spellEnd"/>
      <w:r>
        <w:rPr>
          <w:rFonts w:ascii="Calibri" w:eastAsia="Calibri" w:hAnsi="Calibri" w:cs="Calibri"/>
          <w:i/>
        </w:rPr>
        <w:t xml:space="preserve">, entre Borges y </w:t>
      </w:r>
      <w:proofErr w:type="spellStart"/>
      <w:r>
        <w:rPr>
          <w:rFonts w:ascii="Calibri" w:eastAsia="Calibri" w:hAnsi="Calibri" w:cs="Calibri"/>
          <w:i/>
        </w:rPr>
        <w:t>Arlt</w:t>
      </w:r>
      <w:proofErr w:type="spellEnd"/>
      <w:r>
        <w:rPr>
          <w:rFonts w:ascii="Calibri" w:eastAsia="Calibri" w:hAnsi="Calibri" w:cs="Calibri"/>
          <w:i/>
        </w:rPr>
        <w:t xml:space="preserve"> (1916-1930)</w:t>
      </w:r>
      <w:r>
        <w:rPr>
          <w:rFonts w:ascii="Calibri" w:eastAsia="Calibri" w:hAnsi="Calibri" w:cs="Calibri"/>
        </w:rPr>
        <w:t xml:space="preserve">, tomo VII, </w:t>
      </w:r>
      <w:r>
        <w:rPr>
          <w:rFonts w:ascii="Calibri" w:eastAsia="Calibri" w:hAnsi="Calibri" w:cs="Calibri"/>
          <w:i/>
        </w:rPr>
        <w:t>Historia social de la literatura argentina</w:t>
      </w:r>
      <w:r>
        <w:rPr>
          <w:rFonts w:ascii="Calibri" w:eastAsia="Calibri" w:hAnsi="Calibri" w:cs="Calibri"/>
        </w:rPr>
        <w:t xml:space="preserve">, Tomo VII, Buenos Aires, Contrapunto, 1989. Reeditado por </w:t>
      </w:r>
      <w:proofErr w:type="spellStart"/>
      <w:r>
        <w:rPr>
          <w:rFonts w:ascii="Calibri" w:eastAsia="Calibri" w:hAnsi="Calibri" w:cs="Calibri"/>
        </w:rPr>
        <w:t>Paradiso</w:t>
      </w:r>
      <w:proofErr w:type="spellEnd"/>
      <w:r>
        <w:rPr>
          <w:rFonts w:ascii="Calibri" w:eastAsia="Calibri" w:hAnsi="Calibri" w:cs="Calibri"/>
        </w:rPr>
        <w:t>, 2006.</w:t>
      </w:r>
    </w:p>
    <w:p w:rsidR="009933B7" w:rsidRDefault="00CC47F5">
      <w:p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Prieto, Adolfo, </w:t>
      </w:r>
      <w:r>
        <w:rPr>
          <w:rFonts w:ascii="Calibri" w:eastAsia="Calibri" w:hAnsi="Calibri" w:cs="Calibri"/>
          <w:i/>
          <w:color w:val="000000"/>
        </w:rPr>
        <w:t>Literatura y subdesarrollo</w:t>
      </w:r>
      <w:r>
        <w:rPr>
          <w:rFonts w:ascii="Calibri" w:eastAsia="Calibri" w:hAnsi="Calibri" w:cs="Calibri"/>
          <w:color w:val="000000"/>
        </w:rPr>
        <w:t>, Buenos Aires, EUDEBA, 2014.</w:t>
      </w:r>
    </w:p>
    <w:p w:rsidR="009933B7" w:rsidRDefault="00CC47F5">
      <w:p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Prieto, Martín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i/>
          <w:color w:val="000000"/>
        </w:rPr>
        <w:t>Breve historia de la literatura argentina</w:t>
      </w:r>
      <w:r>
        <w:rPr>
          <w:rFonts w:ascii="Calibri" w:eastAsia="Calibri" w:hAnsi="Calibri" w:cs="Calibri"/>
          <w:color w:val="000000"/>
        </w:rPr>
        <w:t xml:space="preserve">, Buenos Aires, Taurus, 2006 </w:t>
      </w:r>
    </w:p>
    <w:p w:rsidR="009933B7" w:rsidRDefault="00CC47F5">
      <w:pPr>
        <w:tabs>
          <w:tab w:val="left" w:pos="360"/>
        </w:tabs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Saítta</w:t>
      </w:r>
      <w:proofErr w:type="spellEnd"/>
      <w:r>
        <w:rPr>
          <w:rFonts w:ascii="Calibri" w:eastAsia="Calibri" w:hAnsi="Calibri" w:cs="Calibri"/>
        </w:rPr>
        <w:t xml:space="preserve">, Sylvia, (directora), </w:t>
      </w:r>
      <w:r>
        <w:rPr>
          <w:rFonts w:ascii="Calibri" w:eastAsia="Calibri" w:hAnsi="Calibri" w:cs="Calibri"/>
          <w:i/>
        </w:rPr>
        <w:t>El oficio se afirma</w:t>
      </w:r>
      <w:r>
        <w:rPr>
          <w:rFonts w:ascii="Calibri" w:eastAsia="Calibri" w:hAnsi="Calibri" w:cs="Calibri"/>
        </w:rPr>
        <w:t xml:space="preserve">, tomo 9, </w:t>
      </w:r>
      <w:r>
        <w:rPr>
          <w:rFonts w:ascii="Calibri" w:eastAsia="Calibri" w:hAnsi="Calibri" w:cs="Calibri"/>
          <w:i/>
        </w:rPr>
        <w:t>Historia crítica de la literatura argentina</w:t>
      </w:r>
      <w:r>
        <w:rPr>
          <w:rFonts w:ascii="Calibri" w:eastAsia="Calibri" w:hAnsi="Calibri" w:cs="Calibri"/>
        </w:rPr>
        <w:t xml:space="preserve">, Buenos Aires, </w:t>
      </w:r>
      <w:proofErr w:type="spellStart"/>
      <w:r>
        <w:rPr>
          <w:rFonts w:ascii="Calibri" w:eastAsia="Calibri" w:hAnsi="Calibri" w:cs="Calibri"/>
        </w:rPr>
        <w:t>Emecé</w:t>
      </w:r>
      <w:proofErr w:type="spellEnd"/>
      <w:r>
        <w:rPr>
          <w:rFonts w:ascii="Calibri" w:eastAsia="Calibri" w:hAnsi="Calibri" w:cs="Calibri"/>
        </w:rPr>
        <w:t>, 2004.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Sarlo</w:t>
      </w:r>
      <w:proofErr w:type="spellEnd"/>
      <w:r>
        <w:rPr>
          <w:rFonts w:ascii="Calibri" w:eastAsia="Calibri" w:hAnsi="Calibri" w:cs="Calibri"/>
        </w:rPr>
        <w:t xml:space="preserve">, Beatriz, </w:t>
      </w:r>
      <w:r>
        <w:rPr>
          <w:rFonts w:ascii="Calibri" w:eastAsia="Calibri" w:hAnsi="Calibri" w:cs="Calibri"/>
          <w:i/>
        </w:rPr>
        <w:t>Una modernidad periférica: Buenos Air</w:t>
      </w:r>
      <w:r>
        <w:rPr>
          <w:rFonts w:ascii="Calibri" w:eastAsia="Calibri" w:hAnsi="Calibri" w:cs="Calibri"/>
          <w:i/>
        </w:rPr>
        <w:t>es 1920 y 1930</w:t>
      </w:r>
      <w:r>
        <w:rPr>
          <w:rFonts w:ascii="Calibri" w:eastAsia="Calibri" w:hAnsi="Calibri" w:cs="Calibri"/>
        </w:rPr>
        <w:t>, Buenos Aires, Nueva Visión, 1988.</w:t>
      </w:r>
    </w:p>
    <w:p w:rsidR="009933B7" w:rsidRDefault="00CC47F5">
      <w:pPr>
        <w:tabs>
          <w:tab w:val="left" w:pos="360"/>
        </w:tabs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—, </w:t>
      </w:r>
      <w:r>
        <w:rPr>
          <w:rFonts w:ascii="Calibri" w:eastAsia="Calibri" w:hAnsi="Calibri" w:cs="Calibri"/>
          <w:i/>
        </w:rPr>
        <w:t>La batalla de las ideas (1943-1973)</w:t>
      </w:r>
      <w:r>
        <w:rPr>
          <w:rFonts w:ascii="Calibri" w:eastAsia="Calibri" w:hAnsi="Calibri" w:cs="Calibri"/>
        </w:rPr>
        <w:t xml:space="preserve">, tomo VII, </w:t>
      </w:r>
      <w:r>
        <w:rPr>
          <w:rFonts w:ascii="Calibri" w:eastAsia="Calibri" w:hAnsi="Calibri" w:cs="Calibri"/>
          <w:i/>
        </w:rPr>
        <w:t>Biblioteca del Pensamiento Argentino</w:t>
      </w:r>
      <w:r>
        <w:rPr>
          <w:rFonts w:ascii="Calibri" w:eastAsia="Calibri" w:hAnsi="Calibri" w:cs="Calibri"/>
        </w:rPr>
        <w:t>, Buenos Aires, Ariel, 2001.</w:t>
      </w:r>
    </w:p>
    <w:p w:rsidR="009933B7" w:rsidRDefault="00CC47F5">
      <w:pPr>
        <w:tabs>
          <w:tab w:val="left" w:pos="-720"/>
        </w:tabs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—, </w:t>
      </w:r>
      <w:r>
        <w:rPr>
          <w:rFonts w:ascii="Calibri" w:eastAsia="Calibri" w:hAnsi="Calibri" w:cs="Calibri"/>
          <w:i/>
        </w:rPr>
        <w:t>El imperio de los sentimientos</w:t>
      </w:r>
      <w:r>
        <w:rPr>
          <w:rFonts w:ascii="Calibri" w:eastAsia="Calibri" w:hAnsi="Calibri" w:cs="Calibri"/>
        </w:rPr>
        <w:t>, Buenos Aires, Catálogos, 1985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Torre, Juan Carlos (direct</w:t>
      </w:r>
      <w:r>
        <w:rPr>
          <w:rFonts w:ascii="Calibri" w:eastAsia="Calibri" w:hAnsi="Calibri" w:cs="Calibri"/>
        </w:rPr>
        <w:t xml:space="preserve">or), </w:t>
      </w:r>
      <w:r>
        <w:rPr>
          <w:rFonts w:ascii="Calibri" w:eastAsia="Calibri" w:hAnsi="Calibri" w:cs="Calibri"/>
          <w:i/>
        </w:rPr>
        <w:t>Los años peronistas: 1943-1955</w:t>
      </w:r>
      <w:r>
        <w:rPr>
          <w:rFonts w:ascii="Calibri" w:eastAsia="Calibri" w:hAnsi="Calibri" w:cs="Calibri"/>
        </w:rPr>
        <w:t xml:space="preserve">, tomo VIII, </w:t>
      </w:r>
      <w:r>
        <w:rPr>
          <w:rFonts w:ascii="Calibri" w:eastAsia="Calibri" w:hAnsi="Calibri" w:cs="Calibri"/>
          <w:i/>
        </w:rPr>
        <w:t>Nueva Historia Argentina</w:t>
      </w:r>
      <w:r>
        <w:rPr>
          <w:rFonts w:ascii="Calibri" w:eastAsia="Calibri" w:hAnsi="Calibri" w:cs="Calibri"/>
        </w:rPr>
        <w:t>, Buenos Aires, Sudamericana, 2002.</w:t>
      </w:r>
    </w:p>
    <w:p w:rsidR="009933B7" w:rsidRDefault="00CC47F5">
      <w:pPr>
        <w:tabs>
          <w:tab w:val="left" w:pos="-720"/>
        </w:tabs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Ulanovsky</w:t>
      </w:r>
      <w:proofErr w:type="spellEnd"/>
      <w:r>
        <w:rPr>
          <w:rFonts w:ascii="Calibri" w:eastAsia="Calibri" w:hAnsi="Calibri" w:cs="Calibri"/>
        </w:rPr>
        <w:t xml:space="preserve">, Carlos, Marta </w:t>
      </w:r>
      <w:proofErr w:type="spellStart"/>
      <w:r>
        <w:rPr>
          <w:rFonts w:ascii="Calibri" w:eastAsia="Calibri" w:hAnsi="Calibri" w:cs="Calibri"/>
        </w:rPr>
        <w:t>Merkin</w:t>
      </w:r>
      <w:proofErr w:type="spellEnd"/>
      <w:r>
        <w:rPr>
          <w:rFonts w:ascii="Calibri" w:eastAsia="Calibri" w:hAnsi="Calibri" w:cs="Calibri"/>
        </w:rPr>
        <w:t xml:space="preserve">, Juan José </w:t>
      </w:r>
      <w:proofErr w:type="spellStart"/>
      <w:r>
        <w:rPr>
          <w:rFonts w:ascii="Calibri" w:eastAsia="Calibri" w:hAnsi="Calibri" w:cs="Calibri"/>
        </w:rPr>
        <w:t>Panno</w:t>
      </w:r>
      <w:proofErr w:type="spellEnd"/>
      <w:r>
        <w:rPr>
          <w:rFonts w:ascii="Calibri" w:eastAsia="Calibri" w:hAnsi="Calibri" w:cs="Calibri"/>
        </w:rPr>
        <w:t xml:space="preserve"> y Gabriela </w:t>
      </w:r>
      <w:proofErr w:type="spellStart"/>
      <w:r>
        <w:rPr>
          <w:rFonts w:ascii="Calibri" w:eastAsia="Calibri" w:hAnsi="Calibri" w:cs="Calibri"/>
        </w:rPr>
        <w:t>Tijman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>Paren las rotativas</w:t>
      </w:r>
      <w:r>
        <w:rPr>
          <w:rFonts w:ascii="Calibri" w:eastAsia="Calibri" w:hAnsi="Calibri" w:cs="Calibri"/>
        </w:rPr>
        <w:t>, Buenos Aires, Espasa, 1997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Viñas, David, </w:t>
      </w:r>
      <w:r>
        <w:rPr>
          <w:rFonts w:ascii="Calibri" w:eastAsia="Calibri" w:hAnsi="Calibri" w:cs="Calibri"/>
          <w:i/>
        </w:rPr>
        <w:t>Literatura argentina y política. De los jacobinos porteños a la bohemia anarquista</w:t>
      </w:r>
      <w:r>
        <w:rPr>
          <w:rFonts w:ascii="Calibri" w:eastAsia="Calibri" w:hAnsi="Calibri" w:cs="Calibri"/>
        </w:rPr>
        <w:t>, Buenos Aires, Sudamericana, 1995</w:t>
      </w:r>
    </w:p>
    <w:p w:rsidR="009933B7" w:rsidRDefault="00CC47F5">
      <w:pPr>
        <w:ind w:left="709" w:hanging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—, </w:t>
      </w:r>
      <w:r>
        <w:rPr>
          <w:rFonts w:ascii="Calibri" w:eastAsia="Calibri" w:hAnsi="Calibri" w:cs="Calibri"/>
          <w:i/>
        </w:rPr>
        <w:t>Literatura argentina y política. De Lugones a Walsh</w:t>
      </w:r>
      <w:r>
        <w:rPr>
          <w:rFonts w:ascii="Calibri" w:eastAsia="Calibri" w:hAnsi="Calibri" w:cs="Calibri"/>
        </w:rPr>
        <w:t>, Buenos Aires, Sudamericana, 1996</w:t>
      </w:r>
    </w:p>
    <w:p w:rsidR="009933B7" w:rsidRDefault="00CC47F5">
      <w:pPr>
        <w:tabs>
          <w:tab w:val="left" w:pos="-720"/>
        </w:tabs>
        <w:ind w:left="709" w:hanging="70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Zanetti</w:t>
      </w:r>
      <w:proofErr w:type="spellEnd"/>
      <w:r>
        <w:rPr>
          <w:rFonts w:ascii="Calibri" w:eastAsia="Calibri" w:hAnsi="Calibri" w:cs="Calibri"/>
        </w:rPr>
        <w:t>, Susana (directora),</w:t>
      </w:r>
      <w:r>
        <w:rPr>
          <w:rFonts w:ascii="Calibri" w:eastAsia="Calibri" w:hAnsi="Calibri" w:cs="Calibri"/>
          <w:i/>
        </w:rPr>
        <w:t xml:space="preserve"> Historia de la litera</w:t>
      </w:r>
      <w:r>
        <w:rPr>
          <w:rFonts w:ascii="Calibri" w:eastAsia="Calibri" w:hAnsi="Calibri" w:cs="Calibri"/>
          <w:i/>
        </w:rPr>
        <w:t>tura argentina</w:t>
      </w:r>
      <w:r>
        <w:rPr>
          <w:rFonts w:ascii="Calibri" w:eastAsia="Calibri" w:hAnsi="Calibri" w:cs="Calibri"/>
        </w:rPr>
        <w:t>, 6 tomos, Buenos Aires, Capítulo-</w:t>
      </w:r>
      <w:r>
        <w:rPr>
          <w:rFonts w:ascii="Calibri" w:eastAsia="Calibri" w:hAnsi="Calibri" w:cs="Calibri"/>
          <w:smallCaps/>
        </w:rPr>
        <w:t>CEAL</w:t>
      </w:r>
      <w:r>
        <w:rPr>
          <w:rFonts w:ascii="Calibri" w:eastAsia="Calibri" w:hAnsi="Calibri" w:cs="Calibri"/>
        </w:rPr>
        <w:t>, 1982.</w:t>
      </w:r>
    </w:p>
    <w:p w:rsidR="009933B7" w:rsidRDefault="009933B7">
      <w:pPr>
        <w:tabs>
          <w:tab w:val="left" w:pos="-720"/>
        </w:tabs>
        <w:ind w:left="709" w:hanging="709"/>
        <w:jc w:val="both"/>
        <w:rPr>
          <w:rFonts w:ascii="Calibri" w:eastAsia="Calibri" w:hAnsi="Calibri" w:cs="Calibri"/>
        </w:rPr>
      </w:pPr>
    </w:p>
    <w:p w:rsidR="009933B7" w:rsidRDefault="009933B7">
      <w:pPr>
        <w:ind w:left="284"/>
        <w:jc w:val="both"/>
        <w:rPr>
          <w:rFonts w:ascii="Calibri" w:eastAsia="Calibri" w:hAnsi="Calibri" w:cs="Calibri"/>
          <w:b/>
        </w:rPr>
      </w:pPr>
    </w:p>
    <w:p w:rsidR="009933B7" w:rsidRDefault="00CC47F5">
      <w:pPr>
        <w:numPr>
          <w:ilvl w:val="0"/>
          <w:numId w:val="3"/>
        </w:numPr>
        <w:ind w:left="284"/>
        <w:jc w:val="both"/>
        <w:rPr>
          <w:rFonts w:ascii="Calibri" w:eastAsia="Calibri" w:hAnsi="Calibri" w:cs="Calibri"/>
          <w:b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b/>
        </w:rPr>
        <w:t>Organización del dictado de la materia</w:t>
      </w:r>
    </w:p>
    <w:p w:rsidR="009933B7" w:rsidRDefault="00CC47F5">
      <w:pPr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</w:p>
    <w:p w:rsidR="009933B7" w:rsidRDefault="00CC47F5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La materia se dicta en modalidad virtual mientras duren las restricciones establecidas por </w:t>
      </w:r>
      <w:r>
        <w:rPr>
          <w:rFonts w:ascii="Calibri" w:eastAsia="Calibri" w:hAnsi="Calibri" w:cs="Calibri"/>
          <w:highlight w:val="white"/>
        </w:rPr>
        <w:t>el Aislamiento Social Preventivo y Obligatorio definido po</w:t>
      </w:r>
      <w:r>
        <w:rPr>
          <w:rFonts w:ascii="Calibri" w:eastAsia="Calibri" w:hAnsi="Calibri" w:cs="Calibri"/>
          <w:highlight w:val="white"/>
        </w:rPr>
        <w:t>r el gobierno nacional (DNU 297/2020)</w:t>
      </w:r>
      <w:r>
        <w:rPr>
          <w:rFonts w:ascii="Calibri" w:eastAsia="Calibri" w:hAnsi="Calibri" w:cs="Calibri"/>
        </w:rPr>
        <w:t xml:space="preserve">. Su funcionamiento se adecua a lo establecido en la Res. (D) Nº 732/20 y a la normativa específica dispuesta a los efectos de organizar el dictado a distancia. </w:t>
      </w:r>
    </w:p>
    <w:p w:rsidR="009933B7" w:rsidRDefault="00CC47F5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dictado de clases se realiza a través del campus virtu</w:t>
      </w:r>
      <w:r>
        <w:rPr>
          <w:rFonts w:ascii="Calibri" w:eastAsia="Calibri" w:hAnsi="Calibri" w:cs="Calibri"/>
        </w:rPr>
        <w:t>al de la Facultad de Filosofía y Letras y de otros canales de comunicación virtual que se consideren pertinentes para favorecer el intercambio pedagógico con los/las estudiantes.</w:t>
      </w:r>
    </w:p>
    <w:p w:rsidR="009933B7" w:rsidRDefault="00CC47F5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carga horaria total es de 96 horas.    </w:t>
      </w:r>
    </w:p>
    <w:p w:rsidR="009933B7" w:rsidRDefault="009933B7">
      <w:pPr>
        <w:spacing w:line="360" w:lineRule="auto"/>
        <w:ind w:left="284"/>
        <w:jc w:val="both"/>
        <w:rPr>
          <w:rFonts w:ascii="Calibri" w:eastAsia="Calibri" w:hAnsi="Calibri" w:cs="Calibri"/>
        </w:rPr>
      </w:pPr>
    </w:p>
    <w:p w:rsidR="009933B7" w:rsidRDefault="00CC47F5">
      <w:pPr>
        <w:spacing w:line="36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Modalidad de trabajo</w:t>
      </w:r>
    </w:p>
    <w:p w:rsidR="009933B7" w:rsidRDefault="00CC47F5">
      <w:pPr>
        <w:spacing w:line="360" w:lineRule="auto"/>
        <w:ind w:firstLine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dictado d</w:t>
      </w:r>
      <w:r>
        <w:rPr>
          <w:rFonts w:ascii="Calibri" w:eastAsia="Calibri" w:hAnsi="Calibri" w:cs="Calibri"/>
        </w:rPr>
        <w:t>e la materia en modalidad virtual se organizará de la siguiente manera:</w:t>
      </w:r>
    </w:p>
    <w:p w:rsidR="009933B7" w:rsidRDefault="00CC47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cursada se dividirá en </w:t>
      </w:r>
      <w:r>
        <w:rPr>
          <w:rFonts w:ascii="Calibri" w:eastAsia="Calibri" w:hAnsi="Calibri" w:cs="Calibri"/>
          <w:b/>
          <w:color w:val="000000"/>
        </w:rPr>
        <w:t>clases teóricas</w:t>
      </w:r>
      <w:r>
        <w:rPr>
          <w:rFonts w:ascii="Calibri" w:eastAsia="Calibri" w:hAnsi="Calibri" w:cs="Calibri"/>
          <w:color w:val="000000"/>
        </w:rPr>
        <w:t xml:space="preserve"> y</w:t>
      </w:r>
      <w:r>
        <w:rPr>
          <w:rFonts w:ascii="Calibri" w:eastAsia="Calibri" w:hAnsi="Calibri" w:cs="Calibri"/>
          <w:b/>
          <w:color w:val="000000"/>
        </w:rPr>
        <w:t xml:space="preserve"> clases prácticas</w:t>
      </w:r>
      <w:r>
        <w:rPr>
          <w:rFonts w:ascii="Calibri" w:eastAsia="Calibri" w:hAnsi="Calibri" w:cs="Calibri"/>
          <w:color w:val="000000"/>
        </w:rPr>
        <w:t xml:space="preserve">. </w:t>
      </w:r>
    </w:p>
    <w:p w:rsidR="009933B7" w:rsidRDefault="00CC47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Las clases teóricas se dictarán en vivo, a través de </w:t>
      </w:r>
      <w:proofErr w:type="spellStart"/>
      <w:r>
        <w:rPr>
          <w:rFonts w:ascii="Calibri" w:eastAsia="Calibri" w:hAnsi="Calibri" w:cs="Calibri"/>
          <w:color w:val="000000"/>
        </w:rPr>
        <w:t>Meet</w:t>
      </w:r>
      <w:proofErr w:type="spellEnd"/>
      <w:r>
        <w:rPr>
          <w:rFonts w:ascii="Calibri" w:eastAsia="Calibri" w:hAnsi="Calibri" w:cs="Calibri"/>
          <w:color w:val="000000"/>
        </w:rPr>
        <w:t xml:space="preserve"> / Zoom, los miércoles a las 18 </w:t>
      </w:r>
      <w:proofErr w:type="spellStart"/>
      <w:r>
        <w:rPr>
          <w:rFonts w:ascii="Calibri" w:eastAsia="Calibri" w:hAnsi="Calibri" w:cs="Calibri"/>
          <w:color w:val="000000"/>
        </w:rPr>
        <w:t>hs</w:t>
      </w:r>
      <w:proofErr w:type="spellEnd"/>
      <w:r>
        <w:rPr>
          <w:rFonts w:ascii="Calibri" w:eastAsia="Calibri" w:hAnsi="Calibri" w:cs="Calibri"/>
          <w:color w:val="000000"/>
        </w:rPr>
        <w:t xml:space="preserve">. Luego, esas clases serán subidas al canal de </w:t>
      </w:r>
      <w:proofErr w:type="spellStart"/>
      <w:r>
        <w:rPr>
          <w:rFonts w:ascii="Calibri" w:eastAsia="Calibri" w:hAnsi="Calibri" w:cs="Calibri"/>
          <w:color w:val="000000"/>
        </w:rPr>
        <w:t>You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Tube</w:t>
      </w:r>
      <w:proofErr w:type="spellEnd"/>
      <w:r>
        <w:rPr>
          <w:rFonts w:ascii="Calibri" w:eastAsia="Calibri" w:hAnsi="Calibri" w:cs="Calibri"/>
          <w:color w:val="000000"/>
        </w:rPr>
        <w:t xml:space="preserve"> de la materia, para que quienes no hayan podido asistir a la transmisión en vivo puedan recuperar la clase. E</w:t>
      </w:r>
      <w:r>
        <w:rPr>
          <w:rFonts w:ascii="Calibri" w:eastAsia="Calibri" w:hAnsi="Calibri" w:cs="Calibri"/>
          <w:color w:val="000000"/>
        </w:rPr>
        <w:t xml:space="preserve">ventualmente, algunas clases podrán dividirse entre una exposición previamente grabada (subida a </w:t>
      </w:r>
      <w:proofErr w:type="spellStart"/>
      <w:r>
        <w:rPr>
          <w:rFonts w:ascii="Calibri" w:eastAsia="Calibri" w:hAnsi="Calibri" w:cs="Calibri"/>
          <w:color w:val="000000"/>
        </w:rPr>
        <w:t>You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Tube</w:t>
      </w:r>
      <w:proofErr w:type="spellEnd"/>
      <w:r>
        <w:rPr>
          <w:rFonts w:ascii="Calibri" w:eastAsia="Calibri" w:hAnsi="Calibri" w:cs="Calibri"/>
          <w:color w:val="000000"/>
        </w:rPr>
        <w:t>) y una instancia de preguntas y discusión en vivo.</w:t>
      </w:r>
    </w:p>
    <w:p w:rsidR="009933B7" w:rsidRDefault="00CC47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Las clases prácticas también se dictarán en vivo a través de </w:t>
      </w:r>
      <w:proofErr w:type="spellStart"/>
      <w:r>
        <w:rPr>
          <w:rFonts w:ascii="Calibri" w:eastAsia="Calibri" w:hAnsi="Calibri" w:cs="Calibri"/>
          <w:color w:val="000000"/>
        </w:rPr>
        <w:t>Meet</w:t>
      </w:r>
      <w:proofErr w:type="spellEnd"/>
      <w:r>
        <w:rPr>
          <w:rFonts w:ascii="Calibri" w:eastAsia="Calibri" w:hAnsi="Calibri" w:cs="Calibri"/>
          <w:color w:val="000000"/>
        </w:rPr>
        <w:t xml:space="preserve"> / Zoom, en horarios establecidos </w:t>
      </w:r>
      <w:r>
        <w:rPr>
          <w:rFonts w:ascii="Calibri" w:eastAsia="Calibri" w:hAnsi="Calibri" w:cs="Calibri"/>
          <w:color w:val="000000"/>
        </w:rPr>
        <w:t xml:space="preserve">al inicio de la cursada. Como en el caso de los teóricos, algunas clases podrán dividirse entre una exposición previamente grabada (subida a </w:t>
      </w:r>
      <w:proofErr w:type="spellStart"/>
      <w:r>
        <w:rPr>
          <w:rFonts w:ascii="Calibri" w:eastAsia="Calibri" w:hAnsi="Calibri" w:cs="Calibri"/>
          <w:color w:val="000000"/>
        </w:rPr>
        <w:t>You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Tube</w:t>
      </w:r>
      <w:proofErr w:type="spellEnd"/>
      <w:r>
        <w:rPr>
          <w:rFonts w:ascii="Calibri" w:eastAsia="Calibri" w:hAnsi="Calibri" w:cs="Calibri"/>
          <w:color w:val="000000"/>
        </w:rPr>
        <w:t>) y una instancia de preguntas y discusión en vivo. Todas las clases serán grabadas y luego subidas al cana</w:t>
      </w:r>
      <w:r>
        <w:rPr>
          <w:rFonts w:ascii="Calibri" w:eastAsia="Calibri" w:hAnsi="Calibri" w:cs="Calibri"/>
          <w:color w:val="000000"/>
        </w:rPr>
        <w:t xml:space="preserve">l de </w:t>
      </w:r>
      <w:proofErr w:type="spellStart"/>
      <w:r>
        <w:rPr>
          <w:rFonts w:ascii="Calibri" w:eastAsia="Calibri" w:hAnsi="Calibri" w:cs="Calibri"/>
          <w:color w:val="000000"/>
        </w:rPr>
        <w:t>You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Tube</w:t>
      </w:r>
      <w:proofErr w:type="spellEnd"/>
      <w:r>
        <w:rPr>
          <w:rFonts w:ascii="Calibri" w:eastAsia="Calibri" w:hAnsi="Calibri" w:cs="Calibri"/>
          <w:color w:val="000000"/>
        </w:rPr>
        <w:t xml:space="preserve"> de la materia.</w:t>
      </w:r>
    </w:p>
    <w:p w:rsidR="009933B7" w:rsidRDefault="009933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color w:val="000000"/>
        </w:rPr>
      </w:pPr>
    </w:p>
    <w:p w:rsidR="009933B7" w:rsidRDefault="00CC47F5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Inscripción a prácticos</w:t>
      </w:r>
    </w:p>
    <w:p w:rsidR="009933B7" w:rsidRDefault="00CC47F5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Durante la primera semana de clases, entre el jueves 27 y el viernes 28 de agosto, se realizará la inscripción a prácticos vía Campus Virtual. La modalidad virtual no contempla el control de la asistenc</w:t>
      </w:r>
      <w:r>
        <w:rPr>
          <w:rFonts w:ascii="Calibri" w:eastAsia="Calibri" w:hAnsi="Calibri" w:cs="Calibri"/>
        </w:rPr>
        <w:t xml:space="preserve">ia, de modo que el horario de cada práctico no es excluyente para que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o la estudiante se inscriba. Se buscará una distribución homogénea de la cantidad de estudiantes entre las tres comisiones de prácticos, para lograr así un mejor funcionamiento. </w:t>
      </w:r>
    </w:p>
    <w:p w:rsidR="009933B7" w:rsidRDefault="009933B7">
      <w:pPr>
        <w:spacing w:line="360" w:lineRule="auto"/>
        <w:jc w:val="both"/>
        <w:rPr>
          <w:rFonts w:ascii="Calibri" w:eastAsia="Calibri" w:hAnsi="Calibri" w:cs="Calibri"/>
          <w:b/>
        </w:rPr>
      </w:pPr>
    </w:p>
    <w:p w:rsidR="009933B7" w:rsidRDefault="00CC47F5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Bib</w:t>
      </w:r>
      <w:r>
        <w:rPr>
          <w:rFonts w:ascii="Calibri" w:eastAsia="Calibri" w:hAnsi="Calibri" w:cs="Calibri"/>
          <w:b/>
        </w:rPr>
        <w:t>liografía de la materia</w:t>
      </w:r>
    </w:p>
    <w:p w:rsidR="009933B7" w:rsidRDefault="00CC47F5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Todo el material bibliográfico (las lecturas, la bibliografía crítica y teórica, y el material complementario) estará disponible en el Campus Virtual. Tanto el programa como el cronograma de clases y lecturas estarán visibles en el </w:t>
      </w:r>
      <w:r>
        <w:rPr>
          <w:rFonts w:ascii="Calibri" w:eastAsia="Calibri" w:hAnsi="Calibri" w:cs="Calibri"/>
        </w:rPr>
        <w:t xml:space="preserve">mismo sitio. </w:t>
      </w:r>
    </w:p>
    <w:p w:rsidR="009933B7" w:rsidRDefault="009933B7">
      <w:pPr>
        <w:spacing w:line="360" w:lineRule="auto"/>
        <w:jc w:val="both"/>
        <w:rPr>
          <w:rFonts w:ascii="Calibri" w:eastAsia="Calibri" w:hAnsi="Calibri" w:cs="Calibri"/>
        </w:rPr>
      </w:pPr>
    </w:p>
    <w:p w:rsidR="009933B7" w:rsidRDefault="00CC47F5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Comunicación con las y los profesores</w:t>
      </w:r>
    </w:p>
    <w:p w:rsidR="009933B7" w:rsidRDefault="00CC47F5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Además de las clases virtuales en vivo, los y las estudiantes podrán contactar tanto a profesores de prácticos como de teóricos a través de los Foros del Campus Virtual. Cada comisión de prácticos tendrá</w:t>
      </w:r>
      <w:r>
        <w:rPr>
          <w:rFonts w:ascii="Calibri" w:eastAsia="Calibri" w:hAnsi="Calibri" w:cs="Calibri"/>
        </w:rPr>
        <w:t xml:space="preserve"> su Foro; asimismo, existirá el Foro “Noticias de la cátedra” que llegará a la totalidad de los estudiantes. Se privilegiará esta vía de comunicación, porque esta permite que todos y todas puedan leer el intercambio de preguntas e inquietudes. </w:t>
      </w:r>
    </w:p>
    <w:p w:rsidR="009933B7" w:rsidRDefault="00CC47F5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9933B7" w:rsidRDefault="00CC47F5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Evaluació</w:t>
      </w:r>
      <w:r>
        <w:rPr>
          <w:rFonts w:ascii="Calibri" w:eastAsia="Calibri" w:hAnsi="Calibri" w:cs="Calibri"/>
          <w:b/>
        </w:rPr>
        <w:t>n</w:t>
      </w:r>
    </w:p>
    <w:p w:rsidR="009933B7" w:rsidRDefault="00CC47F5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Acorde a la reglamentación vigente, se tomarán dos parciales domiciliarios en fechas comunicadas con anticipación. Los y las estudiantes tendrán entre una y dos semanas para resolver cada parcial. Este constará de cuatro consignas, entre las cuales se debe</w:t>
      </w:r>
      <w:r>
        <w:rPr>
          <w:rFonts w:ascii="Calibri" w:eastAsia="Calibri" w:hAnsi="Calibri" w:cs="Calibri"/>
        </w:rPr>
        <w:t xml:space="preserve">rán elegir dos. Los parciales se entregarán exclusivamente a través del Campus Virtual, en sus respectivas comisiones de prácticos. </w:t>
      </w:r>
    </w:p>
    <w:p w:rsidR="009933B7" w:rsidRDefault="009933B7">
      <w:pPr>
        <w:spacing w:line="360" w:lineRule="auto"/>
        <w:jc w:val="both"/>
        <w:rPr>
          <w:rFonts w:ascii="Calibri" w:eastAsia="Calibri" w:hAnsi="Calibri" w:cs="Calibri"/>
        </w:rPr>
      </w:pPr>
    </w:p>
    <w:p w:rsidR="009933B7" w:rsidRDefault="00CC47F5">
      <w:pPr>
        <w:widowControl w:val="0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Organización de la evaluación</w:t>
      </w:r>
    </w:p>
    <w:p w:rsidR="009933B7" w:rsidRDefault="00CC47F5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materia se dicta bajo el régimen de promoción con EXAMEN FINAL (EF) establecido en el Reg</w:t>
      </w:r>
      <w:r>
        <w:rPr>
          <w:rFonts w:ascii="Calibri" w:eastAsia="Calibri" w:hAnsi="Calibri" w:cs="Calibri"/>
        </w:rPr>
        <w:t xml:space="preserve">lamento Académico (Res. (CD) Nº 4428/17) e incorpora las modificaciones establecidas en la Res. (D) Nº 732/20 para su adecuación a la modalidad virtual de manera excepcional. </w:t>
      </w:r>
    </w:p>
    <w:p w:rsidR="009933B7" w:rsidRDefault="009933B7">
      <w:pPr>
        <w:spacing w:line="360" w:lineRule="auto"/>
        <w:ind w:hanging="2"/>
        <w:jc w:val="both"/>
        <w:rPr>
          <w:rFonts w:ascii="Calibri" w:eastAsia="Calibri" w:hAnsi="Calibri" w:cs="Calibri"/>
          <w:b/>
        </w:rPr>
      </w:pPr>
    </w:p>
    <w:p w:rsidR="009933B7" w:rsidRDefault="00CC47F5">
      <w:pPr>
        <w:spacing w:line="36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Regularización de la materia</w:t>
      </w:r>
      <w:r>
        <w:rPr>
          <w:rFonts w:ascii="Calibri" w:eastAsia="Calibri" w:hAnsi="Calibri" w:cs="Calibri"/>
        </w:rPr>
        <w:t xml:space="preserve"> </w:t>
      </w:r>
    </w:p>
    <w:p w:rsidR="009933B7" w:rsidRDefault="00CC47F5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 condición para alcanzar la regularidad de la m</w:t>
      </w:r>
      <w:r>
        <w:rPr>
          <w:rFonts w:ascii="Calibri" w:eastAsia="Calibri" w:hAnsi="Calibri" w:cs="Calibri"/>
        </w:rPr>
        <w:t xml:space="preserve">ateria aprobar 2 (dos) instancias de evaluación parcial (o sus respectivos </w:t>
      </w:r>
      <w:proofErr w:type="spellStart"/>
      <w:r>
        <w:rPr>
          <w:rFonts w:ascii="Calibri" w:eastAsia="Calibri" w:hAnsi="Calibri" w:cs="Calibri"/>
        </w:rPr>
        <w:t>recuperatorios</w:t>
      </w:r>
      <w:proofErr w:type="spellEnd"/>
      <w:r>
        <w:rPr>
          <w:rFonts w:ascii="Calibri" w:eastAsia="Calibri" w:hAnsi="Calibri" w:cs="Calibri"/>
        </w:rPr>
        <w:t xml:space="preserve">) con un mínimo de 4 (cuatro) puntos en cada instancia. Quienes no alcancen las condiciones establecidas para el </w:t>
      </w:r>
      <w:r>
        <w:rPr>
          <w:rFonts w:ascii="Calibri" w:eastAsia="Calibri" w:hAnsi="Calibri" w:cs="Calibri"/>
        </w:rPr>
        <w:lastRenderedPageBreak/>
        <w:t>régimen con EXAMEN FINAL deberán reinscribirse u optar</w:t>
      </w:r>
      <w:r>
        <w:rPr>
          <w:rFonts w:ascii="Calibri" w:eastAsia="Calibri" w:hAnsi="Calibri" w:cs="Calibri"/>
        </w:rPr>
        <w:t xml:space="preserve"> por rendir la materia en calidad de libre.</w:t>
      </w:r>
    </w:p>
    <w:p w:rsidR="009933B7" w:rsidRDefault="009933B7">
      <w:pPr>
        <w:spacing w:line="360" w:lineRule="auto"/>
        <w:ind w:hanging="2"/>
        <w:jc w:val="both"/>
        <w:rPr>
          <w:rFonts w:ascii="Calibri" w:eastAsia="Calibri" w:hAnsi="Calibri" w:cs="Calibri"/>
        </w:rPr>
      </w:pPr>
    </w:p>
    <w:p w:rsidR="009933B7" w:rsidRDefault="00CC47F5">
      <w:pPr>
        <w:spacing w:line="36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Aprobación de la materia</w:t>
      </w:r>
      <w:r>
        <w:rPr>
          <w:rFonts w:ascii="Calibri" w:eastAsia="Calibri" w:hAnsi="Calibri" w:cs="Calibri"/>
        </w:rPr>
        <w:t xml:space="preserve"> </w:t>
      </w:r>
    </w:p>
    <w:p w:rsidR="009933B7" w:rsidRDefault="00CC47F5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aprobación de la materia se realizará mediante un EXAMEN FINAL presencial en el que deberá obtenerse una nota mínima de 4 (cuatro) puntos. La evaluación podrá llevarse a cabo cuando </w:t>
      </w:r>
      <w:r>
        <w:rPr>
          <w:rFonts w:ascii="Calibri" w:eastAsia="Calibri" w:hAnsi="Calibri" w:cs="Calibri"/>
        </w:rPr>
        <w:t xml:space="preserve">las condiciones sanitarias lo permitan. </w:t>
      </w:r>
    </w:p>
    <w:p w:rsidR="009933B7" w:rsidRDefault="00CC47F5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dispondrá de UN (1) RECUPERATORIO para aquellos/as estudiantes que:</w:t>
      </w:r>
    </w:p>
    <w:p w:rsidR="009933B7" w:rsidRDefault="00CC47F5">
      <w:pPr>
        <w:spacing w:line="36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hayan estado ausentes en una o más instancias de examen parcial; </w:t>
      </w:r>
    </w:p>
    <w:p w:rsidR="009933B7" w:rsidRDefault="00CC47F5">
      <w:pPr>
        <w:spacing w:line="36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hayan desaprobado una instancia de examen parcial.</w:t>
      </w:r>
    </w:p>
    <w:p w:rsidR="009933B7" w:rsidRDefault="00CC47F5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desaprobación de más</w:t>
      </w:r>
      <w:r>
        <w:rPr>
          <w:rFonts w:ascii="Calibri" w:eastAsia="Calibri" w:hAnsi="Calibri" w:cs="Calibri"/>
        </w:rPr>
        <w:t xml:space="preserve"> de una instancia de parcial constituye la pérdida de la regularidad y el/la estudiante deberá volver a cursar la materia. </w:t>
      </w:r>
    </w:p>
    <w:p w:rsidR="009933B7" w:rsidRDefault="00CC47F5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Cumplido el </w:t>
      </w:r>
      <w:proofErr w:type="spellStart"/>
      <w:r>
        <w:rPr>
          <w:rFonts w:ascii="Calibri" w:eastAsia="Calibri" w:hAnsi="Calibri" w:cs="Calibri"/>
        </w:rPr>
        <w:t>recuperatorio</w:t>
      </w:r>
      <w:proofErr w:type="spellEnd"/>
      <w:r>
        <w:rPr>
          <w:rFonts w:ascii="Calibri" w:eastAsia="Calibri" w:hAnsi="Calibri" w:cs="Calibri"/>
        </w:rPr>
        <w:t xml:space="preserve">, de no obtener una calificación de aprobado (mínimo de 4 puntos), el/la estudiante deberá volver a inscribirse en la asignatura o rendir examen en calidad de libre. La nota del </w:t>
      </w:r>
      <w:proofErr w:type="spellStart"/>
      <w:r>
        <w:rPr>
          <w:rFonts w:ascii="Calibri" w:eastAsia="Calibri" w:hAnsi="Calibri" w:cs="Calibri"/>
        </w:rPr>
        <w:t>recuperatorio</w:t>
      </w:r>
      <w:proofErr w:type="spellEnd"/>
      <w:r>
        <w:rPr>
          <w:rFonts w:ascii="Calibri" w:eastAsia="Calibri" w:hAnsi="Calibri" w:cs="Calibri"/>
        </w:rPr>
        <w:t xml:space="preserve"> reemplaza a la nota del parcial origina</w:t>
      </w:r>
      <w:r>
        <w:rPr>
          <w:rFonts w:ascii="Calibri" w:eastAsia="Calibri" w:hAnsi="Calibri" w:cs="Calibri"/>
        </w:rPr>
        <w:t xml:space="preserve">l desaprobado o no rendido. La corrección de las evaluaciones y trabajos prácticos escritos deberá efectuarse y ser puesta a disposición del/la estudiante en un plazo máximo de 3 (tres) semanas a partir de su realización o entrega. </w:t>
      </w:r>
    </w:p>
    <w:p w:rsidR="009933B7" w:rsidRDefault="009933B7">
      <w:pPr>
        <w:spacing w:line="360" w:lineRule="auto"/>
        <w:ind w:hanging="2"/>
        <w:jc w:val="both"/>
        <w:rPr>
          <w:rFonts w:ascii="Calibri" w:eastAsia="Calibri" w:hAnsi="Calibri" w:cs="Calibri"/>
        </w:rPr>
      </w:pPr>
    </w:p>
    <w:p w:rsidR="009933B7" w:rsidRDefault="00CC47F5">
      <w:pPr>
        <w:spacing w:line="360" w:lineRule="auto"/>
        <w:ind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Vigencia de la regular</w:t>
      </w:r>
      <w:r>
        <w:rPr>
          <w:rFonts w:ascii="Calibri" w:eastAsia="Calibri" w:hAnsi="Calibri" w:cs="Calibri"/>
          <w:b/>
        </w:rPr>
        <w:t>idad</w:t>
      </w:r>
    </w:p>
    <w:p w:rsidR="009933B7" w:rsidRDefault="009933B7">
      <w:pPr>
        <w:spacing w:line="360" w:lineRule="auto"/>
        <w:ind w:hanging="2"/>
        <w:jc w:val="both"/>
        <w:rPr>
          <w:rFonts w:ascii="Calibri" w:eastAsia="Calibri" w:hAnsi="Calibri" w:cs="Calibri"/>
        </w:rPr>
      </w:pPr>
    </w:p>
    <w:p w:rsidR="009933B7" w:rsidRDefault="00CC47F5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Durante la vigencia de la regularidad de la cursada de una materia, el/la estudiante podrá presentarse a examen final en 3 (tres) mesas examinadoras en 3 (tres) turnos alternativos no necesariamente consecutivos. Si no alcanzara la promoción en ningu</w:t>
      </w:r>
      <w:r>
        <w:rPr>
          <w:rFonts w:ascii="Calibri" w:eastAsia="Calibri" w:hAnsi="Calibri" w:cs="Calibri"/>
        </w:rPr>
        <w:t xml:space="preserve">na de ellas deberá volver a inscribirse y cursar la asignatura o rendirla en calidad de libre. En la tercera presentación el/la estudiante podrá optar por la prueba escrita u oral. A los fines de la instancia de EXAMEN FINAL, la vigencia de la regularidad </w:t>
      </w:r>
      <w:r>
        <w:rPr>
          <w:rFonts w:ascii="Calibri" w:eastAsia="Calibri" w:hAnsi="Calibri" w:cs="Calibri"/>
        </w:rPr>
        <w:t>de la materia será de 4 (cuatro) años. Cumplido este plazo el/la estudiante deberá volver a inscribirse para cursar o rendir en condición de libre.</w:t>
      </w:r>
    </w:p>
    <w:p w:rsidR="009933B7" w:rsidRDefault="00CC47F5">
      <w:pPr>
        <w:spacing w:line="360" w:lineRule="auto"/>
        <w:ind w:hanging="2"/>
        <w:jc w:val="both"/>
        <w:rPr>
          <w:rFonts w:ascii="Calibri" w:eastAsia="Calibri" w:hAnsi="Calibri" w:cs="Calibri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</w:rPr>
        <w:t>RÉGIMEN TRANSITORIO DE ASISTENCIA, REGULARIDAD Y MODALIDADES DE EVALUACIÓN DE MATERIAS: El cumplimiento de l</w:t>
      </w:r>
      <w:r>
        <w:rPr>
          <w:rFonts w:ascii="Calibri" w:eastAsia="Calibri" w:hAnsi="Calibri" w:cs="Calibri"/>
        </w:rPr>
        <w:t xml:space="preserve">os requisitos de regularidad en los casos de estudiantes que se encuentren cursando bajo el Régimen Transitorio de Asistencia, </w:t>
      </w:r>
      <w:r>
        <w:rPr>
          <w:rFonts w:ascii="Calibri" w:eastAsia="Calibri" w:hAnsi="Calibri" w:cs="Calibri"/>
        </w:rPr>
        <w:lastRenderedPageBreak/>
        <w:t>Regularidad y Modalidades de Evaluación de Materias (RTARMEM) aprobado por Res. (CD) Nº 1117/10 quedará sujeto al análisis conjun</w:t>
      </w:r>
      <w:r>
        <w:rPr>
          <w:rFonts w:ascii="Calibri" w:eastAsia="Calibri" w:hAnsi="Calibri" w:cs="Calibri"/>
        </w:rPr>
        <w:t>to entre el Programa de Orientación de la SEUBE, los Departamentos docentes y la cátedra.</w:t>
      </w:r>
    </w:p>
    <w:p w:rsidR="009933B7" w:rsidRDefault="009933B7">
      <w:pPr>
        <w:spacing w:line="360" w:lineRule="auto"/>
        <w:ind w:hanging="2"/>
        <w:rPr>
          <w:rFonts w:ascii="Calibri" w:eastAsia="Calibri" w:hAnsi="Calibri" w:cs="Calibri"/>
        </w:rPr>
      </w:pPr>
    </w:p>
    <w:p w:rsidR="009933B7" w:rsidRDefault="00CC47F5">
      <w:pPr>
        <w:widowControl w:val="0"/>
        <w:numPr>
          <w:ilvl w:val="0"/>
          <w:numId w:val="1"/>
        </w:num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Recomendaciones</w:t>
      </w:r>
    </w:p>
    <w:p w:rsidR="009933B7" w:rsidRDefault="00CC47F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recomienda haber cursado Literatura argentina I, Literatura argentina II y algún curso de teoría literaria antes de cursar esta materia.</w:t>
      </w:r>
    </w:p>
    <w:p w:rsidR="009933B7" w:rsidRDefault="00CC47F5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s-AR" w:eastAsia="es-AR"/>
        </w:rPr>
        <w:drawing>
          <wp:inline distT="0" distB="0" distL="0" distR="0">
            <wp:extent cx="2853052" cy="1169201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3052" cy="11692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933B7" w:rsidRDefault="00CC47F5">
      <w:pPr>
        <w:ind w:left="3540" w:firstLine="70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Profesora titular</w:t>
      </w:r>
    </w:p>
    <w:p w:rsidR="009933B7" w:rsidRDefault="009933B7">
      <w:pPr>
        <w:rPr>
          <w:rFonts w:ascii="Calibri" w:eastAsia="Calibri" w:hAnsi="Calibri" w:cs="Calibri"/>
        </w:rPr>
      </w:pPr>
    </w:p>
    <w:sectPr w:rsidR="009933B7">
      <w:footerReference w:type="even" r:id="rId23"/>
      <w:footerReference w:type="default" r:id="rId24"/>
      <w:footerReference w:type="first" r:id="rId25"/>
      <w:pgSz w:w="11907" w:h="16840"/>
      <w:pgMar w:top="1418" w:right="1418" w:bottom="1418" w:left="1418" w:header="720" w:footer="72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7F5" w:rsidRDefault="00CC47F5">
      <w:r>
        <w:separator/>
      </w:r>
    </w:p>
  </w:endnote>
  <w:endnote w:type="continuationSeparator" w:id="0">
    <w:p w:rsidR="00CC47F5" w:rsidRDefault="00CC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3B7" w:rsidRDefault="009933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3B7" w:rsidRDefault="009933B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3B7" w:rsidRDefault="009933B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3B7" w:rsidRDefault="009933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3B7" w:rsidRDefault="009933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7F5" w:rsidRDefault="00CC47F5">
      <w:r>
        <w:separator/>
      </w:r>
    </w:p>
  </w:footnote>
  <w:footnote w:type="continuationSeparator" w:id="0">
    <w:p w:rsidR="00CC47F5" w:rsidRDefault="00CC47F5">
      <w:r>
        <w:continuationSeparator/>
      </w:r>
    </w:p>
  </w:footnote>
  <w:footnote w:id="1">
    <w:p w:rsidR="009933B7" w:rsidRDefault="00CC47F5">
      <w:pPr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Programa adecuado a las pautas de funcionamiento para la modalidad virtual establecidas en Res. (D) Nº. 732/20 y otra normativa específica dispuesta a los efectos de organizar la cursada en el contexto de la emergencia sanitaria que</w:t>
      </w:r>
      <w:r>
        <w:rPr>
          <w:rFonts w:ascii="Calibri" w:eastAsia="Calibri" w:hAnsi="Calibri" w:cs="Calibri"/>
          <w:sz w:val="20"/>
          <w:szCs w:val="20"/>
        </w:rPr>
        <w:t xml:space="preserve"> impide el desarrollo de clases presenciales en la Universidad.</w:t>
      </w:r>
    </w:p>
  </w:footnote>
  <w:footnote w:id="2">
    <w:p w:rsidR="009933B7" w:rsidRDefault="00CC47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Los/as docentes interinos/as están sujetos a la designación que apruebe el Consejo Directivo para el ciclo lectivo correspondiente.</w:t>
      </w:r>
    </w:p>
    <w:p w:rsidR="009933B7" w:rsidRDefault="009933B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71C8"/>
    <w:multiLevelType w:val="multilevel"/>
    <w:tmpl w:val="C17C32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44966373"/>
    <w:multiLevelType w:val="multilevel"/>
    <w:tmpl w:val="031224E4"/>
    <w:lvl w:ilvl="0">
      <w:start w:val="8"/>
      <w:numFmt w:val="lowerLetter"/>
      <w:pStyle w:val="Ttulo1"/>
      <w:lvlText w:val="%1."/>
      <w:lvlJc w:val="left"/>
      <w:pPr>
        <w:ind w:left="358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pStyle w:val="Ttulo5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49CD03C2"/>
    <w:multiLevelType w:val="multilevel"/>
    <w:tmpl w:val="C8B8F1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33B7"/>
    <w:rsid w:val="001831FE"/>
    <w:rsid w:val="009933B7"/>
    <w:rsid w:val="00CC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08B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32108B"/>
    <w:pPr>
      <w:keepNext/>
      <w:numPr>
        <w:numId w:val="1"/>
      </w:numPr>
      <w:jc w:val="both"/>
      <w:outlineLvl w:val="0"/>
    </w:pPr>
    <w:rPr>
      <w:b/>
      <w:bCs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724921"/>
    <w:pPr>
      <w:tabs>
        <w:tab w:val="num" w:pos="0"/>
      </w:tabs>
      <w:spacing w:before="200" w:after="80"/>
      <w:outlineLvl w:val="1"/>
    </w:pPr>
    <w:rPr>
      <w:rFonts w:ascii="Cambria" w:hAnsi="Cambria"/>
      <w:color w:val="365F91"/>
      <w:lang w:val="es-AR" w:eastAsia="es-ES"/>
    </w:rPr>
  </w:style>
  <w:style w:type="paragraph" w:styleId="Ttulo3">
    <w:name w:val="heading 3"/>
    <w:basedOn w:val="Normal"/>
    <w:next w:val="Normal"/>
    <w:link w:val="Ttulo3Car"/>
    <w:qFormat/>
    <w:rsid w:val="00724921"/>
    <w:pPr>
      <w:tabs>
        <w:tab w:val="num" w:pos="0"/>
      </w:tabs>
      <w:spacing w:before="200" w:after="80"/>
      <w:outlineLvl w:val="2"/>
    </w:pPr>
    <w:rPr>
      <w:rFonts w:ascii="Cambria" w:hAnsi="Cambria"/>
      <w:color w:val="4F81BD"/>
      <w:lang w:val="es-AR" w:eastAsia="es-ES"/>
    </w:rPr>
  </w:style>
  <w:style w:type="paragraph" w:styleId="Ttulo4">
    <w:name w:val="heading 4"/>
    <w:basedOn w:val="Normal"/>
    <w:next w:val="Normal"/>
    <w:link w:val="Ttulo4Car"/>
    <w:qFormat/>
    <w:rsid w:val="00724921"/>
    <w:pPr>
      <w:tabs>
        <w:tab w:val="num" w:pos="0"/>
      </w:tabs>
      <w:spacing w:before="200" w:after="80"/>
      <w:outlineLvl w:val="3"/>
    </w:pPr>
    <w:rPr>
      <w:rFonts w:ascii="Cambria" w:hAnsi="Cambria"/>
      <w:i/>
      <w:iCs/>
      <w:color w:val="4F81BD"/>
      <w:lang w:val="es-AR" w:eastAsia="es-ES"/>
    </w:rPr>
  </w:style>
  <w:style w:type="paragraph" w:styleId="Ttulo5">
    <w:name w:val="heading 5"/>
    <w:basedOn w:val="Normal"/>
    <w:next w:val="Normal"/>
    <w:qFormat/>
    <w:rsid w:val="0032108B"/>
    <w:pPr>
      <w:keepNext/>
      <w:numPr>
        <w:ilvl w:val="4"/>
        <w:numId w:val="1"/>
      </w:numPr>
      <w:jc w:val="both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qFormat/>
    <w:rsid w:val="00724921"/>
    <w:pPr>
      <w:tabs>
        <w:tab w:val="num" w:pos="0"/>
      </w:tabs>
      <w:spacing w:before="280" w:after="100"/>
      <w:outlineLvl w:val="5"/>
    </w:pPr>
    <w:rPr>
      <w:rFonts w:ascii="Cambria" w:hAnsi="Cambria"/>
      <w:i/>
      <w:iCs/>
      <w:color w:val="4F81BD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724921"/>
    <w:pPr>
      <w:tabs>
        <w:tab w:val="num" w:pos="0"/>
      </w:tabs>
      <w:spacing w:before="320" w:after="100"/>
      <w:outlineLvl w:val="6"/>
    </w:pPr>
    <w:rPr>
      <w:rFonts w:ascii="Cambria" w:hAnsi="Cambria"/>
      <w:b/>
      <w:bCs/>
      <w:color w:val="9BBB59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724921"/>
    <w:pPr>
      <w:tabs>
        <w:tab w:val="num" w:pos="0"/>
      </w:tabs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724921"/>
    <w:pPr>
      <w:tabs>
        <w:tab w:val="num" w:pos="0"/>
      </w:tabs>
      <w:spacing w:before="320" w:after="100"/>
      <w:outlineLvl w:val="8"/>
    </w:pPr>
    <w:rPr>
      <w:rFonts w:ascii="Cambria" w:hAnsi="Cambria"/>
      <w:i/>
      <w:iCs/>
      <w:color w:val="9BBB59"/>
      <w:sz w:val="20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2108B"/>
  </w:style>
  <w:style w:type="character" w:customStyle="1" w:styleId="WW8Num1z1">
    <w:name w:val="WW8Num1z1"/>
    <w:rsid w:val="0032108B"/>
  </w:style>
  <w:style w:type="character" w:customStyle="1" w:styleId="WW8Num1z2">
    <w:name w:val="WW8Num1z2"/>
    <w:rsid w:val="0032108B"/>
  </w:style>
  <w:style w:type="character" w:customStyle="1" w:styleId="WW8Num1z3">
    <w:name w:val="WW8Num1z3"/>
    <w:rsid w:val="0032108B"/>
  </w:style>
  <w:style w:type="character" w:customStyle="1" w:styleId="WW8Num1z4">
    <w:name w:val="WW8Num1z4"/>
    <w:rsid w:val="0032108B"/>
  </w:style>
  <w:style w:type="character" w:customStyle="1" w:styleId="WW8Num1z5">
    <w:name w:val="WW8Num1z5"/>
    <w:rsid w:val="0032108B"/>
  </w:style>
  <w:style w:type="character" w:customStyle="1" w:styleId="WW8Num1z6">
    <w:name w:val="WW8Num1z6"/>
    <w:rsid w:val="0032108B"/>
  </w:style>
  <w:style w:type="character" w:customStyle="1" w:styleId="WW8Num1z7">
    <w:name w:val="WW8Num1z7"/>
    <w:rsid w:val="0032108B"/>
  </w:style>
  <w:style w:type="character" w:customStyle="1" w:styleId="WW8Num1z8">
    <w:name w:val="WW8Num1z8"/>
    <w:rsid w:val="0032108B"/>
  </w:style>
  <w:style w:type="character" w:customStyle="1" w:styleId="WW8Num2z0">
    <w:name w:val="WW8Num2z0"/>
    <w:rsid w:val="0032108B"/>
    <w:rPr>
      <w:rFonts w:ascii="Arial" w:hAnsi="Arial" w:cs="Arial"/>
      <w:sz w:val="24"/>
      <w:szCs w:val="24"/>
      <w:lang w:val="es-AR"/>
    </w:rPr>
  </w:style>
  <w:style w:type="character" w:customStyle="1" w:styleId="WW8Num2z1">
    <w:name w:val="WW8Num2z1"/>
    <w:rsid w:val="0032108B"/>
  </w:style>
  <w:style w:type="character" w:customStyle="1" w:styleId="WW8Num2z2">
    <w:name w:val="WW8Num2z2"/>
    <w:rsid w:val="0032108B"/>
  </w:style>
  <w:style w:type="character" w:customStyle="1" w:styleId="WW8Num2z3">
    <w:name w:val="WW8Num2z3"/>
    <w:rsid w:val="0032108B"/>
  </w:style>
  <w:style w:type="character" w:customStyle="1" w:styleId="WW8Num2z4">
    <w:name w:val="WW8Num2z4"/>
    <w:rsid w:val="0032108B"/>
  </w:style>
  <w:style w:type="character" w:customStyle="1" w:styleId="WW8Num2z5">
    <w:name w:val="WW8Num2z5"/>
    <w:rsid w:val="0032108B"/>
  </w:style>
  <w:style w:type="character" w:customStyle="1" w:styleId="WW8Num2z6">
    <w:name w:val="WW8Num2z6"/>
    <w:rsid w:val="0032108B"/>
  </w:style>
  <w:style w:type="character" w:customStyle="1" w:styleId="WW8Num2z7">
    <w:name w:val="WW8Num2z7"/>
    <w:rsid w:val="0032108B"/>
  </w:style>
  <w:style w:type="character" w:customStyle="1" w:styleId="WW8Num2z8">
    <w:name w:val="WW8Num2z8"/>
    <w:rsid w:val="0032108B"/>
  </w:style>
  <w:style w:type="character" w:customStyle="1" w:styleId="WW8Num3z0">
    <w:name w:val="WW8Num3z0"/>
    <w:rsid w:val="0032108B"/>
    <w:rPr>
      <w:rFonts w:ascii="Arial" w:hAnsi="Arial" w:cs="Arial"/>
      <w:b w:val="0"/>
      <w:bCs w:val="0"/>
      <w:sz w:val="24"/>
      <w:szCs w:val="24"/>
      <w:lang w:val="es-AR"/>
    </w:rPr>
  </w:style>
  <w:style w:type="character" w:customStyle="1" w:styleId="WW8Num3z1">
    <w:name w:val="WW8Num3z1"/>
    <w:rsid w:val="0032108B"/>
  </w:style>
  <w:style w:type="character" w:customStyle="1" w:styleId="WW8Num3z2">
    <w:name w:val="WW8Num3z2"/>
    <w:rsid w:val="0032108B"/>
  </w:style>
  <w:style w:type="character" w:customStyle="1" w:styleId="WW8Num3z3">
    <w:name w:val="WW8Num3z3"/>
    <w:rsid w:val="0032108B"/>
  </w:style>
  <w:style w:type="character" w:customStyle="1" w:styleId="WW8Num3z4">
    <w:name w:val="WW8Num3z4"/>
    <w:rsid w:val="0032108B"/>
  </w:style>
  <w:style w:type="character" w:customStyle="1" w:styleId="WW8Num3z5">
    <w:name w:val="WW8Num3z5"/>
    <w:rsid w:val="0032108B"/>
  </w:style>
  <w:style w:type="character" w:customStyle="1" w:styleId="WW8Num3z6">
    <w:name w:val="WW8Num3z6"/>
    <w:rsid w:val="0032108B"/>
  </w:style>
  <w:style w:type="character" w:customStyle="1" w:styleId="WW8Num3z7">
    <w:name w:val="WW8Num3z7"/>
    <w:rsid w:val="0032108B"/>
  </w:style>
  <w:style w:type="character" w:customStyle="1" w:styleId="WW8Num3z8">
    <w:name w:val="WW8Num3z8"/>
    <w:rsid w:val="0032108B"/>
  </w:style>
  <w:style w:type="character" w:customStyle="1" w:styleId="WW8Num4z0">
    <w:name w:val="WW8Num4z0"/>
    <w:rsid w:val="0032108B"/>
    <w:rPr>
      <w:rFonts w:ascii="Arial" w:hAnsi="Arial" w:cs="Arial"/>
      <w:b w:val="0"/>
      <w:bCs w:val="0"/>
      <w:i w:val="0"/>
      <w:iCs w:val="0"/>
      <w:sz w:val="24"/>
      <w:szCs w:val="24"/>
      <w:lang w:val="es-ES_tradnl"/>
    </w:rPr>
  </w:style>
  <w:style w:type="character" w:customStyle="1" w:styleId="WW8Num5z0">
    <w:name w:val="WW8Num5z0"/>
    <w:rsid w:val="0032108B"/>
    <w:rPr>
      <w:rFonts w:hint="default"/>
    </w:rPr>
  </w:style>
  <w:style w:type="character" w:customStyle="1" w:styleId="WW8Num5z1">
    <w:name w:val="WW8Num5z1"/>
    <w:rsid w:val="0032108B"/>
  </w:style>
  <w:style w:type="character" w:customStyle="1" w:styleId="WW8Num5z2">
    <w:name w:val="WW8Num5z2"/>
    <w:rsid w:val="0032108B"/>
  </w:style>
  <w:style w:type="character" w:customStyle="1" w:styleId="WW8Num5z3">
    <w:name w:val="WW8Num5z3"/>
    <w:rsid w:val="0032108B"/>
  </w:style>
  <w:style w:type="character" w:customStyle="1" w:styleId="WW8Num5z4">
    <w:name w:val="WW8Num5z4"/>
    <w:rsid w:val="0032108B"/>
  </w:style>
  <w:style w:type="character" w:customStyle="1" w:styleId="WW8Num5z5">
    <w:name w:val="WW8Num5z5"/>
    <w:rsid w:val="0032108B"/>
  </w:style>
  <w:style w:type="character" w:customStyle="1" w:styleId="WW8Num5z6">
    <w:name w:val="WW8Num5z6"/>
    <w:rsid w:val="0032108B"/>
  </w:style>
  <w:style w:type="character" w:customStyle="1" w:styleId="WW8Num5z7">
    <w:name w:val="WW8Num5z7"/>
    <w:rsid w:val="0032108B"/>
  </w:style>
  <w:style w:type="character" w:customStyle="1" w:styleId="WW8Num5z8">
    <w:name w:val="WW8Num5z8"/>
    <w:rsid w:val="0032108B"/>
  </w:style>
  <w:style w:type="character" w:customStyle="1" w:styleId="Fuentedeprrafopredeter2">
    <w:name w:val="Fuente de párrafo predeter.2"/>
    <w:rsid w:val="0032108B"/>
  </w:style>
  <w:style w:type="character" w:customStyle="1" w:styleId="WW8Num4z1">
    <w:name w:val="WW8Num4z1"/>
    <w:rsid w:val="0032108B"/>
  </w:style>
  <w:style w:type="character" w:customStyle="1" w:styleId="WW8Num4z2">
    <w:name w:val="WW8Num4z2"/>
    <w:rsid w:val="0032108B"/>
  </w:style>
  <w:style w:type="character" w:customStyle="1" w:styleId="WW8Num4z3">
    <w:name w:val="WW8Num4z3"/>
    <w:rsid w:val="0032108B"/>
  </w:style>
  <w:style w:type="character" w:customStyle="1" w:styleId="WW8Num4z4">
    <w:name w:val="WW8Num4z4"/>
    <w:rsid w:val="0032108B"/>
  </w:style>
  <w:style w:type="character" w:customStyle="1" w:styleId="WW8Num4z5">
    <w:name w:val="WW8Num4z5"/>
    <w:rsid w:val="0032108B"/>
  </w:style>
  <w:style w:type="character" w:customStyle="1" w:styleId="WW8Num4z6">
    <w:name w:val="WW8Num4z6"/>
    <w:rsid w:val="0032108B"/>
  </w:style>
  <w:style w:type="character" w:customStyle="1" w:styleId="WW8Num4z7">
    <w:name w:val="WW8Num4z7"/>
    <w:rsid w:val="0032108B"/>
  </w:style>
  <w:style w:type="character" w:customStyle="1" w:styleId="WW8Num4z8">
    <w:name w:val="WW8Num4z8"/>
    <w:rsid w:val="0032108B"/>
  </w:style>
  <w:style w:type="character" w:customStyle="1" w:styleId="Absatz-Standardschriftart">
    <w:name w:val="Absatz-Standardschriftart"/>
    <w:rsid w:val="0032108B"/>
  </w:style>
  <w:style w:type="character" w:customStyle="1" w:styleId="WW-Absatz-Standardschriftart">
    <w:name w:val="WW-Absatz-Standardschriftart"/>
    <w:rsid w:val="0032108B"/>
  </w:style>
  <w:style w:type="character" w:customStyle="1" w:styleId="WW-Absatz-Standardschriftart1">
    <w:name w:val="WW-Absatz-Standardschriftart1"/>
    <w:rsid w:val="0032108B"/>
  </w:style>
  <w:style w:type="character" w:customStyle="1" w:styleId="WW-Absatz-Standardschriftart11">
    <w:name w:val="WW-Absatz-Standardschriftart11"/>
    <w:rsid w:val="0032108B"/>
  </w:style>
  <w:style w:type="character" w:customStyle="1" w:styleId="WW-Absatz-Standardschriftart111">
    <w:name w:val="WW-Absatz-Standardschriftart111"/>
    <w:rsid w:val="0032108B"/>
  </w:style>
  <w:style w:type="character" w:customStyle="1" w:styleId="WW-Absatz-Standardschriftart1111">
    <w:name w:val="WW-Absatz-Standardschriftart1111"/>
    <w:rsid w:val="0032108B"/>
  </w:style>
  <w:style w:type="character" w:customStyle="1" w:styleId="WW-Absatz-Standardschriftart11111">
    <w:name w:val="WW-Absatz-Standardschriftart11111"/>
    <w:rsid w:val="0032108B"/>
  </w:style>
  <w:style w:type="character" w:customStyle="1" w:styleId="WW-Absatz-Standardschriftart111111">
    <w:name w:val="WW-Absatz-Standardschriftart111111"/>
    <w:rsid w:val="0032108B"/>
  </w:style>
  <w:style w:type="character" w:customStyle="1" w:styleId="WW-Absatz-Standardschriftart1111111">
    <w:name w:val="WW-Absatz-Standardschriftart1111111"/>
    <w:rsid w:val="0032108B"/>
  </w:style>
  <w:style w:type="character" w:customStyle="1" w:styleId="Fuentedeprrafopredeter1">
    <w:name w:val="Fuente de párrafo predeter.1"/>
    <w:rsid w:val="0032108B"/>
  </w:style>
  <w:style w:type="character" w:styleId="Hipervnculo">
    <w:name w:val="Hyperlink"/>
    <w:rsid w:val="0032108B"/>
    <w:rPr>
      <w:color w:val="0000FF"/>
      <w:u w:val="single"/>
    </w:rPr>
  </w:style>
  <w:style w:type="character" w:customStyle="1" w:styleId="Vietas">
    <w:name w:val="Viñetas"/>
    <w:rsid w:val="0032108B"/>
    <w:rPr>
      <w:rFonts w:ascii="OpenSymbol" w:eastAsia="OpenSymbol" w:hAnsi="OpenSymbol" w:cs="OpenSymbol"/>
    </w:rPr>
  </w:style>
  <w:style w:type="character" w:customStyle="1" w:styleId="Carcterdenumeracin">
    <w:name w:val="Carácter de numeración"/>
    <w:rsid w:val="0032108B"/>
  </w:style>
  <w:style w:type="character" w:customStyle="1" w:styleId="WW8Num14z0">
    <w:name w:val="WW8Num14z0"/>
    <w:rsid w:val="0032108B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32108B"/>
    <w:rPr>
      <w:rFonts w:ascii="Courier New" w:hAnsi="Courier New" w:cs="Courier New"/>
    </w:rPr>
  </w:style>
  <w:style w:type="character" w:customStyle="1" w:styleId="WW8Num14z2">
    <w:name w:val="WW8Num14z2"/>
    <w:rsid w:val="0032108B"/>
    <w:rPr>
      <w:rFonts w:ascii="Wingdings" w:hAnsi="Wingdings" w:cs="Wingdings"/>
    </w:rPr>
  </w:style>
  <w:style w:type="character" w:customStyle="1" w:styleId="WW8Num14z3">
    <w:name w:val="WW8Num14z3"/>
    <w:rsid w:val="0032108B"/>
    <w:rPr>
      <w:rFonts w:ascii="Symbol" w:hAnsi="Symbol" w:cs="Symbol"/>
    </w:rPr>
  </w:style>
  <w:style w:type="character" w:customStyle="1" w:styleId="WW8Num7z0">
    <w:name w:val="WW8Num7z0"/>
    <w:rsid w:val="0032108B"/>
    <w:rPr>
      <w:rFonts w:cs="Times New Roman"/>
      <w:u w:val="none"/>
    </w:rPr>
  </w:style>
  <w:style w:type="character" w:customStyle="1" w:styleId="Smbolosdenumeracin">
    <w:name w:val="Símbolos de numeración"/>
    <w:rsid w:val="0032108B"/>
  </w:style>
  <w:style w:type="character" w:customStyle="1" w:styleId="EncabezadoCar">
    <w:name w:val="Encabezado Car"/>
    <w:rsid w:val="0032108B"/>
    <w:rPr>
      <w:rFonts w:cs="Calibri"/>
      <w:sz w:val="24"/>
      <w:szCs w:val="24"/>
      <w:lang w:val="es-ES"/>
    </w:rPr>
  </w:style>
  <w:style w:type="character" w:customStyle="1" w:styleId="PiedepginaCar">
    <w:name w:val="Pie de página Car"/>
    <w:rsid w:val="0032108B"/>
    <w:rPr>
      <w:rFonts w:cs="Calibri"/>
      <w:sz w:val="24"/>
      <w:szCs w:val="24"/>
      <w:lang w:val="es-ES"/>
    </w:rPr>
  </w:style>
  <w:style w:type="character" w:customStyle="1" w:styleId="TextonotapieCar">
    <w:name w:val="Texto nota pie Car"/>
    <w:rsid w:val="0032108B"/>
    <w:rPr>
      <w:lang w:val="es-ES"/>
    </w:rPr>
  </w:style>
  <w:style w:type="character" w:customStyle="1" w:styleId="Caracteresdenotaalpie">
    <w:name w:val="Caracteres de nota al pie"/>
    <w:rsid w:val="0032108B"/>
    <w:rPr>
      <w:vertAlign w:val="superscript"/>
    </w:rPr>
  </w:style>
  <w:style w:type="character" w:styleId="Refdenotaalpie">
    <w:name w:val="footnote reference"/>
    <w:rsid w:val="0032108B"/>
    <w:rPr>
      <w:vertAlign w:val="superscript"/>
    </w:rPr>
  </w:style>
  <w:style w:type="character" w:styleId="Refdenotaalfinal">
    <w:name w:val="endnote reference"/>
    <w:rsid w:val="0032108B"/>
    <w:rPr>
      <w:vertAlign w:val="superscript"/>
    </w:rPr>
  </w:style>
  <w:style w:type="character" w:customStyle="1" w:styleId="Caracteresdenotafinal">
    <w:name w:val="Caracteres de nota final"/>
    <w:rsid w:val="0032108B"/>
  </w:style>
  <w:style w:type="paragraph" w:customStyle="1" w:styleId="Ttulo20">
    <w:name w:val="Título2"/>
    <w:basedOn w:val="Normal"/>
    <w:next w:val="Textoindependiente"/>
    <w:rsid w:val="0032108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rsid w:val="0032108B"/>
    <w:pPr>
      <w:jc w:val="both"/>
    </w:pPr>
    <w:rPr>
      <w:b/>
      <w:bCs/>
      <w:u w:val="single"/>
    </w:rPr>
  </w:style>
  <w:style w:type="paragraph" w:styleId="Lista">
    <w:name w:val="List"/>
    <w:basedOn w:val="Textoindependiente"/>
    <w:rsid w:val="0032108B"/>
  </w:style>
  <w:style w:type="paragraph" w:styleId="Epgrafe">
    <w:name w:val="caption"/>
    <w:basedOn w:val="Normal"/>
    <w:qFormat/>
    <w:rsid w:val="0032108B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32108B"/>
    <w:pPr>
      <w:suppressLineNumbers/>
    </w:pPr>
  </w:style>
  <w:style w:type="paragraph" w:customStyle="1" w:styleId="Ttulo10">
    <w:name w:val="Título1"/>
    <w:basedOn w:val="Normal"/>
    <w:next w:val="Textoindependiente"/>
    <w:rsid w:val="0032108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Descripcin1">
    <w:name w:val="Descripción1"/>
    <w:basedOn w:val="Normal"/>
    <w:rsid w:val="0032108B"/>
    <w:pPr>
      <w:suppressLineNumbers/>
      <w:spacing w:before="120" w:after="120"/>
    </w:pPr>
    <w:rPr>
      <w:rFonts w:cs="FreeSans"/>
      <w:i/>
      <w:iCs/>
    </w:rPr>
  </w:style>
  <w:style w:type="paragraph" w:customStyle="1" w:styleId="Encabezado1">
    <w:name w:val="Encabezado1"/>
    <w:basedOn w:val="Normal"/>
    <w:next w:val="Textoindependiente"/>
    <w:rsid w:val="0032108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Etiqueta">
    <w:name w:val="Etiqueta"/>
    <w:basedOn w:val="Normal"/>
    <w:rsid w:val="0032108B"/>
    <w:pPr>
      <w:suppressLineNumbers/>
      <w:spacing w:before="120" w:after="120"/>
    </w:pPr>
    <w:rPr>
      <w:i/>
      <w:iCs/>
    </w:rPr>
  </w:style>
  <w:style w:type="paragraph" w:customStyle="1" w:styleId="Textoindependiente21">
    <w:name w:val="Texto independiente 21"/>
    <w:basedOn w:val="Normal"/>
    <w:rsid w:val="0032108B"/>
    <w:pPr>
      <w:tabs>
        <w:tab w:val="left" w:pos="0"/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jc w:val="both"/>
      <w:textAlignment w:val="baseline"/>
    </w:pPr>
    <w:rPr>
      <w:szCs w:val="20"/>
      <w:lang w:val="es-ES_tradnl"/>
    </w:rPr>
  </w:style>
  <w:style w:type="paragraph" w:customStyle="1" w:styleId="LO-normal">
    <w:name w:val="LO-normal"/>
    <w:rsid w:val="0032108B"/>
    <w:pPr>
      <w:widowControl w:val="0"/>
      <w:suppressAutoHyphens/>
    </w:pPr>
    <w:rPr>
      <w:rFonts w:ascii="Liberation Serif" w:hAnsi="Liberation Serif" w:cs="Liberation Serif"/>
      <w:color w:val="000000"/>
      <w:lang w:val="es-AR" w:eastAsia="zh-CN"/>
    </w:rPr>
  </w:style>
  <w:style w:type="paragraph" w:customStyle="1" w:styleId="LO-normal1">
    <w:name w:val="LO-normal1"/>
    <w:rsid w:val="0032108B"/>
    <w:pPr>
      <w:widowControl w:val="0"/>
      <w:suppressAutoHyphens/>
    </w:pPr>
    <w:rPr>
      <w:rFonts w:ascii="Liberation Serif" w:hAnsi="Liberation Serif" w:cs="Liberation Serif"/>
      <w:color w:val="000000"/>
      <w:lang w:val="es-AR" w:eastAsia="zh-CN"/>
    </w:rPr>
  </w:style>
  <w:style w:type="paragraph" w:customStyle="1" w:styleId="Contenidodelmarco">
    <w:name w:val="Contenido del marco"/>
    <w:basedOn w:val="Normal"/>
    <w:rsid w:val="0032108B"/>
  </w:style>
  <w:style w:type="paragraph" w:styleId="Encabezado">
    <w:name w:val="header"/>
    <w:basedOn w:val="Normal"/>
    <w:rsid w:val="0032108B"/>
    <w:pPr>
      <w:tabs>
        <w:tab w:val="center" w:pos="4419"/>
        <w:tab w:val="right" w:pos="8838"/>
      </w:tabs>
    </w:pPr>
    <w:rPr>
      <w:rFonts w:cs="Calibri"/>
    </w:rPr>
  </w:style>
  <w:style w:type="paragraph" w:styleId="Piedepgina">
    <w:name w:val="footer"/>
    <w:basedOn w:val="Normal"/>
    <w:rsid w:val="0032108B"/>
    <w:pPr>
      <w:tabs>
        <w:tab w:val="center" w:pos="4419"/>
        <w:tab w:val="right" w:pos="8838"/>
      </w:tabs>
    </w:pPr>
    <w:rPr>
      <w:rFonts w:cs="Calibri"/>
    </w:rPr>
  </w:style>
  <w:style w:type="paragraph" w:styleId="Textonotapie">
    <w:name w:val="footnote text"/>
    <w:basedOn w:val="Normal"/>
    <w:rsid w:val="0032108B"/>
    <w:pPr>
      <w:suppressAutoHyphens w:val="0"/>
    </w:pPr>
    <w:rPr>
      <w:sz w:val="20"/>
      <w:szCs w:val="20"/>
    </w:rPr>
  </w:style>
  <w:style w:type="paragraph" w:customStyle="1" w:styleId="LO-normal3">
    <w:name w:val="LO-normal3"/>
    <w:rsid w:val="0032108B"/>
    <w:pPr>
      <w:widowControl w:val="0"/>
      <w:suppressAutoHyphens/>
    </w:pPr>
    <w:rPr>
      <w:rFonts w:ascii="Liberation Serif" w:hAnsi="Liberation Serif" w:cs="Liberation Serif"/>
      <w:color w:val="000000"/>
      <w:lang w:val="es-AR" w:eastAsia="zh-CN"/>
    </w:rPr>
  </w:style>
  <w:style w:type="paragraph" w:customStyle="1" w:styleId="ListParagraph1">
    <w:name w:val="List Paragraph1"/>
    <w:basedOn w:val="Normal"/>
    <w:uiPriority w:val="34"/>
    <w:qFormat/>
    <w:rsid w:val="00962589"/>
    <w:pPr>
      <w:suppressAutoHyphens w:val="0"/>
      <w:ind w:left="720"/>
      <w:contextualSpacing/>
    </w:pPr>
    <w:rPr>
      <w:color w:val="000000"/>
      <w:sz w:val="20"/>
      <w:szCs w:val="20"/>
      <w:lang w:eastAsia="es-ES"/>
    </w:rPr>
  </w:style>
  <w:style w:type="paragraph" w:customStyle="1" w:styleId="Sinespaciado1">
    <w:name w:val="Sin espaciado1"/>
    <w:rsid w:val="00184353"/>
    <w:rPr>
      <w:rFonts w:ascii="Calibri" w:hAnsi="Calibri"/>
      <w:sz w:val="22"/>
      <w:szCs w:val="22"/>
      <w:lang w:val="es-SV" w:eastAsia="es-SV"/>
    </w:rPr>
  </w:style>
  <w:style w:type="paragraph" w:styleId="Prrafodelista">
    <w:name w:val="List Paragraph"/>
    <w:basedOn w:val="Normal"/>
    <w:uiPriority w:val="34"/>
    <w:qFormat/>
    <w:rsid w:val="000C3D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724921"/>
    <w:rPr>
      <w:rFonts w:ascii="Cambria" w:hAnsi="Cambria"/>
      <w:color w:val="365F91"/>
      <w:sz w:val="24"/>
      <w:szCs w:val="24"/>
      <w:lang w:val="es-AR" w:eastAsia="es-ES"/>
    </w:rPr>
  </w:style>
  <w:style w:type="character" w:customStyle="1" w:styleId="Ttulo3Car">
    <w:name w:val="Título 3 Car"/>
    <w:basedOn w:val="Fuentedeprrafopredeter"/>
    <w:link w:val="Ttulo3"/>
    <w:rsid w:val="00724921"/>
    <w:rPr>
      <w:rFonts w:ascii="Cambria" w:hAnsi="Cambria"/>
      <w:color w:val="4F81BD"/>
      <w:sz w:val="24"/>
      <w:szCs w:val="24"/>
      <w:lang w:val="es-AR" w:eastAsia="es-ES"/>
    </w:rPr>
  </w:style>
  <w:style w:type="character" w:customStyle="1" w:styleId="Ttulo4Car">
    <w:name w:val="Título 4 Car"/>
    <w:basedOn w:val="Fuentedeprrafopredeter"/>
    <w:link w:val="Ttulo4"/>
    <w:rsid w:val="00724921"/>
    <w:rPr>
      <w:rFonts w:ascii="Cambria" w:hAnsi="Cambria"/>
      <w:i/>
      <w:iCs/>
      <w:color w:val="4F81BD"/>
      <w:sz w:val="24"/>
      <w:szCs w:val="24"/>
      <w:lang w:val="es-AR" w:eastAsia="es-ES"/>
    </w:rPr>
  </w:style>
  <w:style w:type="character" w:customStyle="1" w:styleId="Ttulo6Car">
    <w:name w:val="Título 6 Car"/>
    <w:basedOn w:val="Fuentedeprrafopredeter"/>
    <w:link w:val="Ttulo6"/>
    <w:rsid w:val="00724921"/>
    <w:rPr>
      <w:rFonts w:ascii="Cambria" w:hAnsi="Cambria"/>
      <w:i/>
      <w:iCs/>
      <w:color w:val="4F81BD"/>
      <w:sz w:val="24"/>
      <w:szCs w:val="24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724921"/>
    <w:rPr>
      <w:rFonts w:ascii="Cambria" w:hAnsi="Cambria"/>
      <w:b/>
      <w:bCs/>
      <w:color w:val="9BBB59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724921"/>
    <w:rPr>
      <w:rFonts w:ascii="Cambria" w:hAnsi="Cambria"/>
      <w:b/>
      <w:bCs/>
      <w:i/>
      <w:iCs/>
      <w:color w:val="9BBB59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724921"/>
    <w:rPr>
      <w:rFonts w:ascii="Cambria" w:hAnsi="Cambria"/>
      <w:i/>
      <w:iCs/>
      <w:color w:val="9BBB59"/>
      <w:lang w:val="es-AR" w:eastAsia="es-ES"/>
    </w:rPr>
  </w:style>
  <w:style w:type="character" w:styleId="CitaHTML">
    <w:name w:val="HTML Cite"/>
    <w:basedOn w:val="Fuentedeprrafopredeter"/>
    <w:uiPriority w:val="99"/>
    <w:rsid w:val="00724921"/>
    <w:rPr>
      <w:i/>
      <w:iCs/>
    </w:rPr>
  </w:style>
  <w:style w:type="character" w:customStyle="1" w:styleId="highlightedsearchterm">
    <w:name w:val="highlightedsearchterm"/>
    <w:basedOn w:val="Fuentedeprrafopredeter"/>
    <w:rsid w:val="00724921"/>
  </w:style>
  <w:style w:type="character" w:customStyle="1" w:styleId="A5">
    <w:name w:val="A5"/>
    <w:uiPriority w:val="99"/>
    <w:rsid w:val="00724921"/>
    <w:rPr>
      <w:rFonts w:cs="Gill Sans MT"/>
      <w:color w:val="000000"/>
      <w:sz w:val="16"/>
      <w:szCs w:val="16"/>
    </w:rPr>
  </w:style>
  <w:style w:type="paragraph" w:styleId="NormalWeb">
    <w:name w:val="Normal (Web)"/>
    <w:basedOn w:val="Normal"/>
    <w:rsid w:val="00724921"/>
    <w:pPr>
      <w:suppressAutoHyphens w:val="0"/>
      <w:spacing w:before="100" w:beforeAutospacing="1" w:after="100" w:afterAutospacing="1"/>
    </w:pPr>
    <w:rPr>
      <w:color w:val="000000"/>
      <w:lang w:val="es-AR" w:eastAsia="es-AR"/>
    </w:rPr>
  </w:style>
  <w:style w:type="paragraph" w:customStyle="1" w:styleId="level1">
    <w:name w:val="_level1"/>
    <w:rsid w:val="0082046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720" w:hanging="720"/>
      <w:jc w:val="both"/>
    </w:pPr>
  </w:style>
  <w:style w:type="character" w:customStyle="1" w:styleId="apple-converted-space">
    <w:name w:val="apple-converted-space"/>
    <w:basedOn w:val="Fuentedeprrafopredeter"/>
    <w:rsid w:val="0082046A"/>
  </w:style>
  <w:style w:type="paragraph" w:customStyle="1" w:styleId="Default">
    <w:name w:val="Default"/>
    <w:rsid w:val="00D57FAD"/>
    <w:pPr>
      <w:autoSpaceDE w:val="0"/>
      <w:autoSpaceDN w:val="0"/>
      <w:adjustRightInd w:val="0"/>
    </w:pPr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76"/>
    <w:rPr>
      <w:rFonts w:ascii="Tahoma" w:hAnsi="Tahoma" w:cs="Tahoma"/>
      <w:sz w:val="16"/>
      <w:szCs w:val="16"/>
      <w:lang w:val="es-ES"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08B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32108B"/>
    <w:pPr>
      <w:keepNext/>
      <w:numPr>
        <w:numId w:val="1"/>
      </w:numPr>
      <w:jc w:val="both"/>
      <w:outlineLvl w:val="0"/>
    </w:pPr>
    <w:rPr>
      <w:b/>
      <w:bCs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724921"/>
    <w:pPr>
      <w:tabs>
        <w:tab w:val="num" w:pos="0"/>
      </w:tabs>
      <w:spacing w:before="200" w:after="80"/>
      <w:outlineLvl w:val="1"/>
    </w:pPr>
    <w:rPr>
      <w:rFonts w:ascii="Cambria" w:hAnsi="Cambria"/>
      <w:color w:val="365F91"/>
      <w:lang w:val="es-AR" w:eastAsia="es-ES"/>
    </w:rPr>
  </w:style>
  <w:style w:type="paragraph" w:styleId="Ttulo3">
    <w:name w:val="heading 3"/>
    <w:basedOn w:val="Normal"/>
    <w:next w:val="Normal"/>
    <w:link w:val="Ttulo3Car"/>
    <w:qFormat/>
    <w:rsid w:val="00724921"/>
    <w:pPr>
      <w:tabs>
        <w:tab w:val="num" w:pos="0"/>
      </w:tabs>
      <w:spacing w:before="200" w:after="80"/>
      <w:outlineLvl w:val="2"/>
    </w:pPr>
    <w:rPr>
      <w:rFonts w:ascii="Cambria" w:hAnsi="Cambria"/>
      <w:color w:val="4F81BD"/>
      <w:lang w:val="es-AR" w:eastAsia="es-ES"/>
    </w:rPr>
  </w:style>
  <w:style w:type="paragraph" w:styleId="Ttulo4">
    <w:name w:val="heading 4"/>
    <w:basedOn w:val="Normal"/>
    <w:next w:val="Normal"/>
    <w:link w:val="Ttulo4Car"/>
    <w:qFormat/>
    <w:rsid w:val="00724921"/>
    <w:pPr>
      <w:tabs>
        <w:tab w:val="num" w:pos="0"/>
      </w:tabs>
      <w:spacing w:before="200" w:after="80"/>
      <w:outlineLvl w:val="3"/>
    </w:pPr>
    <w:rPr>
      <w:rFonts w:ascii="Cambria" w:hAnsi="Cambria"/>
      <w:i/>
      <w:iCs/>
      <w:color w:val="4F81BD"/>
      <w:lang w:val="es-AR" w:eastAsia="es-ES"/>
    </w:rPr>
  </w:style>
  <w:style w:type="paragraph" w:styleId="Ttulo5">
    <w:name w:val="heading 5"/>
    <w:basedOn w:val="Normal"/>
    <w:next w:val="Normal"/>
    <w:qFormat/>
    <w:rsid w:val="0032108B"/>
    <w:pPr>
      <w:keepNext/>
      <w:numPr>
        <w:ilvl w:val="4"/>
        <w:numId w:val="1"/>
      </w:numPr>
      <w:jc w:val="both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qFormat/>
    <w:rsid w:val="00724921"/>
    <w:pPr>
      <w:tabs>
        <w:tab w:val="num" w:pos="0"/>
      </w:tabs>
      <w:spacing w:before="280" w:after="100"/>
      <w:outlineLvl w:val="5"/>
    </w:pPr>
    <w:rPr>
      <w:rFonts w:ascii="Cambria" w:hAnsi="Cambria"/>
      <w:i/>
      <w:iCs/>
      <w:color w:val="4F81BD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724921"/>
    <w:pPr>
      <w:tabs>
        <w:tab w:val="num" w:pos="0"/>
      </w:tabs>
      <w:spacing w:before="320" w:after="100"/>
      <w:outlineLvl w:val="6"/>
    </w:pPr>
    <w:rPr>
      <w:rFonts w:ascii="Cambria" w:hAnsi="Cambria"/>
      <w:b/>
      <w:bCs/>
      <w:color w:val="9BBB59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724921"/>
    <w:pPr>
      <w:tabs>
        <w:tab w:val="num" w:pos="0"/>
      </w:tabs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724921"/>
    <w:pPr>
      <w:tabs>
        <w:tab w:val="num" w:pos="0"/>
      </w:tabs>
      <w:spacing w:before="320" w:after="100"/>
      <w:outlineLvl w:val="8"/>
    </w:pPr>
    <w:rPr>
      <w:rFonts w:ascii="Cambria" w:hAnsi="Cambria"/>
      <w:i/>
      <w:iCs/>
      <w:color w:val="9BBB59"/>
      <w:sz w:val="20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2108B"/>
  </w:style>
  <w:style w:type="character" w:customStyle="1" w:styleId="WW8Num1z1">
    <w:name w:val="WW8Num1z1"/>
    <w:rsid w:val="0032108B"/>
  </w:style>
  <w:style w:type="character" w:customStyle="1" w:styleId="WW8Num1z2">
    <w:name w:val="WW8Num1z2"/>
    <w:rsid w:val="0032108B"/>
  </w:style>
  <w:style w:type="character" w:customStyle="1" w:styleId="WW8Num1z3">
    <w:name w:val="WW8Num1z3"/>
    <w:rsid w:val="0032108B"/>
  </w:style>
  <w:style w:type="character" w:customStyle="1" w:styleId="WW8Num1z4">
    <w:name w:val="WW8Num1z4"/>
    <w:rsid w:val="0032108B"/>
  </w:style>
  <w:style w:type="character" w:customStyle="1" w:styleId="WW8Num1z5">
    <w:name w:val="WW8Num1z5"/>
    <w:rsid w:val="0032108B"/>
  </w:style>
  <w:style w:type="character" w:customStyle="1" w:styleId="WW8Num1z6">
    <w:name w:val="WW8Num1z6"/>
    <w:rsid w:val="0032108B"/>
  </w:style>
  <w:style w:type="character" w:customStyle="1" w:styleId="WW8Num1z7">
    <w:name w:val="WW8Num1z7"/>
    <w:rsid w:val="0032108B"/>
  </w:style>
  <w:style w:type="character" w:customStyle="1" w:styleId="WW8Num1z8">
    <w:name w:val="WW8Num1z8"/>
    <w:rsid w:val="0032108B"/>
  </w:style>
  <w:style w:type="character" w:customStyle="1" w:styleId="WW8Num2z0">
    <w:name w:val="WW8Num2z0"/>
    <w:rsid w:val="0032108B"/>
    <w:rPr>
      <w:rFonts w:ascii="Arial" w:hAnsi="Arial" w:cs="Arial"/>
      <w:sz w:val="24"/>
      <w:szCs w:val="24"/>
      <w:lang w:val="es-AR"/>
    </w:rPr>
  </w:style>
  <w:style w:type="character" w:customStyle="1" w:styleId="WW8Num2z1">
    <w:name w:val="WW8Num2z1"/>
    <w:rsid w:val="0032108B"/>
  </w:style>
  <w:style w:type="character" w:customStyle="1" w:styleId="WW8Num2z2">
    <w:name w:val="WW8Num2z2"/>
    <w:rsid w:val="0032108B"/>
  </w:style>
  <w:style w:type="character" w:customStyle="1" w:styleId="WW8Num2z3">
    <w:name w:val="WW8Num2z3"/>
    <w:rsid w:val="0032108B"/>
  </w:style>
  <w:style w:type="character" w:customStyle="1" w:styleId="WW8Num2z4">
    <w:name w:val="WW8Num2z4"/>
    <w:rsid w:val="0032108B"/>
  </w:style>
  <w:style w:type="character" w:customStyle="1" w:styleId="WW8Num2z5">
    <w:name w:val="WW8Num2z5"/>
    <w:rsid w:val="0032108B"/>
  </w:style>
  <w:style w:type="character" w:customStyle="1" w:styleId="WW8Num2z6">
    <w:name w:val="WW8Num2z6"/>
    <w:rsid w:val="0032108B"/>
  </w:style>
  <w:style w:type="character" w:customStyle="1" w:styleId="WW8Num2z7">
    <w:name w:val="WW8Num2z7"/>
    <w:rsid w:val="0032108B"/>
  </w:style>
  <w:style w:type="character" w:customStyle="1" w:styleId="WW8Num2z8">
    <w:name w:val="WW8Num2z8"/>
    <w:rsid w:val="0032108B"/>
  </w:style>
  <w:style w:type="character" w:customStyle="1" w:styleId="WW8Num3z0">
    <w:name w:val="WW8Num3z0"/>
    <w:rsid w:val="0032108B"/>
    <w:rPr>
      <w:rFonts w:ascii="Arial" w:hAnsi="Arial" w:cs="Arial"/>
      <w:b w:val="0"/>
      <w:bCs w:val="0"/>
      <w:sz w:val="24"/>
      <w:szCs w:val="24"/>
      <w:lang w:val="es-AR"/>
    </w:rPr>
  </w:style>
  <w:style w:type="character" w:customStyle="1" w:styleId="WW8Num3z1">
    <w:name w:val="WW8Num3z1"/>
    <w:rsid w:val="0032108B"/>
  </w:style>
  <w:style w:type="character" w:customStyle="1" w:styleId="WW8Num3z2">
    <w:name w:val="WW8Num3z2"/>
    <w:rsid w:val="0032108B"/>
  </w:style>
  <w:style w:type="character" w:customStyle="1" w:styleId="WW8Num3z3">
    <w:name w:val="WW8Num3z3"/>
    <w:rsid w:val="0032108B"/>
  </w:style>
  <w:style w:type="character" w:customStyle="1" w:styleId="WW8Num3z4">
    <w:name w:val="WW8Num3z4"/>
    <w:rsid w:val="0032108B"/>
  </w:style>
  <w:style w:type="character" w:customStyle="1" w:styleId="WW8Num3z5">
    <w:name w:val="WW8Num3z5"/>
    <w:rsid w:val="0032108B"/>
  </w:style>
  <w:style w:type="character" w:customStyle="1" w:styleId="WW8Num3z6">
    <w:name w:val="WW8Num3z6"/>
    <w:rsid w:val="0032108B"/>
  </w:style>
  <w:style w:type="character" w:customStyle="1" w:styleId="WW8Num3z7">
    <w:name w:val="WW8Num3z7"/>
    <w:rsid w:val="0032108B"/>
  </w:style>
  <w:style w:type="character" w:customStyle="1" w:styleId="WW8Num3z8">
    <w:name w:val="WW8Num3z8"/>
    <w:rsid w:val="0032108B"/>
  </w:style>
  <w:style w:type="character" w:customStyle="1" w:styleId="WW8Num4z0">
    <w:name w:val="WW8Num4z0"/>
    <w:rsid w:val="0032108B"/>
    <w:rPr>
      <w:rFonts w:ascii="Arial" w:hAnsi="Arial" w:cs="Arial"/>
      <w:b w:val="0"/>
      <w:bCs w:val="0"/>
      <w:i w:val="0"/>
      <w:iCs w:val="0"/>
      <w:sz w:val="24"/>
      <w:szCs w:val="24"/>
      <w:lang w:val="es-ES_tradnl"/>
    </w:rPr>
  </w:style>
  <w:style w:type="character" w:customStyle="1" w:styleId="WW8Num5z0">
    <w:name w:val="WW8Num5z0"/>
    <w:rsid w:val="0032108B"/>
    <w:rPr>
      <w:rFonts w:hint="default"/>
    </w:rPr>
  </w:style>
  <w:style w:type="character" w:customStyle="1" w:styleId="WW8Num5z1">
    <w:name w:val="WW8Num5z1"/>
    <w:rsid w:val="0032108B"/>
  </w:style>
  <w:style w:type="character" w:customStyle="1" w:styleId="WW8Num5z2">
    <w:name w:val="WW8Num5z2"/>
    <w:rsid w:val="0032108B"/>
  </w:style>
  <w:style w:type="character" w:customStyle="1" w:styleId="WW8Num5z3">
    <w:name w:val="WW8Num5z3"/>
    <w:rsid w:val="0032108B"/>
  </w:style>
  <w:style w:type="character" w:customStyle="1" w:styleId="WW8Num5z4">
    <w:name w:val="WW8Num5z4"/>
    <w:rsid w:val="0032108B"/>
  </w:style>
  <w:style w:type="character" w:customStyle="1" w:styleId="WW8Num5z5">
    <w:name w:val="WW8Num5z5"/>
    <w:rsid w:val="0032108B"/>
  </w:style>
  <w:style w:type="character" w:customStyle="1" w:styleId="WW8Num5z6">
    <w:name w:val="WW8Num5z6"/>
    <w:rsid w:val="0032108B"/>
  </w:style>
  <w:style w:type="character" w:customStyle="1" w:styleId="WW8Num5z7">
    <w:name w:val="WW8Num5z7"/>
    <w:rsid w:val="0032108B"/>
  </w:style>
  <w:style w:type="character" w:customStyle="1" w:styleId="WW8Num5z8">
    <w:name w:val="WW8Num5z8"/>
    <w:rsid w:val="0032108B"/>
  </w:style>
  <w:style w:type="character" w:customStyle="1" w:styleId="Fuentedeprrafopredeter2">
    <w:name w:val="Fuente de párrafo predeter.2"/>
    <w:rsid w:val="0032108B"/>
  </w:style>
  <w:style w:type="character" w:customStyle="1" w:styleId="WW8Num4z1">
    <w:name w:val="WW8Num4z1"/>
    <w:rsid w:val="0032108B"/>
  </w:style>
  <w:style w:type="character" w:customStyle="1" w:styleId="WW8Num4z2">
    <w:name w:val="WW8Num4z2"/>
    <w:rsid w:val="0032108B"/>
  </w:style>
  <w:style w:type="character" w:customStyle="1" w:styleId="WW8Num4z3">
    <w:name w:val="WW8Num4z3"/>
    <w:rsid w:val="0032108B"/>
  </w:style>
  <w:style w:type="character" w:customStyle="1" w:styleId="WW8Num4z4">
    <w:name w:val="WW8Num4z4"/>
    <w:rsid w:val="0032108B"/>
  </w:style>
  <w:style w:type="character" w:customStyle="1" w:styleId="WW8Num4z5">
    <w:name w:val="WW8Num4z5"/>
    <w:rsid w:val="0032108B"/>
  </w:style>
  <w:style w:type="character" w:customStyle="1" w:styleId="WW8Num4z6">
    <w:name w:val="WW8Num4z6"/>
    <w:rsid w:val="0032108B"/>
  </w:style>
  <w:style w:type="character" w:customStyle="1" w:styleId="WW8Num4z7">
    <w:name w:val="WW8Num4z7"/>
    <w:rsid w:val="0032108B"/>
  </w:style>
  <w:style w:type="character" w:customStyle="1" w:styleId="WW8Num4z8">
    <w:name w:val="WW8Num4z8"/>
    <w:rsid w:val="0032108B"/>
  </w:style>
  <w:style w:type="character" w:customStyle="1" w:styleId="Absatz-Standardschriftart">
    <w:name w:val="Absatz-Standardschriftart"/>
    <w:rsid w:val="0032108B"/>
  </w:style>
  <w:style w:type="character" w:customStyle="1" w:styleId="WW-Absatz-Standardschriftart">
    <w:name w:val="WW-Absatz-Standardschriftart"/>
    <w:rsid w:val="0032108B"/>
  </w:style>
  <w:style w:type="character" w:customStyle="1" w:styleId="WW-Absatz-Standardschriftart1">
    <w:name w:val="WW-Absatz-Standardschriftart1"/>
    <w:rsid w:val="0032108B"/>
  </w:style>
  <w:style w:type="character" w:customStyle="1" w:styleId="WW-Absatz-Standardschriftart11">
    <w:name w:val="WW-Absatz-Standardschriftart11"/>
    <w:rsid w:val="0032108B"/>
  </w:style>
  <w:style w:type="character" w:customStyle="1" w:styleId="WW-Absatz-Standardschriftart111">
    <w:name w:val="WW-Absatz-Standardschriftart111"/>
    <w:rsid w:val="0032108B"/>
  </w:style>
  <w:style w:type="character" w:customStyle="1" w:styleId="WW-Absatz-Standardschriftart1111">
    <w:name w:val="WW-Absatz-Standardschriftart1111"/>
    <w:rsid w:val="0032108B"/>
  </w:style>
  <w:style w:type="character" w:customStyle="1" w:styleId="WW-Absatz-Standardschriftart11111">
    <w:name w:val="WW-Absatz-Standardschriftart11111"/>
    <w:rsid w:val="0032108B"/>
  </w:style>
  <w:style w:type="character" w:customStyle="1" w:styleId="WW-Absatz-Standardschriftart111111">
    <w:name w:val="WW-Absatz-Standardschriftart111111"/>
    <w:rsid w:val="0032108B"/>
  </w:style>
  <w:style w:type="character" w:customStyle="1" w:styleId="WW-Absatz-Standardschriftart1111111">
    <w:name w:val="WW-Absatz-Standardschriftart1111111"/>
    <w:rsid w:val="0032108B"/>
  </w:style>
  <w:style w:type="character" w:customStyle="1" w:styleId="Fuentedeprrafopredeter1">
    <w:name w:val="Fuente de párrafo predeter.1"/>
    <w:rsid w:val="0032108B"/>
  </w:style>
  <w:style w:type="character" w:styleId="Hipervnculo">
    <w:name w:val="Hyperlink"/>
    <w:rsid w:val="0032108B"/>
    <w:rPr>
      <w:color w:val="0000FF"/>
      <w:u w:val="single"/>
    </w:rPr>
  </w:style>
  <w:style w:type="character" w:customStyle="1" w:styleId="Vietas">
    <w:name w:val="Viñetas"/>
    <w:rsid w:val="0032108B"/>
    <w:rPr>
      <w:rFonts w:ascii="OpenSymbol" w:eastAsia="OpenSymbol" w:hAnsi="OpenSymbol" w:cs="OpenSymbol"/>
    </w:rPr>
  </w:style>
  <w:style w:type="character" w:customStyle="1" w:styleId="Carcterdenumeracin">
    <w:name w:val="Carácter de numeración"/>
    <w:rsid w:val="0032108B"/>
  </w:style>
  <w:style w:type="character" w:customStyle="1" w:styleId="WW8Num14z0">
    <w:name w:val="WW8Num14z0"/>
    <w:rsid w:val="0032108B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32108B"/>
    <w:rPr>
      <w:rFonts w:ascii="Courier New" w:hAnsi="Courier New" w:cs="Courier New"/>
    </w:rPr>
  </w:style>
  <w:style w:type="character" w:customStyle="1" w:styleId="WW8Num14z2">
    <w:name w:val="WW8Num14z2"/>
    <w:rsid w:val="0032108B"/>
    <w:rPr>
      <w:rFonts w:ascii="Wingdings" w:hAnsi="Wingdings" w:cs="Wingdings"/>
    </w:rPr>
  </w:style>
  <w:style w:type="character" w:customStyle="1" w:styleId="WW8Num14z3">
    <w:name w:val="WW8Num14z3"/>
    <w:rsid w:val="0032108B"/>
    <w:rPr>
      <w:rFonts w:ascii="Symbol" w:hAnsi="Symbol" w:cs="Symbol"/>
    </w:rPr>
  </w:style>
  <w:style w:type="character" w:customStyle="1" w:styleId="WW8Num7z0">
    <w:name w:val="WW8Num7z0"/>
    <w:rsid w:val="0032108B"/>
    <w:rPr>
      <w:rFonts w:cs="Times New Roman"/>
      <w:u w:val="none"/>
    </w:rPr>
  </w:style>
  <w:style w:type="character" w:customStyle="1" w:styleId="Smbolosdenumeracin">
    <w:name w:val="Símbolos de numeración"/>
    <w:rsid w:val="0032108B"/>
  </w:style>
  <w:style w:type="character" w:customStyle="1" w:styleId="EncabezadoCar">
    <w:name w:val="Encabezado Car"/>
    <w:rsid w:val="0032108B"/>
    <w:rPr>
      <w:rFonts w:cs="Calibri"/>
      <w:sz w:val="24"/>
      <w:szCs w:val="24"/>
      <w:lang w:val="es-ES"/>
    </w:rPr>
  </w:style>
  <w:style w:type="character" w:customStyle="1" w:styleId="PiedepginaCar">
    <w:name w:val="Pie de página Car"/>
    <w:rsid w:val="0032108B"/>
    <w:rPr>
      <w:rFonts w:cs="Calibri"/>
      <w:sz w:val="24"/>
      <w:szCs w:val="24"/>
      <w:lang w:val="es-ES"/>
    </w:rPr>
  </w:style>
  <w:style w:type="character" w:customStyle="1" w:styleId="TextonotapieCar">
    <w:name w:val="Texto nota pie Car"/>
    <w:rsid w:val="0032108B"/>
    <w:rPr>
      <w:lang w:val="es-ES"/>
    </w:rPr>
  </w:style>
  <w:style w:type="character" w:customStyle="1" w:styleId="Caracteresdenotaalpie">
    <w:name w:val="Caracteres de nota al pie"/>
    <w:rsid w:val="0032108B"/>
    <w:rPr>
      <w:vertAlign w:val="superscript"/>
    </w:rPr>
  </w:style>
  <w:style w:type="character" w:styleId="Refdenotaalpie">
    <w:name w:val="footnote reference"/>
    <w:rsid w:val="0032108B"/>
    <w:rPr>
      <w:vertAlign w:val="superscript"/>
    </w:rPr>
  </w:style>
  <w:style w:type="character" w:styleId="Refdenotaalfinal">
    <w:name w:val="endnote reference"/>
    <w:rsid w:val="0032108B"/>
    <w:rPr>
      <w:vertAlign w:val="superscript"/>
    </w:rPr>
  </w:style>
  <w:style w:type="character" w:customStyle="1" w:styleId="Caracteresdenotafinal">
    <w:name w:val="Caracteres de nota final"/>
    <w:rsid w:val="0032108B"/>
  </w:style>
  <w:style w:type="paragraph" w:customStyle="1" w:styleId="Ttulo20">
    <w:name w:val="Título2"/>
    <w:basedOn w:val="Normal"/>
    <w:next w:val="Textoindependiente"/>
    <w:rsid w:val="0032108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rsid w:val="0032108B"/>
    <w:pPr>
      <w:jc w:val="both"/>
    </w:pPr>
    <w:rPr>
      <w:b/>
      <w:bCs/>
      <w:u w:val="single"/>
    </w:rPr>
  </w:style>
  <w:style w:type="paragraph" w:styleId="Lista">
    <w:name w:val="List"/>
    <w:basedOn w:val="Textoindependiente"/>
    <w:rsid w:val="0032108B"/>
  </w:style>
  <w:style w:type="paragraph" w:styleId="Epgrafe">
    <w:name w:val="caption"/>
    <w:basedOn w:val="Normal"/>
    <w:qFormat/>
    <w:rsid w:val="0032108B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32108B"/>
    <w:pPr>
      <w:suppressLineNumbers/>
    </w:pPr>
  </w:style>
  <w:style w:type="paragraph" w:customStyle="1" w:styleId="Ttulo10">
    <w:name w:val="Título1"/>
    <w:basedOn w:val="Normal"/>
    <w:next w:val="Textoindependiente"/>
    <w:rsid w:val="0032108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Descripcin1">
    <w:name w:val="Descripción1"/>
    <w:basedOn w:val="Normal"/>
    <w:rsid w:val="0032108B"/>
    <w:pPr>
      <w:suppressLineNumbers/>
      <w:spacing w:before="120" w:after="120"/>
    </w:pPr>
    <w:rPr>
      <w:rFonts w:cs="FreeSans"/>
      <w:i/>
      <w:iCs/>
    </w:rPr>
  </w:style>
  <w:style w:type="paragraph" w:customStyle="1" w:styleId="Encabezado1">
    <w:name w:val="Encabezado1"/>
    <w:basedOn w:val="Normal"/>
    <w:next w:val="Textoindependiente"/>
    <w:rsid w:val="0032108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Etiqueta">
    <w:name w:val="Etiqueta"/>
    <w:basedOn w:val="Normal"/>
    <w:rsid w:val="0032108B"/>
    <w:pPr>
      <w:suppressLineNumbers/>
      <w:spacing w:before="120" w:after="120"/>
    </w:pPr>
    <w:rPr>
      <w:i/>
      <w:iCs/>
    </w:rPr>
  </w:style>
  <w:style w:type="paragraph" w:customStyle="1" w:styleId="Textoindependiente21">
    <w:name w:val="Texto independiente 21"/>
    <w:basedOn w:val="Normal"/>
    <w:rsid w:val="0032108B"/>
    <w:pPr>
      <w:tabs>
        <w:tab w:val="left" w:pos="0"/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jc w:val="both"/>
      <w:textAlignment w:val="baseline"/>
    </w:pPr>
    <w:rPr>
      <w:szCs w:val="20"/>
      <w:lang w:val="es-ES_tradnl"/>
    </w:rPr>
  </w:style>
  <w:style w:type="paragraph" w:customStyle="1" w:styleId="LO-normal">
    <w:name w:val="LO-normal"/>
    <w:rsid w:val="0032108B"/>
    <w:pPr>
      <w:widowControl w:val="0"/>
      <w:suppressAutoHyphens/>
    </w:pPr>
    <w:rPr>
      <w:rFonts w:ascii="Liberation Serif" w:hAnsi="Liberation Serif" w:cs="Liberation Serif"/>
      <w:color w:val="000000"/>
      <w:lang w:val="es-AR" w:eastAsia="zh-CN"/>
    </w:rPr>
  </w:style>
  <w:style w:type="paragraph" w:customStyle="1" w:styleId="LO-normal1">
    <w:name w:val="LO-normal1"/>
    <w:rsid w:val="0032108B"/>
    <w:pPr>
      <w:widowControl w:val="0"/>
      <w:suppressAutoHyphens/>
    </w:pPr>
    <w:rPr>
      <w:rFonts w:ascii="Liberation Serif" w:hAnsi="Liberation Serif" w:cs="Liberation Serif"/>
      <w:color w:val="000000"/>
      <w:lang w:val="es-AR" w:eastAsia="zh-CN"/>
    </w:rPr>
  </w:style>
  <w:style w:type="paragraph" w:customStyle="1" w:styleId="Contenidodelmarco">
    <w:name w:val="Contenido del marco"/>
    <w:basedOn w:val="Normal"/>
    <w:rsid w:val="0032108B"/>
  </w:style>
  <w:style w:type="paragraph" w:styleId="Encabezado">
    <w:name w:val="header"/>
    <w:basedOn w:val="Normal"/>
    <w:rsid w:val="0032108B"/>
    <w:pPr>
      <w:tabs>
        <w:tab w:val="center" w:pos="4419"/>
        <w:tab w:val="right" w:pos="8838"/>
      </w:tabs>
    </w:pPr>
    <w:rPr>
      <w:rFonts w:cs="Calibri"/>
    </w:rPr>
  </w:style>
  <w:style w:type="paragraph" w:styleId="Piedepgina">
    <w:name w:val="footer"/>
    <w:basedOn w:val="Normal"/>
    <w:rsid w:val="0032108B"/>
    <w:pPr>
      <w:tabs>
        <w:tab w:val="center" w:pos="4419"/>
        <w:tab w:val="right" w:pos="8838"/>
      </w:tabs>
    </w:pPr>
    <w:rPr>
      <w:rFonts w:cs="Calibri"/>
    </w:rPr>
  </w:style>
  <w:style w:type="paragraph" w:styleId="Textonotapie">
    <w:name w:val="footnote text"/>
    <w:basedOn w:val="Normal"/>
    <w:rsid w:val="0032108B"/>
    <w:pPr>
      <w:suppressAutoHyphens w:val="0"/>
    </w:pPr>
    <w:rPr>
      <w:sz w:val="20"/>
      <w:szCs w:val="20"/>
    </w:rPr>
  </w:style>
  <w:style w:type="paragraph" w:customStyle="1" w:styleId="LO-normal3">
    <w:name w:val="LO-normal3"/>
    <w:rsid w:val="0032108B"/>
    <w:pPr>
      <w:widowControl w:val="0"/>
      <w:suppressAutoHyphens/>
    </w:pPr>
    <w:rPr>
      <w:rFonts w:ascii="Liberation Serif" w:hAnsi="Liberation Serif" w:cs="Liberation Serif"/>
      <w:color w:val="000000"/>
      <w:lang w:val="es-AR" w:eastAsia="zh-CN"/>
    </w:rPr>
  </w:style>
  <w:style w:type="paragraph" w:customStyle="1" w:styleId="ListParagraph1">
    <w:name w:val="List Paragraph1"/>
    <w:basedOn w:val="Normal"/>
    <w:uiPriority w:val="34"/>
    <w:qFormat/>
    <w:rsid w:val="00962589"/>
    <w:pPr>
      <w:suppressAutoHyphens w:val="0"/>
      <w:ind w:left="720"/>
      <w:contextualSpacing/>
    </w:pPr>
    <w:rPr>
      <w:color w:val="000000"/>
      <w:sz w:val="20"/>
      <w:szCs w:val="20"/>
      <w:lang w:eastAsia="es-ES"/>
    </w:rPr>
  </w:style>
  <w:style w:type="paragraph" w:customStyle="1" w:styleId="Sinespaciado1">
    <w:name w:val="Sin espaciado1"/>
    <w:rsid w:val="00184353"/>
    <w:rPr>
      <w:rFonts w:ascii="Calibri" w:hAnsi="Calibri"/>
      <w:sz w:val="22"/>
      <w:szCs w:val="22"/>
      <w:lang w:val="es-SV" w:eastAsia="es-SV"/>
    </w:rPr>
  </w:style>
  <w:style w:type="paragraph" w:styleId="Prrafodelista">
    <w:name w:val="List Paragraph"/>
    <w:basedOn w:val="Normal"/>
    <w:uiPriority w:val="34"/>
    <w:qFormat/>
    <w:rsid w:val="000C3D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724921"/>
    <w:rPr>
      <w:rFonts w:ascii="Cambria" w:hAnsi="Cambria"/>
      <w:color w:val="365F91"/>
      <w:sz w:val="24"/>
      <w:szCs w:val="24"/>
      <w:lang w:val="es-AR" w:eastAsia="es-ES"/>
    </w:rPr>
  </w:style>
  <w:style w:type="character" w:customStyle="1" w:styleId="Ttulo3Car">
    <w:name w:val="Título 3 Car"/>
    <w:basedOn w:val="Fuentedeprrafopredeter"/>
    <w:link w:val="Ttulo3"/>
    <w:rsid w:val="00724921"/>
    <w:rPr>
      <w:rFonts w:ascii="Cambria" w:hAnsi="Cambria"/>
      <w:color w:val="4F81BD"/>
      <w:sz w:val="24"/>
      <w:szCs w:val="24"/>
      <w:lang w:val="es-AR" w:eastAsia="es-ES"/>
    </w:rPr>
  </w:style>
  <w:style w:type="character" w:customStyle="1" w:styleId="Ttulo4Car">
    <w:name w:val="Título 4 Car"/>
    <w:basedOn w:val="Fuentedeprrafopredeter"/>
    <w:link w:val="Ttulo4"/>
    <w:rsid w:val="00724921"/>
    <w:rPr>
      <w:rFonts w:ascii="Cambria" w:hAnsi="Cambria"/>
      <w:i/>
      <w:iCs/>
      <w:color w:val="4F81BD"/>
      <w:sz w:val="24"/>
      <w:szCs w:val="24"/>
      <w:lang w:val="es-AR" w:eastAsia="es-ES"/>
    </w:rPr>
  </w:style>
  <w:style w:type="character" w:customStyle="1" w:styleId="Ttulo6Car">
    <w:name w:val="Título 6 Car"/>
    <w:basedOn w:val="Fuentedeprrafopredeter"/>
    <w:link w:val="Ttulo6"/>
    <w:rsid w:val="00724921"/>
    <w:rPr>
      <w:rFonts w:ascii="Cambria" w:hAnsi="Cambria"/>
      <w:i/>
      <w:iCs/>
      <w:color w:val="4F81BD"/>
      <w:sz w:val="24"/>
      <w:szCs w:val="24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724921"/>
    <w:rPr>
      <w:rFonts w:ascii="Cambria" w:hAnsi="Cambria"/>
      <w:b/>
      <w:bCs/>
      <w:color w:val="9BBB59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724921"/>
    <w:rPr>
      <w:rFonts w:ascii="Cambria" w:hAnsi="Cambria"/>
      <w:b/>
      <w:bCs/>
      <w:i/>
      <w:iCs/>
      <w:color w:val="9BBB59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724921"/>
    <w:rPr>
      <w:rFonts w:ascii="Cambria" w:hAnsi="Cambria"/>
      <w:i/>
      <w:iCs/>
      <w:color w:val="9BBB59"/>
      <w:lang w:val="es-AR" w:eastAsia="es-ES"/>
    </w:rPr>
  </w:style>
  <w:style w:type="character" w:styleId="CitaHTML">
    <w:name w:val="HTML Cite"/>
    <w:basedOn w:val="Fuentedeprrafopredeter"/>
    <w:uiPriority w:val="99"/>
    <w:rsid w:val="00724921"/>
    <w:rPr>
      <w:i/>
      <w:iCs/>
    </w:rPr>
  </w:style>
  <w:style w:type="character" w:customStyle="1" w:styleId="highlightedsearchterm">
    <w:name w:val="highlightedsearchterm"/>
    <w:basedOn w:val="Fuentedeprrafopredeter"/>
    <w:rsid w:val="00724921"/>
  </w:style>
  <w:style w:type="character" w:customStyle="1" w:styleId="A5">
    <w:name w:val="A5"/>
    <w:uiPriority w:val="99"/>
    <w:rsid w:val="00724921"/>
    <w:rPr>
      <w:rFonts w:cs="Gill Sans MT"/>
      <w:color w:val="000000"/>
      <w:sz w:val="16"/>
      <w:szCs w:val="16"/>
    </w:rPr>
  </w:style>
  <w:style w:type="paragraph" w:styleId="NormalWeb">
    <w:name w:val="Normal (Web)"/>
    <w:basedOn w:val="Normal"/>
    <w:rsid w:val="00724921"/>
    <w:pPr>
      <w:suppressAutoHyphens w:val="0"/>
      <w:spacing w:before="100" w:beforeAutospacing="1" w:after="100" w:afterAutospacing="1"/>
    </w:pPr>
    <w:rPr>
      <w:color w:val="000000"/>
      <w:lang w:val="es-AR" w:eastAsia="es-AR"/>
    </w:rPr>
  </w:style>
  <w:style w:type="paragraph" w:customStyle="1" w:styleId="level1">
    <w:name w:val="_level1"/>
    <w:rsid w:val="0082046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720" w:hanging="720"/>
      <w:jc w:val="both"/>
    </w:pPr>
  </w:style>
  <w:style w:type="character" w:customStyle="1" w:styleId="apple-converted-space">
    <w:name w:val="apple-converted-space"/>
    <w:basedOn w:val="Fuentedeprrafopredeter"/>
    <w:rsid w:val="0082046A"/>
  </w:style>
  <w:style w:type="paragraph" w:customStyle="1" w:styleId="Default">
    <w:name w:val="Default"/>
    <w:rsid w:val="00D57FAD"/>
    <w:pPr>
      <w:autoSpaceDE w:val="0"/>
      <w:autoSpaceDN w:val="0"/>
      <w:adjustRightInd w:val="0"/>
    </w:pPr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76"/>
    <w:rPr>
      <w:rFonts w:ascii="Tahoma" w:hAnsi="Tahoma" w:cs="Tahoma"/>
      <w:sz w:val="16"/>
      <w:szCs w:val="16"/>
      <w:lang w:val="es-ES"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epositorio.filo.uba.ar/handle/filodigital/856/browse?value=Mendon%C3%A7a%2C+In%C3%A9s&amp;type=author" TargetMode="External"/><Relationship Id="rId18" Type="http://schemas.openxmlformats.org/officeDocument/2006/relationships/hyperlink" Target="https://www.pagina12.com.ar/diario/suplementos/libros/10-5611-2015-06-14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press.umich.edu/8891852/science_fiction_in_argentin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lecrosario.org/imaginario-cinematografico-y-tecnica-narrativa-horacio-quiroga-el-critico-espectador-del-cine-mudo-de-hollywood-de-1920-y-el-escritor/" TargetMode="External"/><Relationship Id="rId17" Type="http://schemas.openxmlformats.org/officeDocument/2006/relationships/hyperlink" Target="https://liberoamerica.com/2017/07/04/hay-una-etica-posible-en-la-maternidad-dialogo-con-marta-dillon-acerca-de-aparecida-su-ultimo-libro/?utm_content=buffer5ff91&amp;utm_medium=social&amp;utm_source=facebook.com&amp;utm_campaign=buffer&amp;fbclid=IwAR3vo_WKq7atRGV-PdVRrN5vXQt6yHwzwKQBgtfMkh9JpCY2nErchjto34A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pterodactilo.com/numero9/?p=2132" TargetMode="External"/><Relationship Id="rId20" Type="http://schemas.openxmlformats.org/officeDocument/2006/relationships/hyperlink" Target="http://www.memoria.fahce.unlp.edu.ar/art_revistas/pr.2762/pr.2762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://repositorio.filo.uba.ar/handle/filodigital/4669" TargetMode="Externa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://www.scielo.org.ar/scielo.php?pid=S1851-82652010000300008&amp;script=sci_arttex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sedici.unlp.edu.ar/handle/10915/10701" TargetMode="External"/><Relationship Id="rId22" Type="http://schemas.openxmlformats.org/officeDocument/2006/relationships/image" Target="media/image2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D+zEPG2d0hYEjIessYS4pHmZZg==">AMUW2mVn6PWaZaW5l5Cktet/VoG7LgHiDSCJXN2F7vvFERNGhly/V42E2aouYzdCugfEghlbyu9/PX35iGfycZLBQPDFPmqigXbsbYBST2BTwEc4ySeWgkiifVzumBT1S86sMHd1zVnbJxNmqsQ/T7iHfrpQK5oGSw==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6210</Words>
  <Characters>34161</Characters>
  <Application>Microsoft Office Word</Application>
  <DocSecurity>0</DocSecurity>
  <Lines>284</Lines>
  <Paragraphs>80</Paragraphs>
  <ScaleCrop>false</ScaleCrop>
  <Company/>
  <LinksUpToDate>false</LinksUpToDate>
  <CharactersWithSpaces>40291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edudep</dc:creator>
  <cp:lastModifiedBy>Daniel</cp:lastModifiedBy>
  <cp:revision>2</cp:revision>
  <dcterms:created xsi:type="dcterms:W3CDTF">2020-06-09T03:28:00Z</dcterms:created>
  <dcterms:modified xsi:type="dcterms:W3CDTF">2020-07-29T18:29:00Z</dcterms:modified>
</cp:coreProperties>
</file>